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14F40" w14:textId="77777777" w:rsidR="0003478C" w:rsidRDefault="0053340D">
      <w:pPr>
        <w:spacing w:afterLines="100" w:after="360" w:line="44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color w:val="000000"/>
          <w:sz w:val="40"/>
          <w:szCs w:val="48"/>
        </w:rPr>
        <w:t>中華民國橄欖球協會2</w:t>
      </w:r>
      <w:r>
        <w:rPr>
          <w:rFonts w:ascii="標楷體" w:eastAsia="標楷體" w:hAnsi="標楷體" w:hint="eastAsia"/>
          <w:b/>
          <w:color w:val="FF0000"/>
          <w:sz w:val="40"/>
          <w:szCs w:val="48"/>
        </w:rPr>
        <w:t>026年U18亞洲青年七人制橄欖球錦標賽</w:t>
      </w:r>
      <w:r>
        <w:rPr>
          <w:rFonts w:ascii="標楷體" w:eastAsia="標楷體" w:hAnsi="標楷體" w:hint="eastAsia"/>
          <w:b/>
          <w:color w:val="FF0000"/>
          <w:sz w:val="36"/>
          <w:szCs w:val="36"/>
        </w:rPr>
        <w:t>-參賽往返機票採購案</w:t>
      </w:r>
      <w:r>
        <w:rPr>
          <w:rFonts w:ascii="標楷體" w:eastAsia="標楷體" w:hAnsi="標楷體" w:hint="eastAsia"/>
          <w:bCs/>
          <w:sz w:val="40"/>
          <w:szCs w:val="40"/>
        </w:rPr>
        <w:t>數量規格表(置於企劃書內)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4"/>
        <w:gridCol w:w="1784"/>
        <w:gridCol w:w="610"/>
        <w:gridCol w:w="809"/>
        <w:gridCol w:w="1049"/>
        <w:gridCol w:w="1476"/>
        <w:gridCol w:w="2963"/>
      </w:tblGrid>
      <w:tr w:rsidR="0003478C" w14:paraId="3B2C6559" w14:textId="77777777">
        <w:tc>
          <w:tcPr>
            <w:tcW w:w="1374" w:type="dxa"/>
          </w:tcPr>
          <w:p w14:paraId="4F6A15ED" w14:textId="77777777" w:rsidR="0003478C" w:rsidRDefault="0053340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項次</w:t>
            </w:r>
          </w:p>
        </w:tc>
        <w:tc>
          <w:tcPr>
            <w:tcW w:w="1784" w:type="dxa"/>
          </w:tcPr>
          <w:p w14:paraId="33D81079" w14:textId="77777777" w:rsidR="0003478C" w:rsidRDefault="0053340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610" w:type="dxa"/>
          </w:tcPr>
          <w:p w14:paraId="02FCB09A" w14:textId="77777777" w:rsidR="0003478C" w:rsidRDefault="0053340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人數</w:t>
            </w:r>
          </w:p>
        </w:tc>
        <w:tc>
          <w:tcPr>
            <w:tcW w:w="809" w:type="dxa"/>
          </w:tcPr>
          <w:p w14:paraId="330FB1BA" w14:textId="77777777" w:rsidR="0003478C" w:rsidRDefault="0053340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天數</w:t>
            </w:r>
          </w:p>
        </w:tc>
        <w:tc>
          <w:tcPr>
            <w:tcW w:w="1049" w:type="dxa"/>
          </w:tcPr>
          <w:p w14:paraId="7C2205BC" w14:textId="77777777" w:rsidR="0003478C" w:rsidRDefault="0053340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單價</w:t>
            </w:r>
          </w:p>
        </w:tc>
        <w:tc>
          <w:tcPr>
            <w:tcW w:w="1476" w:type="dxa"/>
          </w:tcPr>
          <w:p w14:paraId="4042F3FC" w14:textId="77777777" w:rsidR="0003478C" w:rsidRDefault="0053340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總價</w:t>
            </w:r>
          </w:p>
        </w:tc>
        <w:tc>
          <w:tcPr>
            <w:tcW w:w="2963" w:type="dxa"/>
          </w:tcPr>
          <w:p w14:paraId="6396D998" w14:textId="77777777" w:rsidR="0003478C" w:rsidRDefault="0053340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  <w:p w14:paraId="2D268E43" w14:textId="77777777" w:rsidR="0003478C" w:rsidRDefault="0053340D">
            <w:pPr>
              <w:adjustRightInd w:val="0"/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(經轉機)</w:t>
            </w:r>
          </w:p>
        </w:tc>
      </w:tr>
      <w:tr w:rsidR="0003478C" w14:paraId="50788E4B" w14:textId="77777777">
        <w:tc>
          <w:tcPr>
            <w:tcW w:w="1374" w:type="dxa"/>
          </w:tcPr>
          <w:p w14:paraId="3138EC56" w14:textId="77777777" w:rsidR="0003478C" w:rsidRDefault="00533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1784" w:type="dxa"/>
          </w:tcPr>
          <w:p w14:paraId="6FCF7362" w14:textId="14C58F9E" w:rsidR="0003478C" w:rsidRDefault="0053340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機票(來回)</w:t>
            </w:r>
          </w:p>
        </w:tc>
        <w:tc>
          <w:tcPr>
            <w:tcW w:w="610" w:type="dxa"/>
          </w:tcPr>
          <w:p w14:paraId="048A7622" w14:textId="77777777" w:rsidR="0003478C" w:rsidRDefault="0053340D">
            <w:pPr>
              <w:jc w:val="both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17</w:t>
            </w:r>
          </w:p>
        </w:tc>
        <w:tc>
          <w:tcPr>
            <w:tcW w:w="809" w:type="dxa"/>
          </w:tcPr>
          <w:p w14:paraId="4EE2AFD2" w14:textId="77777777" w:rsidR="0003478C" w:rsidRDefault="0053340D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來回</w:t>
            </w:r>
          </w:p>
        </w:tc>
        <w:tc>
          <w:tcPr>
            <w:tcW w:w="1049" w:type="dxa"/>
          </w:tcPr>
          <w:p w14:paraId="697FF157" w14:textId="77777777" w:rsidR="0003478C" w:rsidRDefault="0003478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76" w:type="dxa"/>
          </w:tcPr>
          <w:p w14:paraId="6C5A7F94" w14:textId="77777777" w:rsidR="0003478C" w:rsidRDefault="0003478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63" w:type="dxa"/>
            <w:vAlign w:val="center"/>
          </w:tcPr>
          <w:p w14:paraId="66DD3CF6" w14:textId="76DCF3C1" w:rsidR="0003478C" w:rsidRDefault="0053340D">
            <w:pPr>
              <w:spacing w:line="3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桃園國際機場-中國青島 9/</w:t>
            </w:r>
            <w:r w:rsidR="009C6AB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去9/7回</w:t>
            </w:r>
          </w:p>
        </w:tc>
      </w:tr>
      <w:tr w:rsidR="0003478C" w14:paraId="1E96AF89" w14:textId="77777777">
        <w:tc>
          <w:tcPr>
            <w:tcW w:w="1374" w:type="dxa"/>
          </w:tcPr>
          <w:p w14:paraId="19F71F6B" w14:textId="77777777" w:rsidR="0003478C" w:rsidRDefault="00533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</w:rPr>
              <w:t>總價</w:t>
            </w:r>
          </w:p>
        </w:tc>
        <w:tc>
          <w:tcPr>
            <w:tcW w:w="1784" w:type="dxa"/>
            <w:vAlign w:val="center"/>
          </w:tcPr>
          <w:p w14:paraId="387D1B98" w14:textId="77777777" w:rsidR="0003478C" w:rsidRDefault="0053340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</w:rPr>
              <w:t>新臺幣</w:t>
            </w:r>
          </w:p>
        </w:tc>
        <w:tc>
          <w:tcPr>
            <w:tcW w:w="6907" w:type="dxa"/>
            <w:gridSpan w:val="5"/>
          </w:tcPr>
          <w:p w14:paraId="32987A40" w14:textId="77777777" w:rsidR="0003478C" w:rsidRDefault="0053340D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 xml:space="preserve">                      元整</w:t>
            </w:r>
          </w:p>
        </w:tc>
      </w:tr>
    </w:tbl>
    <w:p w14:paraId="15D8DCC9" w14:textId="77777777" w:rsidR="0003478C" w:rsidRDefault="0053340D">
      <w:pPr>
        <w:numPr>
          <w:ilvl w:val="0"/>
          <w:numId w:val="1"/>
        </w:numPr>
        <w:adjustRightInd w:val="0"/>
        <w:snapToGrid w:val="0"/>
        <w:rPr>
          <w:rFonts w:eastAsia="標楷體"/>
          <w:bCs/>
          <w:color w:val="000000" w:themeColor="text1"/>
          <w:szCs w:val="18"/>
        </w:rPr>
      </w:pPr>
      <w:r>
        <w:rPr>
          <w:rFonts w:eastAsia="標楷體" w:hint="eastAsia"/>
          <w:bCs/>
          <w:color w:val="000000" w:themeColor="text1"/>
          <w:szCs w:val="18"/>
        </w:rPr>
        <w:t>項次請比對需求規範書中附表</w:t>
      </w:r>
    </w:p>
    <w:p w14:paraId="3B9ABF78" w14:textId="77777777" w:rsidR="0003478C" w:rsidRDefault="0053340D">
      <w:pPr>
        <w:numPr>
          <w:ilvl w:val="0"/>
          <w:numId w:val="1"/>
        </w:numPr>
        <w:adjustRightInd w:val="0"/>
        <w:snapToGrid w:val="0"/>
        <w:spacing w:line="20" w:lineRule="atLeast"/>
        <w:ind w:rightChars="-589" w:right="-1414"/>
        <w:rPr>
          <w:color w:val="000000" w:themeColor="text1"/>
        </w:rPr>
      </w:pPr>
      <w:r>
        <w:rPr>
          <w:rFonts w:ascii="標楷體" w:eastAsia="標楷體" w:hAnsi="標楷體" w:hint="eastAsia"/>
          <w:bCs/>
          <w:color w:val="000000" w:themeColor="text1"/>
        </w:rPr>
        <w:t>報價均含稅、服務費、手續費等依據需求規範書說明</w:t>
      </w:r>
    </w:p>
    <w:sectPr w:rsidR="000347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F81CA0"/>
    <w:multiLevelType w:val="multilevel"/>
    <w:tmpl w:val="74F81CA0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662511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3EE"/>
    <w:rsid w:val="0003478C"/>
    <w:rsid w:val="000868DE"/>
    <w:rsid w:val="001043EE"/>
    <w:rsid w:val="0011749B"/>
    <w:rsid w:val="001D4C54"/>
    <w:rsid w:val="001E69F7"/>
    <w:rsid w:val="00204178"/>
    <w:rsid w:val="00211832"/>
    <w:rsid w:val="002E2680"/>
    <w:rsid w:val="003019AD"/>
    <w:rsid w:val="00357CA8"/>
    <w:rsid w:val="003842D6"/>
    <w:rsid w:val="003D2C51"/>
    <w:rsid w:val="00501796"/>
    <w:rsid w:val="0053340D"/>
    <w:rsid w:val="005605B2"/>
    <w:rsid w:val="005A08AB"/>
    <w:rsid w:val="005B1503"/>
    <w:rsid w:val="005B5308"/>
    <w:rsid w:val="005E48C1"/>
    <w:rsid w:val="006005DA"/>
    <w:rsid w:val="00612F22"/>
    <w:rsid w:val="006727BC"/>
    <w:rsid w:val="00674275"/>
    <w:rsid w:val="00691A4F"/>
    <w:rsid w:val="007136CA"/>
    <w:rsid w:val="00751C2C"/>
    <w:rsid w:val="007A7738"/>
    <w:rsid w:val="007E69B4"/>
    <w:rsid w:val="008036C0"/>
    <w:rsid w:val="0080629E"/>
    <w:rsid w:val="00815548"/>
    <w:rsid w:val="00844925"/>
    <w:rsid w:val="008920EB"/>
    <w:rsid w:val="008E2E12"/>
    <w:rsid w:val="00954790"/>
    <w:rsid w:val="009A03EF"/>
    <w:rsid w:val="009C6AB8"/>
    <w:rsid w:val="009D5481"/>
    <w:rsid w:val="00A26C4B"/>
    <w:rsid w:val="00A47382"/>
    <w:rsid w:val="00A61680"/>
    <w:rsid w:val="00A71187"/>
    <w:rsid w:val="00A87706"/>
    <w:rsid w:val="00BB4BE6"/>
    <w:rsid w:val="00BB78CE"/>
    <w:rsid w:val="00BE0CF2"/>
    <w:rsid w:val="00BE2F8E"/>
    <w:rsid w:val="00BE7B75"/>
    <w:rsid w:val="00C16E77"/>
    <w:rsid w:val="00C4226F"/>
    <w:rsid w:val="00C95F99"/>
    <w:rsid w:val="00D3446A"/>
    <w:rsid w:val="00D54D9A"/>
    <w:rsid w:val="00DA4518"/>
    <w:rsid w:val="00E13FB5"/>
    <w:rsid w:val="00E158C2"/>
    <w:rsid w:val="00E57590"/>
    <w:rsid w:val="00E6451A"/>
    <w:rsid w:val="00E73F51"/>
    <w:rsid w:val="00EB72A6"/>
    <w:rsid w:val="00F4533A"/>
    <w:rsid w:val="087035CA"/>
    <w:rsid w:val="1E681284"/>
    <w:rsid w:val="260526DB"/>
    <w:rsid w:val="6B7D547C"/>
    <w:rsid w:val="70581E60"/>
    <w:rsid w:val="79BE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9DD2D"/>
  <w15:docId w15:val="{25C8BF2D-18A9-4C9A-A555-F88A51C02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qFormat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rFonts w:ascii="Times New Roman" w:eastAsia="新細明體" w:hAnsi="Times New Roman" w:cs="Times New Roman"/>
      <w:sz w:val="20"/>
      <w:szCs w:val="20"/>
    </w:rPr>
  </w:style>
  <w:style w:type="table" w:customStyle="1" w:styleId="TableNormal">
    <w:name w:val="Table Normal"/>
    <w:uiPriority w:val="2"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</w:pPr>
    <w:rPr>
      <w:rFonts w:ascii="SimSun" w:eastAsia="SimSun" w:hAnsi="SimSun" w:cs="SimSu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事務科 王俊強</dc:creator>
  <cp:lastModifiedBy>秘書處視察 王俊強</cp:lastModifiedBy>
  <cp:revision>2</cp:revision>
  <cp:lastPrinted>2026-08-10T00:09:00Z</cp:lastPrinted>
  <dcterms:created xsi:type="dcterms:W3CDTF">2026-08-10T00:45:00Z</dcterms:created>
  <dcterms:modified xsi:type="dcterms:W3CDTF">2026-08-10T00:45:00Z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