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8B" w:rsidRDefault="00AE2FD4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>
        <w:rPr>
          <w:rFonts w:eastAsia="標楷體" w:hint="eastAsia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>
        <w:rPr>
          <w:rFonts w:eastAsia="標楷體" w:hint="eastAsia"/>
          <w:b/>
          <w:bCs/>
          <w:sz w:val="36"/>
          <w:szCs w:val="36"/>
        </w:rPr>
        <w:t>)</w:t>
      </w:r>
    </w:p>
    <w:p w:rsidR="00F42B8B" w:rsidRDefault="00AE2FD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>
        <w:rPr>
          <w:rFonts w:eastAsia="標楷體" w:hint="eastAsia"/>
          <w:b/>
          <w:color w:val="FF0000"/>
          <w:sz w:val="28"/>
        </w:rPr>
        <w:t>中華民國</w:t>
      </w:r>
      <w:r>
        <w:rPr>
          <w:rFonts w:eastAsia="標楷體" w:hint="eastAsia"/>
          <w:b/>
          <w:color w:val="FF0000"/>
          <w:sz w:val="28"/>
        </w:rPr>
        <w:t>橄欖球</w:t>
      </w:r>
      <w:r>
        <w:rPr>
          <w:rFonts w:eastAsia="標楷體" w:hint="eastAsia"/>
          <w:b/>
          <w:color w:val="FF0000"/>
          <w:sz w:val="28"/>
        </w:rPr>
        <w:t>協會</w:t>
      </w:r>
      <w:r>
        <w:rPr>
          <w:rFonts w:ascii="標楷體" w:eastAsia="標楷體" w:hAnsi="標楷體" w:hint="eastAsia"/>
          <w:b/>
          <w:sz w:val="28"/>
        </w:rPr>
        <w:t>「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橄欖球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113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年度</w:t>
      </w:r>
      <w:r w:rsidR="002452ED">
        <w:rPr>
          <w:rFonts w:ascii="標楷體" w:eastAsia="標楷體" w:hAnsi="標楷體" w:hint="eastAsia"/>
          <w:b/>
          <w:color w:val="FF0000"/>
          <w:sz w:val="28"/>
          <w:u w:val="single"/>
        </w:rPr>
        <w:t>培育具</w:t>
      </w:r>
      <w:r w:rsidR="00346C74">
        <w:rPr>
          <w:rFonts w:ascii="標楷體" w:eastAsia="標楷體" w:hAnsi="標楷體" w:hint="eastAsia"/>
          <w:b/>
          <w:color w:val="FF0000"/>
          <w:sz w:val="28"/>
          <w:u w:val="single"/>
        </w:rPr>
        <w:t>潛力運動選手計畫訓練相關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器材</w:t>
      </w:r>
      <w:r w:rsidR="00346C74">
        <w:rPr>
          <w:rFonts w:ascii="標楷體" w:eastAsia="標楷體" w:hAnsi="標楷體" w:hint="eastAsia"/>
          <w:b/>
          <w:color w:val="FF0000"/>
          <w:sz w:val="28"/>
          <w:u w:val="single"/>
        </w:rPr>
        <w:t>採購</w:t>
      </w: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28"/>
          <w:u w:val="single"/>
        </w:rPr>
        <w:t>案</w:t>
      </w:r>
      <w:r>
        <w:rPr>
          <w:rFonts w:ascii="標楷體" w:eastAsia="標楷體" w:hAnsi="標楷體" w:hint="eastAsia"/>
          <w:b/>
          <w:sz w:val="28"/>
        </w:rPr>
        <w:t>」</w:t>
      </w:r>
      <w:r>
        <w:rPr>
          <w:rFonts w:eastAsia="標楷體" w:hint="eastAsia"/>
          <w:sz w:val="28"/>
        </w:rPr>
        <w:t>採購案，茲同意貴</w:t>
      </w:r>
      <w:r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條等規定查明相關情事之需要時，同意貴會得向金融機構查詢本廠商申請繳納或退還押標金、保證金相關往來資料（例如：申請人、匯出入銀行帳戶名稱及帳號等），以作為認定基礎。</w:t>
      </w: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AE2FD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F42B8B" w:rsidRDefault="00AE2FD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F42B8B" w:rsidRDefault="00AE2FD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F42B8B" w:rsidRDefault="00AE2FD4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F42B8B" w:rsidRDefault="00AE2FD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F42B8B" w:rsidRDefault="00F42B8B">
      <w:pPr>
        <w:jc w:val="both"/>
        <w:rPr>
          <w:rFonts w:eastAsia="標楷體"/>
          <w:sz w:val="28"/>
        </w:rPr>
      </w:pPr>
    </w:p>
    <w:p w:rsidR="00F42B8B" w:rsidRDefault="00AE2FD4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F42B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D4" w:rsidRDefault="00AE2FD4">
      <w:r>
        <w:separator/>
      </w:r>
    </w:p>
  </w:endnote>
  <w:endnote w:type="continuationSeparator" w:id="0">
    <w:p w:rsidR="00AE2FD4" w:rsidRDefault="00A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B" w:rsidRDefault="00AE2FD4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D4" w:rsidRDefault="00AE2FD4">
      <w:r>
        <w:separator/>
      </w:r>
    </w:p>
  </w:footnote>
  <w:footnote w:type="continuationSeparator" w:id="0">
    <w:p w:rsidR="00AE2FD4" w:rsidRDefault="00AE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452ED"/>
    <w:rsid w:val="002D5C69"/>
    <w:rsid w:val="003112B0"/>
    <w:rsid w:val="00321898"/>
    <w:rsid w:val="00346C74"/>
    <w:rsid w:val="00381B8D"/>
    <w:rsid w:val="003B034E"/>
    <w:rsid w:val="00441D83"/>
    <w:rsid w:val="004961AE"/>
    <w:rsid w:val="004A083B"/>
    <w:rsid w:val="004C004A"/>
    <w:rsid w:val="004F07E1"/>
    <w:rsid w:val="0063787C"/>
    <w:rsid w:val="006A7734"/>
    <w:rsid w:val="0084539F"/>
    <w:rsid w:val="008D7932"/>
    <w:rsid w:val="00985F1F"/>
    <w:rsid w:val="00987152"/>
    <w:rsid w:val="00A87BA9"/>
    <w:rsid w:val="00AE2FD4"/>
    <w:rsid w:val="00B91E4B"/>
    <w:rsid w:val="00CB1613"/>
    <w:rsid w:val="00D01ACB"/>
    <w:rsid w:val="00D40FFF"/>
    <w:rsid w:val="00D56CA6"/>
    <w:rsid w:val="00DE30EB"/>
    <w:rsid w:val="00E0669E"/>
    <w:rsid w:val="00E16320"/>
    <w:rsid w:val="00E93234"/>
    <w:rsid w:val="00F006C3"/>
    <w:rsid w:val="00F028E1"/>
    <w:rsid w:val="00F4081D"/>
    <w:rsid w:val="00F42B8B"/>
    <w:rsid w:val="00FE25CB"/>
    <w:rsid w:val="10F0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D275"/>
  <w15:docId w15:val="{B1EF6F0E-3AC6-4D17-958C-B36D5D9A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semiHidden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會計 協會</cp:lastModifiedBy>
  <cp:revision>4</cp:revision>
  <cp:lastPrinted>2023-05-07T03:44:00Z</cp:lastPrinted>
  <dcterms:created xsi:type="dcterms:W3CDTF">2024-01-14T14:01:00Z</dcterms:created>
  <dcterms:modified xsi:type="dcterms:W3CDTF">2024-04-12T06:06:00Z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