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AEC2" w14:textId="27A7E2FE" w:rsidR="002F5663" w:rsidRPr="0072062B" w:rsidRDefault="00F12FE6" w:rsidP="0072062B">
      <w:pPr>
        <w:jc w:val="center"/>
        <w:rPr>
          <w:b/>
          <w:bCs/>
          <w:sz w:val="28"/>
          <w:szCs w:val="24"/>
        </w:rPr>
      </w:pPr>
      <w:r w:rsidRPr="0072062B">
        <w:rPr>
          <w:rFonts w:hint="eastAsia"/>
          <w:b/>
          <w:bCs/>
          <w:sz w:val="28"/>
          <w:szCs w:val="24"/>
        </w:rPr>
        <w:t>規則指引</w:t>
      </w:r>
      <w:r w:rsidRPr="0072062B">
        <w:rPr>
          <w:rFonts w:hint="eastAsia"/>
          <w:b/>
          <w:bCs/>
          <w:sz w:val="28"/>
          <w:szCs w:val="24"/>
        </w:rPr>
        <w:t>(2023</w:t>
      </w:r>
      <w:r w:rsidRPr="0072062B">
        <w:rPr>
          <w:rFonts w:hint="eastAsia"/>
          <w:b/>
          <w:bCs/>
          <w:sz w:val="28"/>
          <w:szCs w:val="24"/>
        </w:rPr>
        <w:t>一月</w:t>
      </w:r>
      <w:r w:rsidRPr="0072062B">
        <w:rPr>
          <w:rFonts w:hint="eastAsia"/>
          <w:b/>
          <w:bCs/>
          <w:sz w:val="28"/>
          <w:szCs w:val="24"/>
        </w:rPr>
        <w:t>)</w:t>
      </w:r>
    </w:p>
    <w:p w14:paraId="6EBBFA38" w14:textId="731F3CA3" w:rsidR="00F12FE6" w:rsidRDefault="00F12FE6"/>
    <w:p w14:paraId="106625DD" w14:textId="1F70E20B" w:rsidR="00F12FE6" w:rsidRDefault="00F12FE6" w:rsidP="00F12F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加快比賽節奏</w:t>
      </w:r>
      <w:r>
        <w:rPr>
          <w:rFonts w:hint="eastAsia"/>
        </w:rPr>
        <w:t>()</w:t>
      </w:r>
    </w:p>
    <w:p w14:paraId="65D105C7" w14:textId="54F83665" w:rsidR="00F12FE6" w:rsidRDefault="00F12FE6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L</w:t>
      </w:r>
      <w:r>
        <w:t xml:space="preserve">aw 8.8d: </w:t>
      </w:r>
      <w:r>
        <w:rPr>
          <w:rFonts w:hint="eastAsia"/>
        </w:rPr>
        <w:t>C</w:t>
      </w:r>
      <w:r>
        <w:t xml:space="preserve">onversion goal </w:t>
      </w:r>
      <w:r>
        <w:rPr>
          <w:rFonts w:hint="eastAsia"/>
        </w:rPr>
        <w:t>限制</w:t>
      </w:r>
      <w:r>
        <w:rPr>
          <w:rFonts w:hint="eastAsia"/>
        </w:rPr>
        <w:t>90</w:t>
      </w:r>
      <w:r>
        <w:rPr>
          <w:rFonts w:hint="eastAsia"/>
        </w:rPr>
        <w:t>秒。罰則：取消該次踢球</w:t>
      </w:r>
    </w:p>
    <w:p w14:paraId="4865A6AE" w14:textId="6C515C0C" w:rsidR="00F12FE6" w:rsidRDefault="00F12FE6" w:rsidP="00F12FE6">
      <w:pPr>
        <w:pStyle w:val="a8"/>
        <w:numPr>
          <w:ilvl w:val="1"/>
          <w:numId w:val="1"/>
        </w:numPr>
        <w:ind w:leftChars="0"/>
      </w:pPr>
      <w:r>
        <w:t xml:space="preserve">Law 8.21: Penalty goal </w:t>
      </w:r>
      <w:r>
        <w:rPr>
          <w:rFonts w:hint="eastAsia"/>
        </w:rPr>
        <w:t>限制</w:t>
      </w:r>
      <w:r>
        <w:rPr>
          <w:rFonts w:hint="eastAsia"/>
        </w:rPr>
        <w:t>60</w:t>
      </w:r>
      <w:r>
        <w:rPr>
          <w:rFonts w:hint="eastAsia"/>
        </w:rPr>
        <w:t>秒。罰則：</w:t>
      </w:r>
      <w:r>
        <w:rPr>
          <w:rFonts w:hint="eastAsia"/>
        </w:rPr>
        <w:t>S</w:t>
      </w:r>
      <w:r>
        <w:t>crum</w:t>
      </w:r>
    </w:p>
    <w:p w14:paraId="4162F2C0" w14:textId="08AD38A6" w:rsidR="00F12FE6" w:rsidRDefault="00F12FE6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L</w:t>
      </w:r>
      <w:r>
        <w:t xml:space="preserve">aw 9.7d: </w:t>
      </w:r>
      <w:r>
        <w:rPr>
          <w:rFonts w:hint="eastAsia"/>
        </w:rPr>
        <w:t>球員禁止浪費時間。罰則：</w:t>
      </w:r>
      <w:r>
        <w:rPr>
          <w:rFonts w:hint="eastAsia"/>
        </w:rPr>
        <w:t>FK</w:t>
      </w:r>
    </w:p>
    <w:p w14:paraId="7862EA47" w14:textId="58185CD3" w:rsidR="00F12FE6" w:rsidRDefault="00F12FE6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L</w:t>
      </w:r>
      <w:r>
        <w:t xml:space="preserve">aw 18.12 Lineout: </w:t>
      </w:r>
      <w:r>
        <w:rPr>
          <w:rFonts w:hint="eastAsia"/>
        </w:rPr>
        <w:t>不能故意延遲</w:t>
      </w:r>
      <w:r>
        <w:rPr>
          <w:rFonts w:hint="eastAsia"/>
        </w:rPr>
        <w:t>L</w:t>
      </w:r>
      <w:r>
        <w:t>ineout</w:t>
      </w:r>
      <w:r>
        <w:rPr>
          <w:rFonts w:hint="eastAsia"/>
        </w:rPr>
        <w:t>。罰則：</w:t>
      </w:r>
      <w:r>
        <w:rPr>
          <w:rFonts w:hint="eastAsia"/>
        </w:rPr>
        <w:t>FK</w:t>
      </w:r>
    </w:p>
    <w:p w14:paraId="39ADECA9" w14:textId="45B1D353" w:rsidR="00F12FE6" w:rsidRDefault="00F12FE6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L</w:t>
      </w:r>
      <w:r>
        <w:t xml:space="preserve">aw 19.4 Scrum: </w:t>
      </w:r>
      <w:r>
        <w:rPr>
          <w:rFonts w:hint="eastAsia"/>
        </w:rPr>
        <w:t>給予點之後</w:t>
      </w:r>
      <w:r>
        <w:rPr>
          <w:rFonts w:hint="eastAsia"/>
        </w:rPr>
        <w:t>30</w:t>
      </w:r>
      <w:r>
        <w:rPr>
          <w:rFonts w:hint="eastAsia"/>
        </w:rPr>
        <w:t>秒內</w:t>
      </w:r>
      <w:proofErr w:type="gramStart"/>
      <w:r>
        <w:rPr>
          <w:rFonts w:hint="eastAsia"/>
        </w:rPr>
        <w:t>要組架</w:t>
      </w:r>
      <w:proofErr w:type="gramEnd"/>
      <w:r>
        <w:rPr>
          <w:rFonts w:hint="eastAsia"/>
        </w:rPr>
        <w:t>。罰則：</w:t>
      </w:r>
      <w:r>
        <w:rPr>
          <w:rFonts w:hint="eastAsia"/>
        </w:rPr>
        <w:t>FK</w:t>
      </w:r>
    </w:p>
    <w:p w14:paraId="52050080" w14:textId="77777777" w:rsidR="00F12FE6" w:rsidRDefault="00F12FE6" w:rsidP="00F12FE6">
      <w:pPr>
        <w:pStyle w:val="a8"/>
        <w:ind w:leftChars="0" w:left="960"/>
      </w:pPr>
    </w:p>
    <w:p w14:paraId="59F2C426" w14:textId="0895CB26" w:rsidR="00F12FE6" w:rsidRDefault="00C251E9" w:rsidP="00F12F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送水人員</w:t>
      </w:r>
    </w:p>
    <w:p w14:paraId="384D5ECE" w14:textId="1CBDA0DB" w:rsidR="00F12FE6" w:rsidRDefault="00C251E9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送水人員</w:t>
      </w:r>
      <w:r w:rsidR="00F12FE6">
        <w:rPr>
          <w:rFonts w:hint="eastAsia"/>
        </w:rPr>
        <w:t>可以在達陣後上場給水，要</w:t>
      </w:r>
      <w:proofErr w:type="gramStart"/>
      <w:r w:rsidR="00F12FE6">
        <w:rPr>
          <w:rFonts w:hint="eastAsia"/>
        </w:rPr>
        <w:t>在加踢完成</w:t>
      </w:r>
      <w:proofErr w:type="gramEnd"/>
      <w:r w:rsidR="00F12FE6">
        <w:rPr>
          <w:rFonts w:hint="eastAsia"/>
        </w:rPr>
        <w:t>前離開賽場。</w:t>
      </w:r>
    </w:p>
    <w:p w14:paraId="56B44BE4" w14:textId="409A2FCA" w:rsidR="00485769" w:rsidRDefault="00485769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達陣方在己方</w:t>
      </w:r>
      <w:r>
        <w:rPr>
          <w:rFonts w:hint="eastAsia"/>
        </w:rPr>
        <w:t>10</w:t>
      </w:r>
      <w:r>
        <w:rPr>
          <w:rFonts w:hint="eastAsia"/>
        </w:rPr>
        <w:t>公尺線附近喝水，被達陣方在</w:t>
      </w:r>
      <w:proofErr w:type="gramStart"/>
      <w:r>
        <w:rPr>
          <w:rFonts w:hint="eastAsia"/>
        </w:rPr>
        <w:t>死球線後</w:t>
      </w:r>
      <w:proofErr w:type="gramEnd"/>
      <w:r>
        <w:rPr>
          <w:rFonts w:hint="eastAsia"/>
        </w:rPr>
        <w:t>或達陣區喝水。</w:t>
      </w:r>
    </w:p>
    <w:p w14:paraId="7628282E" w14:textId="2BDF6160" w:rsidR="00485769" w:rsidRDefault="00485769" w:rsidP="00F12FE6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 xml:space="preserve">PK </w:t>
      </w:r>
      <w:r>
        <w:t>try</w:t>
      </w:r>
      <w:r>
        <w:rPr>
          <w:rFonts w:hint="eastAsia"/>
        </w:rPr>
        <w:t>時</w:t>
      </w:r>
      <w:r w:rsidR="00C251E9">
        <w:rPr>
          <w:rFonts w:hint="eastAsia"/>
        </w:rPr>
        <w:t>送水人員</w:t>
      </w:r>
      <w:r>
        <w:rPr>
          <w:rFonts w:hint="eastAsia"/>
        </w:rPr>
        <w:t>不得進場。</w:t>
      </w:r>
    </w:p>
    <w:p w14:paraId="47130672" w14:textId="77777777" w:rsidR="00F12FE6" w:rsidRPr="00F12FE6" w:rsidRDefault="00F12FE6" w:rsidP="00F12FE6">
      <w:pPr>
        <w:pStyle w:val="a8"/>
        <w:numPr>
          <w:ilvl w:val="1"/>
          <w:numId w:val="1"/>
        </w:numPr>
        <w:ind w:leftChars="0"/>
        <w:rPr>
          <w:vanish/>
          <w:specVanish/>
        </w:rPr>
      </w:pPr>
      <w:r>
        <w:rPr>
          <w:rFonts w:hint="eastAsia"/>
        </w:rPr>
        <w:t>只有在</w:t>
      </w:r>
      <w:r>
        <w:rPr>
          <w:rFonts w:hint="eastAsia"/>
        </w:rPr>
        <w:t>20</w:t>
      </w:r>
      <w:r>
        <w:rPr>
          <w:rFonts w:hint="eastAsia"/>
        </w:rPr>
        <w:t>分鐘內都沒有達陣時，才給予</w:t>
      </w:r>
      <w:r>
        <w:rPr>
          <w:rFonts w:hint="eastAsia"/>
        </w:rPr>
        <w:t>w</w:t>
      </w:r>
      <w:r>
        <w:t>ater time</w:t>
      </w:r>
      <w:r>
        <w:rPr>
          <w:rFonts w:hint="eastAsia"/>
        </w:rPr>
        <w:t>。</w:t>
      </w:r>
    </w:p>
    <w:p w14:paraId="05AFFE7B" w14:textId="77777777" w:rsidR="00F12FE6" w:rsidRPr="00F12FE6" w:rsidRDefault="00F12FE6" w:rsidP="00F12FE6">
      <w:pPr>
        <w:rPr>
          <w:vanish/>
          <w:specVanish/>
        </w:rPr>
      </w:pPr>
      <w:r>
        <w:t xml:space="preserve"> </w:t>
      </w:r>
    </w:p>
    <w:p w14:paraId="5694B982" w14:textId="229D863F" w:rsidR="004E2DAE" w:rsidRDefault="004E2DAE" w:rsidP="00F12FE6"/>
    <w:p w14:paraId="1033E672" w14:textId="38155443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傷停結束時，</w:t>
      </w:r>
      <w:r w:rsidR="00C251E9">
        <w:rPr>
          <w:rFonts w:hint="eastAsia"/>
        </w:rPr>
        <w:t>送水人員</w:t>
      </w:r>
      <w:r>
        <w:rPr>
          <w:rFonts w:hint="eastAsia"/>
        </w:rPr>
        <w:t>以及醫療人員需同時離開賽場。</w:t>
      </w:r>
    </w:p>
    <w:p w14:paraId="720A3DAF" w14:textId="0EF0009B" w:rsidR="004E2DAE" w:rsidRDefault="004E2DAE" w:rsidP="004E2DAE"/>
    <w:p w14:paraId="2853EBC3" w14:textId="22FDBED6" w:rsidR="004E2DAE" w:rsidRDefault="004E2DAE" w:rsidP="004E2DA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不光明的動作</w:t>
      </w:r>
    </w:p>
    <w:p w14:paraId="67682FC6" w14:textId="1FBB50A8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裁判需特別注意球員的不光明動作，例如在</w:t>
      </w:r>
      <w:r>
        <w:rPr>
          <w:rFonts w:hint="eastAsia"/>
        </w:rPr>
        <w:t>r</w:t>
      </w:r>
      <w:r>
        <w:t>uck</w:t>
      </w:r>
      <w:r>
        <w:rPr>
          <w:rFonts w:hint="eastAsia"/>
        </w:rPr>
        <w:t>中故意製造對方犯規、</w:t>
      </w:r>
      <w:proofErr w:type="spellStart"/>
      <w:r>
        <w:rPr>
          <w:rFonts w:hint="eastAsia"/>
        </w:rPr>
        <w:t>Ja</w:t>
      </w:r>
      <w:r>
        <w:t>ckler</w:t>
      </w:r>
      <w:proofErr w:type="spellEnd"/>
      <w:r>
        <w:rPr>
          <w:rFonts w:hint="eastAsia"/>
        </w:rPr>
        <w:t>故意製造</w:t>
      </w:r>
      <w:r>
        <w:rPr>
          <w:rFonts w:hint="eastAsia"/>
        </w:rPr>
        <w:t>h</w:t>
      </w:r>
      <w:r>
        <w:t>olding</w:t>
      </w:r>
      <w:r>
        <w:rPr>
          <w:rFonts w:hint="eastAsia"/>
        </w:rPr>
        <w:t>之情況。</w:t>
      </w:r>
    </w:p>
    <w:p w14:paraId="7011FC91" w14:textId="33345115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在</w:t>
      </w:r>
      <w:r>
        <w:rPr>
          <w:rFonts w:hint="eastAsia"/>
        </w:rPr>
        <w:t>PK</w:t>
      </w:r>
      <w:r>
        <w:rPr>
          <w:rFonts w:hint="eastAsia"/>
        </w:rPr>
        <w:t>時，防守方不得故意不把球給進攻方。</w:t>
      </w:r>
    </w:p>
    <w:p w14:paraId="79176306" w14:textId="6D5F8C80" w:rsidR="004E2DAE" w:rsidRDefault="004E2DAE" w:rsidP="004E2DAE"/>
    <w:p w14:paraId="059DFEF1" w14:textId="7A3FF903" w:rsidR="004E2DAE" w:rsidRDefault="004E2DAE" w:rsidP="004E2DA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在地板上的球員</w:t>
      </w:r>
    </w:p>
    <w:p w14:paraId="2E8D353C" w14:textId="1822325E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球員在</w:t>
      </w:r>
      <w:r>
        <w:rPr>
          <w:rFonts w:hint="eastAsia"/>
        </w:rPr>
        <w:t>t</w:t>
      </w:r>
      <w:r>
        <w:t>ackle/ruck/maul</w:t>
      </w:r>
      <w:r>
        <w:rPr>
          <w:rFonts w:hint="eastAsia"/>
        </w:rPr>
        <w:t>時將手撐在地上，皆屬於犯規動作。但若球員為了保持平衡而</w:t>
      </w:r>
      <w:proofErr w:type="gramStart"/>
      <w:r>
        <w:rPr>
          <w:rFonts w:hint="eastAsia"/>
        </w:rPr>
        <w:t>瞬間撐地</w:t>
      </w:r>
      <w:proofErr w:type="gramEnd"/>
      <w:r>
        <w:rPr>
          <w:rFonts w:hint="eastAsia"/>
        </w:rPr>
        <w:t>時，裁判仍然可以有裁量權。</w:t>
      </w:r>
    </w:p>
    <w:p w14:paraId="72F30A66" w14:textId="79806721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倒越定義：球員身體的任何部分支撐在地板或其他球員身上，稱為倒越。</w:t>
      </w:r>
    </w:p>
    <w:p w14:paraId="4E0155EC" w14:textId="4A11A8DC" w:rsidR="004E2DAE" w:rsidRDefault="004E2DAE" w:rsidP="004E2DAE"/>
    <w:p w14:paraId="2287EC58" w14:textId="674BE879" w:rsidR="004E2DAE" w:rsidRDefault="004E2DAE" w:rsidP="004E2DA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故意拍前</w:t>
      </w:r>
      <w:r>
        <w:rPr>
          <w:rFonts w:hint="eastAsia"/>
        </w:rPr>
        <w:t>(De</w:t>
      </w:r>
      <w:r>
        <w:t>liberate knock on</w:t>
      </w:r>
      <w:r>
        <w:rPr>
          <w:rFonts w:hint="eastAsia"/>
        </w:rPr>
        <w:t>)</w:t>
      </w:r>
    </w:p>
    <w:p w14:paraId="4E3F23C4" w14:textId="23FB309C" w:rsidR="004E2DAE" w:rsidRDefault="004E2DAE" w:rsidP="004E2DAE">
      <w:pPr>
        <w:pStyle w:val="a8"/>
        <w:numPr>
          <w:ilvl w:val="1"/>
          <w:numId w:val="1"/>
        </w:numPr>
        <w:ind w:leftChars="0"/>
      </w:pPr>
      <w:r>
        <w:t>Law 11.3</w:t>
      </w:r>
      <w:r>
        <w:rPr>
          <w:rFonts w:hint="eastAsia"/>
        </w:rPr>
        <w:t xml:space="preserve">: </w:t>
      </w:r>
      <w:r>
        <w:rPr>
          <w:rFonts w:hint="eastAsia"/>
        </w:rPr>
        <w:t>球員不得故意以手或手臂故意將球拍前。罰則：</w:t>
      </w:r>
      <w:r>
        <w:rPr>
          <w:rFonts w:hint="eastAsia"/>
        </w:rPr>
        <w:t>PK</w:t>
      </w:r>
    </w:p>
    <w:p w14:paraId="76848AF7" w14:textId="07C12207" w:rsidR="004E2DAE" w:rsidRDefault="009020E1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L</w:t>
      </w:r>
      <w:r>
        <w:t>aw 11.4:</w:t>
      </w:r>
      <w:r>
        <w:rPr>
          <w:rFonts w:hint="eastAsia"/>
        </w:rPr>
        <w:t xml:space="preserve"> </w:t>
      </w:r>
      <w:r>
        <w:rPr>
          <w:rFonts w:hint="eastAsia"/>
        </w:rPr>
        <w:t>如果球員試著去接球且合理判斷下有機會獲得</w:t>
      </w:r>
      <w:proofErr w:type="gramStart"/>
      <w:r>
        <w:rPr>
          <w:rFonts w:hint="eastAsia"/>
        </w:rPr>
        <w:t>球權但掉</w:t>
      </w:r>
      <w:proofErr w:type="gramEnd"/>
      <w:r>
        <w:rPr>
          <w:rFonts w:hint="eastAsia"/>
        </w:rPr>
        <w:t>球，這不算是故意拍前。</w:t>
      </w:r>
    </w:p>
    <w:p w14:paraId="17431527" w14:textId="3D00FB8D" w:rsidR="009020E1" w:rsidRDefault="009020E1" w:rsidP="004E2DA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裁判必須判斷球員是否有機會接到球而進行後續判斷。</w:t>
      </w:r>
    </w:p>
    <w:p w14:paraId="605E368F" w14:textId="309AD35E" w:rsidR="00485769" w:rsidRDefault="00485769" w:rsidP="00485769"/>
    <w:p w14:paraId="3EAB7C9D" w14:textId="77777777" w:rsidR="00485769" w:rsidRDefault="00485769" w:rsidP="00485769"/>
    <w:sectPr w:rsidR="004857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2EB8"/>
    <w:multiLevelType w:val="hybridMultilevel"/>
    <w:tmpl w:val="CFF0D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32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8"/>
    <w:rsid w:val="000C0F48"/>
    <w:rsid w:val="002F5663"/>
    <w:rsid w:val="00485769"/>
    <w:rsid w:val="004E2DAE"/>
    <w:rsid w:val="0072062B"/>
    <w:rsid w:val="009020E1"/>
    <w:rsid w:val="00C251E9"/>
    <w:rsid w:val="00F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9384"/>
  <w15:chartTrackingRefBased/>
  <w15:docId w15:val="{0186396A-0B5D-480D-BF64-A739574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2F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2FE6"/>
  </w:style>
  <w:style w:type="character" w:customStyle="1" w:styleId="a5">
    <w:name w:val="註解文字 字元"/>
    <w:basedOn w:val="a0"/>
    <w:link w:val="a4"/>
    <w:uiPriority w:val="99"/>
    <w:semiHidden/>
    <w:rsid w:val="00F12FE6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2FE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12FE6"/>
    <w:rPr>
      <w:b/>
      <w:bCs/>
    </w:rPr>
  </w:style>
  <w:style w:type="paragraph" w:styleId="a8">
    <w:name w:val="List Paragraph"/>
    <w:basedOn w:val="a"/>
    <w:uiPriority w:val="34"/>
    <w:qFormat/>
    <w:rsid w:val="00F12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協 橄</cp:lastModifiedBy>
  <cp:revision>5</cp:revision>
  <dcterms:created xsi:type="dcterms:W3CDTF">2023-01-04T05:31:00Z</dcterms:created>
  <dcterms:modified xsi:type="dcterms:W3CDTF">2023-01-11T02:54:00Z</dcterms:modified>
</cp:coreProperties>
</file>