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FD64" w14:textId="72C9AEAA" w:rsidR="006F0A83" w:rsidRDefault="00451D99" w:rsidP="00451D99">
      <w:pPr>
        <w:spacing w:line="400" w:lineRule="exact"/>
        <w:ind w:rightChars="-472" w:right="-1133"/>
        <w:rPr>
          <w:rFonts w:ascii="標楷體" w:eastAsia="標楷體" w:hAnsi="標楷體" w:cs="Calibri"/>
          <w:b/>
          <w:sz w:val="36"/>
          <w:szCs w:val="36"/>
        </w:rPr>
      </w:pPr>
      <w:r>
        <w:rPr>
          <w:rFonts w:ascii="標楷體" w:eastAsia="標楷體" w:hAnsi="標楷體" w:cs="Calibri" w:hint="eastAsia"/>
          <w:b/>
          <w:sz w:val="36"/>
          <w:szCs w:val="36"/>
        </w:rPr>
        <w:t xml:space="preserve">           </w:t>
      </w:r>
      <w:r w:rsidR="009515F2">
        <w:rPr>
          <w:rFonts w:ascii="標楷體" w:eastAsia="標楷體" w:hAnsi="標楷體" w:cs="Calibri" w:hint="eastAsia"/>
          <w:b/>
          <w:sz w:val="36"/>
          <w:szCs w:val="36"/>
        </w:rPr>
        <w:t>1</w:t>
      </w:r>
      <w:r w:rsidR="00243E5E">
        <w:rPr>
          <w:rFonts w:ascii="標楷體" w:eastAsia="標楷體" w:hAnsi="標楷體" w:cs="Calibri" w:hint="eastAsia"/>
          <w:b/>
          <w:sz w:val="36"/>
          <w:szCs w:val="36"/>
        </w:rPr>
        <w:t>11年全國七</w:t>
      </w:r>
      <w:proofErr w:type="gramStart"/>
      <w:r w:rsidR="00243E5E">
        <w:rPr>
          <w:rFonts w:ascii="標楷體" w:eastAsia="標楷體" w:hAnsi="標楷體" w:cs="Calibri" w:hint="eastAsia"/>
          <w:b/>
          <w:sz w:val="36"/>
          <w:szCs w:val="36"/>
        </w:rPr>
        <w:t>人制</w:t>
      </w:r>
      <w:proofErr w:type="gramEnd"/>
      <w:r w:rsidR="00243E5E">
        <w:rPr>
          <w:rFonts w:ascii="標楷體" w:eastAsia="標楷體" w:hAnsi="標楷體" w:cs="Calibri" w:hint="eastAsia"/>
          <w:b/>
          <w:sz w:val="36"/>
          <w:szCs w:val="36"/>
        </w:rPr>
        <w:t>橄欖球錦標</w:t>
      </w:r>
      <w:r w:rsidR="00770911" w:rsidRPr="00E9625B">
        <w:rPr>
          <w:rFonts w:ascii="標楷體" w:eastAsia="標楷體" w:hAnsi="標楷體" w:cs="Calibri"/>
          <w:b/>
          <w:sz w:val="36"/>
          <w:szCs w:val="36"/>
        </w:rPr>
        <w:t>賽</w:t>
      </w:r>
      <w:r w:rsidR="006F0A83" w:rsidRPr="00E9625B">
        <w:rPr>
          <w:rFonts w:ascii="標楷體" w:eastAsia="標楷體" w:hAnsi="標楷體" w:cs="Calibri"/>
          <w:b/>
          <w:sz w:val="36"/>
          <w:szCs w:val="36"/>
        </w:rPr>
        <w:t>競賽規程</w:t>
      </w:r>
    </w:p>
    <w:p w14:paraId="10D6CA1C" w14:textId="40722203" w:rsidR="00F07CF2" w:rsidRPr="007D1915" w:rsidRDefault="00F07CF2" w:rsidP="00167A5E">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壹、依  </w:t>
      </w:r>
      <w:r w:rsidR="00A841F3" w:rsidRPr="007D1915">
        <w:rPr>
          <w:rFonts w:ascii="標楷體" w:eastAsia="標楷體" w:hAnsi="標楷體" w:cs="Calibri" w:hint="eastAsia"/>
          <w:sz w:val="26"/>
          <w:szCs w:val="26"/>
        </w:rPr>
        <w:t xml:space="preserve"> </w:t>
      </w:r>
      <w:r w:rsidRPr="007D1915">
        <w:rPr>
          <w:rFonts w:ascii="標楷體" w:eastAsia="標楷體" w:hAnsi="標楷體" w:cs="Calibri" w:hint="eastAsia"/>
          <w:sz w:val="26"/>
          <w:szCs w:val="26"/>
        </w:rPr>
        <w:t xml:space="preserve"> 據</w:t>
      </w:r>
      <w:r w:rsidR="00A841F3" w:rsidRPr="007D1915">
        <w:rPr>
          <w:rFonts w:ascii="標楷體" w:eastAsia="標楷體" w:hAnsi="標楷體" w:cs="Calibri" w:hint="eastAsia"/>
          <w:sz w:val="26"/>
          <w:szCs w:val="26"/>
        </w:rPr>
        <w:t xml:space="preserve"> </w:t>
      </w:r>
      <w:r w:rsidRPr="007D1915">
        <w:rPr>
          <w:rFonts w:ascii="標楷體" w:eastAsia="標楷體" w:hAnsi="標楷體" w:cs="Calibri" w:hint="eastAsia"/>
          <w:sz w:val="26"/>
          <w:szCs w:val="26"/>
        </w:rPr>
        <w:t>:</w:t>
      </w:r>
      <w:r w:rsidR="00A841F3" w:rsidRPr="007D1915">
        <w:rPr>
          <w:rFonts w:ascii="標楷體" w:eastAsia="標楷體" w:hAnsi="標楷體" w:cs="Calibri" w:hint="eastAsia"/>
          <w:sz w:val="26"/>
          <w:szCs w:val="26"/>
        </w:rPr>
        <w:t xml:space="preserve"> </w:t>
      </w:r>
      <w:r w:rsidR="005B33E4">
        <w:rPr>
          <w:rFonts w:ascii="標楷體" w:eastAsia="標楷體" w:hAnsi="標楷體" w:cs="Calibri" w:hint="eastAsia"/>
          <w:sz w:val="26"/>
          <w:szCs w:val="26"/>
        </w:rPr>
        <w:t>教育部體育署</w:t>
      </w:r>
      <w:r w:rsidR="00BC1F7B">
        <w:rPr>
          <w:rFonts w:ascii="標楷體" w:eastAsia="標楷體" w:hAnsi="標楷體" w:cs="Calibri" w:hint="eastAsia"/>
          <w:sz w:val="26"/>
          <w:szCs w:val="26"/>
        </w:rPr>
        <w:t>1</w:t>
      </w:r>
      <w:r w:rsidR="00BC1F7B">
        <w:rPr>
          <w:rFonts w:ascii="標楷體" w:eastAsia="標楷體" w:hAnsi="標楷體" w:cs="Calibri"/>
          <w:sz w:val="26"/>
          <w:szCs w:val="26"/>
        </w:rPr>
        <w:t>11</w:t>
      </w:r>
      <w:r w:rsidR="00BC1F7B">
        <w:rPr>
          <w:rFonts w:ascii="標楷體" w:eastAsia="標楷體" w:hAnsi="標楷體" w:cs="Calibri" w:hint="eastAsia"/>
          <w:sz w:val="26"/>
          <w:szCs w:val="26"/>
        </w:rPr>
        <w:t>年3月1</w:t>
      </w:r>
      <w:r w:rsidR="00BC1F7B">
        <w:rPr>
          <w:rFonts w:ascii="標楷體" w:eastAsia="標楷體" w:hAnsi="標楷體" w:cs="Calibri"/>
          <w:sz w:val="26"/>
          <w:szCs w:val="26"/>
        </w:rPr>
        <w:t>1</w:t>
      </w:r>
      <w:r w:rsidR="00BC1F7B">
        <w:rPr>
          <w:rFonts w:ascii="標楷體" w:eastAsia="標楷體" w:hAnsi="標楷體" w:cs="Calibri" w:hint="eastAsia"/>
          <w:sz w:val="26"/>
          <w:szCs w:val="26"/>
        </w:rPr>
        <w:t>日臺教體署競字(一)字第1</w:t>
      </w:r>
      <w:r w:rsidR="00BC1F7B">
        <w:rPr>
          <w:rFonts w:ascii="標楷體" w:eastAsia="標楷體" w:hAnsi="標楷體" w:cs="Calibri"/>
          <w:sz w:val="26"/>
          <w:szCs w:val="26"/>
        </w:rPr>
        <w:t>110009044</w:t>
      </w:r>
      <w:r w:rsidR="00BC1F7B">
        <w:rPr>
          <w:rFonts w:ascii="標楷體" w:eastAsia="標楷體" w:hAnsi="標楷體" w:cs="Calibri" w:hint="eastAsia"/>
          <w:sz w:val="26"/>
          <w:szCs w:val="26"/>
        </w:rPr>
        <w:t>號</w:t>
      </w:r>
      <w:r w:rsidR="00C35847" w:rsidRPr="00C35847">
        <w:rPr>
          <w:rFonts w:ascii="標楷體" w:eastAsia="標楷體" w:hAnsi="標楷體" w:cs="Calibri" w:hint="eastAsia"/>
          <w:sz w:val="26"/>
          <w:szCs w:val="26"/>
        </w:rPr>
        <w:t>函辦理</w:t>
      </w:r>
      <w:r w:rsidR="005B33E4">
        <w:rPr>
          <w:rFonts w:ascii="標楷體" w:eastAsia="標楷體" w:hAnsi="標楷體" w:cs="Calibri" w:hint="eastAsia"/>
          <w:sz w:val="26"/>
          <w:szCs w:val="26"/>
        </w:rPr>
        <w:t>。</w:t>
      </w:r>
    </w:p>
    <w:p w14:paraId="1B14536A" w14:textId="77777777" w:rsidR="00770911" w:rsidRPr="007D1915" w:rsidRDefault="00F07CF2" w:rsidP="00167A5E">
      <w:pPr>
        <w:spacing w:line="400" w:lineRule="exact"/>
        <w:ind w:left="1814" w:hanging="1814"/>
        <w:jc w:val="both"/>
        <w:rPr>
          <w:rFonts w:ascii="標楷體" w:eastAsia="標楷體" w:hAnsi="標楷體" w:cs="Calibri"/>
          <w:sz w:val="26"/>
          <w:szCs w:val="26"/>
        </w:rPr>
      </w:pPr>
      <w:r w:rsidRPr="007D1915">
        <w:rPr>
          <w:rFonts w:ascii="標楷體" w:eastAsia="標楷體" w:hAnsi="標楷體" w:cs="Calibri" w:hint="eastAsia"/>
          <w:sz w:val="26"/>
          <w:szCs w:val="26"/>
        </w:rPr>
        <w:t>貳</w:t>
      </w:r>
      <w:r w:rsidR="00770911" w:rsidRPr="007D1915">
        <w:rPr>
          <w:rFonts w:ascii="標楷體" w:eastAsia="標楷體" w:hAnsi="標楷體" w:cs="Calibri"/>
          <w:sz w:val="26"/>
          <w:szCs w:val="26"/>
        </w:rPr>
        <w:t>、宗    旨：爲提倡全民運動，增進國民身心健康及推展提升橄欖球運動技術與水準，特舉辦本比賽。</w:t>
      </w:r>
    </w:p>
    <w:p w14:paraId="75D0C8AB" w14:textId="77777777" w:rsidR="003D7A8A" w:rsidRPr="007D1915" w:rsidRDefault="00F07CF2" w:rsidP="00AC10C8">
      <w:pPr>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參</w:t>
      </w:r>
      <w:r w:rsidR="003D7A8A" w:rsidRPr="007D1915">
        <w:rPr>
          <w:rFonts w:ascii="標楷體" w:eastAsia="標楷體" w:hAnsi="標楷體" w:cs="Calibri"/>
          <w:sz w:val="26"/>
          <w:szCs w:val="26"/>
        </w:rPr>
        <w:t>、指導單位：教育部體育署</w:t>
      </w:r>
    </w:p>
    <w:p w14:paraId="65AF4D0B" w14:textId="72957D28" w:rsidR="003D7A8A" w:rsidRPr="003B065F" w:rsidRDefault="00F07CF2"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肆</w:t>
      </w:r>
      <w:r w:rsidR="003D7A8A" w:rsidRPr="003B065F">
        <w:rPr>
          <w:rFonts w:ascii="標楷體" w:eastAsia="標楷體" w:hAnsi="標楷體" w:cs="Calibri"/>
          <w:sz w:val="26"/>
          <w:szCs w:val="26"/>
        </w:rPr>
        <w:t>、主辦單位：</w:t>
      </w:r>
      <w:proofErr w:type="gramStart"/>
      <w:r w:rsidR="007F0584" w:rsidRPr="003B065F">
        <w:rPr>
          <w:rFonts w:ascii="標楷體" w:eastAsia="標楷體" w:hAnsi="標楷體" w:cs="Calibri" w:hint="eastAsia"/>
          <w:sz w:val="26"/>
          <w:szCs w:val="26"/>
        </w:rPr>
        <w:t>臺</w:t>
      </w:r>
      <w:proofErr w:type="gramEnd"/>
      <w:r w:rsidR="007F0584" w:rsidRPr="003B065F">
        <w:rPr>
          <w:rFonts w:ascii="標楷體" w:eastAsia="標楷體" w:hAnsi="標楷體" w:cs="Calibri" w:hint="eastAsia"/>
          <w:sz w:val="26"/>
          <w:szCs w:val="26"/>
        </w:rPr>
        <w:t>南市政府、</w:t>
      </w:r>
      <w:r w:rsidR="00BD1D25" w:rsidRPr="003B065F">
        <w:rPr>
          <w:rFonts w:ascii="標楷體" w:eastAsia="標楷體" w:hAnsi="標楷體" w:cs="Calibri"/>
          <w:sz w:val="26"/>
          <w:szCs w:val="26"/>
        </w:rPr>
        <w:t>中華民國橄欖球協會</w:t>
      </w:r>
    </w:p>
    <w:p w14:paraId="140A4926" w14:textId="462D85EA" w:rsidR="007F0584" w:rsidRPr="003B065F" w:rsidRDefault="007F0584"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伍、承辦單位：</w:t>
      </w:r>
      <w:proofErr w:type="gramStart"/>
      <w:r w:rsidRPr="003B065F">
        <w:rPr>
          <w:rFonts w:ascii="標楷體" w:eastAsia="標楷體" w:hAnsi="標楷體" w:cs="Calibri" w:hint="eastAsia"/>
          <w:sz w:val="26"/>
          <w:szCs w:val="26"/>
        </w:rPr>
        <w:t>臺</w:t>
      </w:r>
      <w:proofErr w:type="gramEnd"/>
      <w:r w:rsidRPr="003B065F">
        <w:rPr>
          <w:rFonts w:ascii="標楷體" w:eastAsia="標楷體" w:hAnsi="標楷體" w:cs="Calibri" w:hint="eastAsia"/>
          <w:sz w:val="26"/>
          <w:szCs w:val="26"/>
        </w:rPr>
        <w:t>南市體育處</w:t>
      </w:r>
    </w:p>
    <w:p w14:paraId="112B81D4" w14:textId="3E3EB249" w:rsidR="00BD1D25" w:rsidRPr="007D1915" w:rsidRDefault="007F0584" w:rsidP="00AC10C8">
      <w:pPr>
        <w:spacing w:line="400" w:lineRule="exact"/>
        <w:jc w:val="both"/>
        <w:rPr>
          <w:rFonts w:ascii="標楷體" w:eastAsia="標楷體" w:hAnsi="標楷體" w:cs="Calibri"/>
          <w:sz w:val="26"/>
          <w:szCs w:val="26"/>
        </w:rPr>
      </w:pPr>
      <w:r w:rsidRPr="003B065F">
        <w:rPr>
          <w:rFonts w:ascii="標楷體" w:eastAsia="標楷體" w:hAnsi="標楷體" w:cs="Calibri" w:hint="eastAsia"/>
          <w:sz w:val="26"/>
          <w:szCs w:val="26"/>
        </w:rPr>
        <w:t>陸</w:t>
      </w:r>
      <w:r w:rsidR="003D7A8A" w:rsidRPr="003B065F">
        <w:rPr>
          <w:rFonts w:ascii="標楷體" w:eastAsia="標楷體" w:hAnsi="標楷體" w:cs="Calibri"/>
          <w:sz w:val="26"/>
          <w:szCs w:val="26"/>
        </w:rPr>
        <w:t>、協辦單位：</w:t>
      </w:r>
      <w:proofErr w:type="gramStart"/>
      <w:r w:rsidRPr="003B065F">
        <w:rPr>
          <w:rFonts w:ascii="標楷體" w:eastAsia="標楷體" w:hAnsi="標楷體" w:cs="Calibri" w:hint="eastAsia"/>
          <w:sz w:val="26"/>
          <w:szCs w:val="26"/>
        </w:rPr>
        <w:t>臺</w:t>
      </w:r>
      <w:proofErr w:type="gramEnd"/>
      <w:r w:rsidRPr="003B065F">
        <w:rPr>
          <w:rFonts w:ascii="標楷體" w:eastAsia="標楷體" w:hAnsi="標楷體" w:cs="Calibri" w:hint="eastAsia"/>
          <w:sz w:val="26"/>
          <w:szCs w:val="26"/>
        </w:rPr>
        <w:t>南市體育會橄欖球委員會</w:t>
      </w:r>
    </w:p>
    <w:p w14:paraId="1E179C8B" w14:textId="349E4047" w:rsidR="003A4617" w:rsidRPr="00E805FB" w:rsidRDefault="007F0584" w:rsidP="00BF284A">
      <w:pPr>
        <w:spacing w:line="400" w:lineRule="exact"/>
        <w:jc w:val="both"/>
        <w:rPr>
          <w:rFonts w:ascii="標楷體" w:eastAsia="標楷體" w:hAnsi="標楷體" w:cs="Calibri"/>
          <w:sz w:val="26"/>
          <w:szCs w:val="26"/>
        </w:rPr>
      </w:pPr>
      <w:proofErr w:type="gramStart"/>
      <w:r w:rsidRPr="00E805FB">
        <w:rPr>
          <w:rFonts w:ascii="標楷體" w:eastAsia="標楷體" w:hAnsi="標楷體" w:cs="Calibri" w:hint="eastAsia"/>
          <w:sz w:val="26"/>
          <w:szCs w:val="26"/>
        </w:rPr>
        <w:t>柒</w:t>
      </w:r>
      <w:proofErr w:type="gramEnd"/>
      <w:r w:rsidR="003D7A8A" w:rsidRPr="00E805FB">
        <w:rPr>
          <w:rFonts w:ascii="標楷體" w:eastAsia="標楷體" w:hAnsi="標楷體" w:cs="Calibri"/>
          <w:sz w:val="26"/>
          <w:szCs w:val="26"/>
        </w:rPr>
        <w:t>、</w:t>
      </w:r>
      <w:r w:rsidR="0084707A" w:rsidRPr="00E805FB">
        <w:rPr>
          <w:rFonts w:ascii="標楷體" w:eastAsia="標楷體" w:hAnsi="標楷體" w:cs="Calibri"/>
          <w:sz w:val="26"/>
          <w:szCs w:val="26"/>
        </w:rPr>
        <w:t>比賽日期</w:t>
      </w:r>
      <w:r w:rsidR="00BF284A" w:rsidRPr="00E805FB">
        <w:rPr>
          <w:rFonts w:ascii="標楷體" w:eastAsia="標楷體" w:hAnsi="標楷體" w:cs="Calibri" w:hint="eastAsia"/>
          <w:sz w:val="26"/>
          <w:szCs w:val="26"/>
        </w:rPr>
        <w:t>：</w:t>
      </w:r>
      <w:r w:rsidR="00243E5E">
        <w:rPr>
          <w:rFonts w:ascii="標楷體" w:eastAsia="標楷體" w:hAnsi="標楷體" w:cs="Calibri" w:hint="eastAsia"/>
          <w:sz w:val="26"/>
          <w:szCs w:val="26"/>
        </w:rPr>
        <w:t>111年4月1</w:t>
      </w:r>
      <w:r w:rsidR="00A418A6">
        <w:rPr>
          <w:rFonts w:ascii="標楷體" w:eastAsia="標楷體" w:hAnsi="標楷體" w:cs="Calibri" w:hint="eastAsia"/>
          <w:sz w:val="26"/>
          <w:szCs w:val="26"/>
        </w:rPr>
        <w:t>1</w:t>
      </w:r>
      <w:r w:rsidR="00243E5E">
        <w:rPr>
          <w:rFonts w:ascii="標楷體" w:eastAsia="標楷體" w:hAnsi="標楷體" w:cs="Calibri" w:hint="eastAsia"/>
          <w:sz w:val="26"/>
          <w:szCs w:val="26"/>
        </w:rPr>
        <w:t>日至4月17日</w:t>
      </w:r>
    </w:p>
    <w:p w14:paraId="6FD80DC6" w14:textId="43F44A48" w:rsidR="00BF284A" w:rsidRDefault="007F0584" w:rsidP="00BF284A">
      <w:pPr>
        <w:spacing w:line="400" w:lineRule="exact"/>
        <w:jc w:val="both"/>
        <w:rPr>
          <w:rFonts w:ascii="標楷體" w:eastAsia="標楷體" w:hAnsi="標楷體" w:cs="Calibri"/>
          <w:sz w:val="26"/>
          <w:szCs w:val="26"/>
        </w:rPr>
      </w:pPr>
      <w:r w:rsidRPr="005C74A0">
        <w:rPr>
          <w:rFonts w:ascii="標楷體" w:eastAsia="標楷體" w:hAnsi="標楷體" w:cs="Calibri" w:hint="eastAsia"/>
          <w:sz w:val="26"/>
          <w:szCs w:val="26"/>
        </w:rPr>
        <w:t>捌</w:t>
      </w:r>
      <w:r w:rsidR="00BF284A" w:rsidRPr="005C74A0">
        <w:rPr>
          <w:rFonts w:ascii="標楷體" w:eastAsia="標楷體" w:hAnsi="標楷體" w:cs="Calibri" w:hint="eastAsia"/>
          <w:sz w:val="26"/>
          <w:szCs w:val="26"/>
        </w:rPr>
        <w:t>、比賽地點：</w:t>
      </w:r>
      <w:proofErr w:type="gramStart"/>
      <w:r w:rsidRPr="005C74A0">
        <w:rPr>
          <w:rFonts w:ascii="標楷體" w:eastAsia="標楷體" w:hAnsi="標楷體" w:cs="Calibri" w:hint="eastAsia"/>
          <w:sz w:val="26"/>
          <w:szCs w:val="26"/>
        </w:rPr>
        <w:t>臺</w:t>
      </w:r>
      <w:proofErr w:type="gramEnd"/>
      <w:r w:rsidRPr="005C74A0">
        <w:rPr>
          <w:rFonts w:ascii="標楷體" w:eastAsia="標楷體" w:hAnsi="標楷體" w:cs="Calibri" w:hint="eastAsia"/>
          <w:sz w:val="26"/>
          <w:szCs w:val="26"/>
        </w:rPr>
        <w:t>南市立橄欖球場</w:t>
      </w:r>
    </w:p>
    <w:p w14:paraId="5C015054" w14:textId="60E3F8B0" w:rsidR="00243E5E" w:rsidRPr="00243E5E" w:rsidRDefault="00243E5E" w:rsidP="00BF284A">
      <w:pPr>
        <w:spacing w:line="400" w:lineRule="exact"/>
        <w:jc w:val="both"/>
        <w:rPr>
          <w:rFonts w:ascii="標楷體" w:eastAsia="標楷體" w:hAnsi="標楷體" w:cs="Calibri"/>
          <w:sz w:val="26"/>
          <w:szCs w:val="26"/>
        </w:rPr>
      </w:pPr>
      <w:r w:rsidRPr="00243E5E">
        <w:rPr>
          <w:rFonts w:ascii="標楷體" w:eastAsia="標楷體" w:hAnsi="標楷體" w:cs="Calibri" w:hint="eastAsia"/>
          <w:sz w:val="26"/>
          <w:szCs w:val="26"/>
        </w:rPr>
        <w:t>玖、比賽組別:</w:t>
      </w:r>
      <w:r>
        <w:rPr>
          <w:rFonts w:ascii="標楷體" w:eastAsia="標楷體" w:hAnsi="標楷體" w:cs="Calibri" w:hint="eastAsia"/>
          <w:sz w:val="26"/>
          <w:szCs w:val="26"/>
        </w:rPr>
        <w:t>每校以報名一組為限</w:t>
      </w:r>
      <w:r>
        <w:rPr>
          <w:rFonts w:ascii="新細明體" w:hAnsi="新細明體" w:cs="Calibri" w:hint="eastAsia"/>
          <w:sz w:val="26"/>
          <w:szCs w:val="26"/>
        </w:rPr>
        <w:t>。</w:t>
      </w:r>
    </w:p>
    <w:p w14:paraId="6A3FA865" w14:textId="70FBF9C2" w:rsidR="00243E5E" w:rsidRPr="00243E5E" w:rsidRDefault="00243E5E" w:rsidP="00BF284A">
      <w:pPr>
        <w:spacing w:line="400" w:lineRule="exact"/>
        <w:jc w:val="both"/>
        <w:rPr>
          <w:rFonts w:ascii="標楷體" w:eastAsia="標楷體" w:hAnsi="標楷體" w:cs="Calibri"/>
          <w:sz w:val="26"/>
          <w:szCs w:val="26"/>
        </w:rPr>
      </w:pPr>
      <w:r w:rsidRPr="00243E5E">
        <w:rPr>
          <w:rFonts w:ascii="標楷體" w:eastAsia="標楷體" w:hAnsi="標楷體" w:cs="Calibri" w:hint="eastAsia"/>
          <w:sz w:val="26"/>
          <w:szCs w:val="26"/>
        </w:rPr>
        <w:t xml:space="preserve"> 一、帶式7</w:t>
      </w:r>
      <w:proofErr w:type="gramStart"/>
      <w:r w:rsidRPr="00243E5E">
        <w:rPr>
          <w:rFonts w:ascii="標楷體" w:eastAsia="標楷體" w:hAnsi="標楷體" w:cs="Calibri" w:hint="eastAsia"/>
          <w:sz w:val="26"/>
          <w:szCs w:val="26"/>
        </w:rPr>
        <w:t>人制</w:t>
      </w:r>
      <w:proofErr w:type="gramEnd"/>
      <w:r w:rsidRPr="00243E5E">
        <w:rPr>
          <w:rFonts w:ascii="標楷體" w:eastAsia="標楷體" w:hAnsi="標楷體" w:cs="Calibri" w:hint="eastAsia"/>
          <w:sz w:val="26"/>
          <w:szCs w:val="26"/>
        </w:rPr>
        <w:t>:</w:t>
      </w:r>
    </w:p>
    <w:p w14:paraId="397387EC" w14:textId="4D4FAAB4" w:rsidR="00243E5E" w:rsidRDefault="00243E5E"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Pr="00243E5E">
        <w:rPr>
          <w:rFonts w:ascii="標楷體" w:eastAsia="標楷體" w:hAnsi="標楷體" w:cs="Calibri" w:hint="eastAsia"/>
          <w:sz w:val="26"/>
          <w:szCs w:val="26"/>
        </w:rPr>
        <w:t>國小組：以學校為單位組隊，可男女混合報名。</w:t>
      </w:r>
    </w:p>
    <w:p w14:paraId="203247AC" w14:textId="67D0B8D5" w:rsidR="00243E5E" w:rsidRDefault="00243E5E"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sidRPr="00243E5E">
        <w:rPr>
          <w:rFonts w:ascii="標楷體" w:eastAsia="標楷體" w:hAnsi="標楷體" w:cs="Calibri" w:hint="eastAsia"/>
          <w:sz w:val="26"/>
          <w:szCs w:val="26"/>
        </w:rPr>
        <w:t>國小女子組：以學校為單位組隊。</w:t>
      </w:r>
    </w:p>
    <w:p w14:paraId="0454A7BE" w14:textId="4EAE0E14" w:rsidR="00243E5E" w:rsidRDefault="00243E5E"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(三)</w:t>
      </w:r>
      <w:r w:rsidRPr="00243E5E">
        <w:rPr>
          <w:rFonts w:ascii="標楷體" w:eastAsia="標楷體" w:hAnsi="標楷體" w:cs="Calibri" w:hint="eastAsia"/>
          <w:sz w:val="26"/>
          <w:szCs w:val="26"/>
        </w:rPr>
        <w:t>國中女子組</w:t>
      </w:r>
      <w:r>
        <w:rPr>
          <w:rFonts w:ascii="標楷體" w:eastAsia="標楷體" w:hAnsi="標楷體" w:cs="Calibri" w:hint="eastAsia"/>
          <w:sz w:val="26"/>
          <w:szCs w:val="26"/>
        </w:rPr>
        <w:t>:</w:t>
      </w:r>
      <w:r w:rsidRPr="00243E5E">
        <w:rPr>
          <w:rFonts w:ascii="標楷體" w:eastAsia="標楷體" w:hAnsi="標楷體" w:cs="Calibri" w:hint="eastAsia"/>
          <w:sz w:val="26"/>
          <w:szCs w:val="26"/>
        </w:rPr>
        <w:t>得自行組隊參加。</w:t>
      </w:r>
    </w:p>
    <w:p w14:paraId="13B1C89B" w14:textId="77777777" w:rsidR="00030EC7" w:rsidRDefault="00243E5E" w:rsidP="00243E5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sidR="00FB6A79" w:rsidRPr="00243E5E">
        <w:rPr>
          <w:rFonts w:ascii="標楷體" w:eastAsia="標楷體" w:hAnsi="標楷體" w:cs="Calibri" w:hint="eastAsia"/>
          <w:sz w:val="26"/>
          <w:szCs w:val="26"/>
        </w:rPr>
        <w:t>國中男子組:以學校為單位組隊參加。</w:t>
      </w:r>
    </w:p>
    <w:p w14:paraId="32F65E22" w14:textId="77777777" w:rsidR="00030EC7" w:rsidRDefault="00030EC7" w:rsidP="00243E5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三</w:t>
      </w:r>
      <w:r>
        <w:rPr>
          <w:rFonts w:ascii="新細明體" w:hAnsi="新細明體" w:cs="Calibri" w:hint="eastAsia"/>
          <w:sz w:val="26"/>
          <w:szCs w:val="26"/>
        </w:rPr>
        <w:t>、</w:t>
      </w:r>
      <w:r>
        <w:rPr>
          <w:rFonts w:ascii="標楷體" w:eastAsia="標楷體" w:hAnsi="標楷體" w:cs="Calibri" w:hint="eastAsia"/>
          <w:sz w:val="26"/>
          <w:szCs w:val="26"/>
        </w:rPr>
        <w:t>高中男子組</w:t>
      </w:r>
      <w:r w:rsidRPr="00030EC7">
        <w:rPr>
          <w:rFonts w:ascii="標楷體" w:eastAsia="標楷體" w:hAnsi="標楷體" w:cs="Calibri" w:hint="eastAsia"/>
          <w:sz w:val="26"/>
          <w:szCs w:val="26"/>
        </w:rPr>
        <w:t>:以學校為單位組隊參加。</w:t>
      </w:r>
    </w:p>
    <w:p w14:paraId="7ECAA7DF" w14:textId="3320A1F6" w:rsidR="00FB6A79" w:rsidRDefault="00030EC7" w:rsidP="00243E5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四</w:t>
      </w:r>
      <w:r>
        <w:rPr>
          <w:rFonts w:ascii="新細明體" w:hAnsi="新細明體" w:cs="Calibri" w:hint="eastAsia"/>
          <w:sz w:val="26"/>
          <w:szCs w:val="26"/>
        </w:rPr>
        <w:t>、</w:t>
      </w:r>
      <w:r>
        <w:rPr>
          <w:rFonts w:ascii="標楷體" w:eastAsia="標楷體" w:hAnsi="標楷體" w:cs="Calibri" w:hint="eastAsia"/>
          <w:sz w:val="26"/>
          <w:szCs w:val="26"/>
        </w:rPr>
        <w:t>大專男子組:</w:t>
      </w:r>
      <w:r w:rsidR="00FB6A79" w:rsidRPr="00243E5E">
        <w:rPr>
          <w:rFonts w:ascii="標楷體" w:eastAsia="標楷體" w:hAnsi="標楷體" w:cs="Calibri" w:hint="eastAsia"/>
          <w:sz w:val="26"/>
          <w:szCs w:val="26"/>
        </w:rPr>
        <w:t xml:space="preserve"> </w:t>
      </w:r>
      <w:r w:rsidRPr="00030EC7">
        <w:rPr>
          <w:rFonts w:ascii="標楷體" w:eastAsia="標楷體" w:hAnsi="標楷體" w:cs="Calibri" w:hint="eastAsia"/>
          <w:sz w:val="26"/>
          <w:szCs w:val="26"/>
        </w:rPr>
        <w:t>以學校為單位組隊參加。</w:t>
      </w:r>
    </w:p>
    <w:p w14:paraId="05F217AA" w14:textId="1BA09E7C" w:rsidR="00030EC7" w:rsidRPr="00243E5E" w:rsidRDefault="00030EC7" w:rsidP="00243E5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五</w:t>
      </w:r>
      <w:r>
        <w:rPr>
          <w:rFonts w:ascii="新細明體" w:hAnsi="新細明體" w:cs="Calibri" w:hint="eastAsia"/>
          <w:sz w:val="26"/>
          <w:szCs w:val="26"/>
        </w:rPr>
        <w:t>、</w:t>
      </w:r>
      <w:r>
        <w:rPr>
          <w:rFonts w:ascii="標楷體" w:eastAsia="標楷體" w:hAnsi="標楷體" w:cs="Calibri" w:hint="eastAsia"/>
          <w:sz w:val="26"/>
          <w:szCs w:val="26"/>
        </w:rPr>
        <w:t>男子公開組:社會組</w:t>
      </w:r>
      <w:proofErr w:type="gramStart"/>
      <w:r>
        <w:rPr>
          <w:rFonts w:ascii="標楷體" w:eastAsia="標楷體" w:hAnsi="標楷體" w:cs="Calibri" w:hint="eastAsia"/>
          <w:sz w:val="26"/>
          <w:szCs w:val="26"/>
        </w:rPr>
        <w:t>球隊均得自行</w:t>
      </w:r>
      <w:proofErr w:type="gramEnd"/>
      <w:r>
        <w:rPr>
          <w:rFonts w:ascii="標楷體" w:eastAsia="標楷體" w:hAnsi="標楷體" w:cs="Calibri" w:hint="eastAsia"/>
          <w:sz w:val="26"/>
          <w:szCs w:val="26"/>
        </w:rPr>
        <w:t>組隊參加</w:t>
      </w:r>
      <w:r>
        <w:rPr>
          <w:rFonts w:ascii="新細明體" w:hAnsi="新細明體" w:cs="Calibri" w:hint="eastAsia"/>
          <w:sz w:val="26"/>
          <w:szCs w:val="26"/>
        </w:rPr>
        <w:t>。</w:t>
      </w:r>
    </w:p>
    <w:p w14:paraId="539503B0" w14:textId="0F817007" w:rsidR="00BF284A" w:rsidRPr="007D1915" w:rsidRDefault="009536E7" w:rsidP="00BF284A">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拾</w:t>
      </w:r>
      <w:r w:rsidR="00BF284A" w:rsidRPr="007D1915">
        <w:rPr>
          <w:rFonts w:ascii="標楷體" w:eastAsia="標楷體" w:hAnsi="標楷體" w:cs="Calibri" w:hint="eastAsia"/>
          <w:sz w:val="26"/>
          <w:szCs w:val="26"/>
        </w:rPr>
        <w:t>、參加資格：</w:t>
      </w:r>
    </w:p>
    <w:p w14:paraId="69E512B6" w14:textId="1EC65817" w:rsidR="00F16125" w:rsidRDefault="00F16125" w:rsidP="00F1612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一</w:t>
      </w:r>
      <w:r>
        <w:rPr>
          <w:rFonts w:ascii="新細明體" w:hAnsi="新細明體" w:cs="Calibri" w:hint="eastAsia"/>
          <w:sz w:val="26"/>
          <w:szCs w:val="26"/>
        </w:rPr>
        <w:t>、</w:t>
      </w:r>
      <w:r w:rsidR="00BF284A" w:rsidRPr="007D1915">
        <w:rPr>
          <w:rFonts w:ascii="標楷體" w:eastAsia="標楷體" w:hAnsi="標楷體" w:cs="Calibri" w:hint="eastAsia"/>
          <w:sz w:val="26"/>
          <w:szCs w:val="26"/>
        </w:rPr>
        <w:t>本會所屬球隊，且已辦妥1</w:t>
      </w:r>
      <w:r w:rsidR="00030EC7">
        <w:rPr>
          <w:rFonts w:ascii="標楷體" w:eastAsia="標楷體" w:hAnsi="標楷體" w:cs="Calibri" w:hint="eastAsia"/>
          <w:sz w:val="26"/>
          <w:szCs w:val="26"/>
        </w:rPr>
        <w:t>11</w:t>
      </w:r>
      <w:r w:rsidR="00BF284A" w:rsidRPr="007D1915">
        <w:rPr>
          <w:rFonts w:ascii="標楷體" w:eastAsia="標楷體" w:hAnsi="標楷體" w:cs="Calibri" w:hint="eastAsia"/>
          <w:sz w:val="26"/>
          <w:szCs w:val="26"/>
        </w:rPr>
        <w:t>年球隊球員登記均可報名參賽，每</w:t>
      </w:r>
      <w:r w:rsidR="0045475E">
        <w:rPr>
          <w:rFonts w:ascii="標楷體" w:eastAsia="標楷體" w:hAnsi="標楷體" w:cs="Calibri" w:hint="eastAsia"/>
          <w:sz w:val="26"/>
          <w:szCs w:val="26"/>
        </w:rPr>
        <w:t>校</w:t>
      </w:r>
      <w:r w:rsidR="00BF284A" w:rsidRPr="007D1915">
        <w:rPr>
          <w:rFonts w:ascii="標楷體" w:eastAsia="標楷體" w:hAnsi="標楷體" w:cs="Calibri" w:hint="eastAsia"/>
          <w:sz w:val="26"/>
          <w:szCs w:val="26"/>
        </w:rPr>
        <w:t>以</w:t>
      </w:r>
      <w:r w:rsidR="0045475E">
        <w:rPr>
          <w:rFonts w:ascii="標楷體" w:eastAsia="標楷體" w:hAnsi="標楷體" w:cs="Calibri" w:hint="eastAsia"/>
          <w:sz w:val="26"/>
          <w:szCs w:val="26"/>
        </w:rPr>
        <w:t>報名一組</w:t>
      </w:r>
      <w:r w:rsidR="00BF284A" w:rsidRPr="007D1915">
        <w:rPr>
          <w:rFonts w:ascii="標楷體" w:eastAsia="標楷體" w:hAnsi="標楷體" w:cs="Calibri" w:hint="eastAsia"/>
          <w:sz w:val="26"/>
          <w:szCs w:val="26"/>
        </w:rPr>
        <w:t>為</w:t>
      </w:r>
    </w:p>
    <w:p w14:paraId="16BB57E6" w14:textId="7CCC385A" w:rsidR="00BF284A" w:rsidRDefault="00F16125" w:rsidP="00F1612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BF284A" w:rsidRPr="007D1915">
        <w:rPr>
          <w:rFonts w:ascii="標楷體" w:eastAsia="標楷體" w:hAnsi="標楷體" w:cs="Calibri" w:hint="eastAsia"/>
          <w:sz w:val="26"/>
          <w:szCs w:val="26"/>
        </w:rPr>
        <w:t>限。</w:t>
      </w:r>
    </w:p>
    <w:p w14:paraId="2C27C7AE" w14:textId="3812BF59" w:rsidR="00BF284A" w:rsidRPr="007D1915" w:rsidRDefault="00F16125" w:rsidP="00F16125">
      <w:pPr>
        <w:pStyle w:val="a3"/>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eastAsia="新細明體" w:hAnsi="新細明體" w:cs="Calibri" w:hint="eastAsia"/>
          <w:sz w:val="26"/>
          <w:szCs w:val="26"/>
        </w:rPr>
        <w:t>、</w:t>
      </w:r>
      <w:r w:rsidR="00BF284A" w:rsidRPr="007D1915">
        <w:rPr>
          <w:rFonts w:ascii="標楷體" w:eastAsia="標楷體" w:hAnsi="標楷體" w:cs="Calibri"/>
          <w:sz w:val="26"/>
          <w:szCs w:val="26"/>
        </w:rPr>
        <w:t xml:space="preserve">學籍規定：  </w:t>
      </w:r>
    </w:p>
    <w:p w14:paraId="3A833A4F" w14:textId="77777777" w:rsidR="004A3E3E" w:rsidRPr="004A3E3E" w:rsidRDefault="00F16125" w:rsidP="004A3E3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4A3E3E" w:rsidRPr="004A3E3E">
        <w:rPr>
          <w:rFonts w:ascii="標楷體" w:eastAsia="標楷體" w:hAnsi="標楷體" w:cs="Calibri" w:hint="eastAsia"/>
          <w:sz w:val="26"/>
          <w:szCs w:val="26"/>
        </w:rPr>
        <w:t>(</w:t>
      </w:r>
      <w:proofErr w:type="gramStart"/>
      <w:r w:rsidR="004A3E3E" w:rsidRPr="004A3E3E">
        <w:rPr>
          <w:rFonts w:ascii="標楷體" w:eastAsia="標楷體" w:hAnsi="標楷體" w:cs="Calibri" w:hint="eastAsia"/>
          <w:sz w:val="26"/>
          <w:szCs w:val="26"/>
        </w:rPr>
        <w:t>一</w:t>
      </w:r>
      <w:proofErr w:type="gramEnd"/>
      <w:r w:rsidR="004A3E3E" w:rsidRPr="004A3E3E">
        <w:rPr>
          <w:rFonts w:ascii="標楷體" w:eastAsia="標楷體" w:hAnsi="標楷體" w:cs="Calibri" w:hint="eastAsia"/>
          <w:sz w:val="26"/>
          <w:szCs w:val="26"/>
        </w:rPr>
        <w:t>)以110學年度第一學期（110年9月）開學日即在代表學校就學，設有學籍，</w:t>
      </w:r>
    </w:p>
    <w:p w14:paraId="40480AC0" w14:textId="5760AC82" w:rsidR="00BF284A" w:rsidRPr="00D555B5" w:rsidRDefault="004A3E3E" w:rsidP="004A3E3E">
      <w:pPr>
        <w:spacing w:line="400" w:lineRule="exact"/>
        <w:jc w:val="both"/>
        <w:rPr>
          <w:rFonts w:ascii="標楷體" w:eastAsia="標楷體" w:hAnsi="標楷體" w:cs="Calibri"/>
          <w:sz w:val="26"/>
          <w:szCs w:val="26"/>
        </w:rPr>
      </w:pPr>
      <w:r w:rsidRPr="004A3E3E">
        <w:rPr>
          <w:rFonts w:ascii="標楷體" w:eastAsia="標楷體" w:hAnsi="標楷體" w:cs="Calibri" w:hint="eastAsia"/>
          <w:sz w:val="26"/>
          <w:szCs w:val="26"/>
        </w:rPr>
        <w:t xml:space="preserve">        現仍在學者為限。</w:t>
      </w:r>
    </w:p>
    <w:p w14:paraId="6B852081" w14:textId="77777777" w:rsidR="004A3E3E" w:rsidRPr="004A3E3E" w:rsidRDefault="00F16125" w:rsidP="004A3E3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4A3E3E" w:rsidRPr="004A3E3E">
        <w:rPr>
          <w:rFonts w:ascii="標楷體" w:eastAsia="標楷體" w:hAnsi="標楷體" w:cs="Calibri" w:hint="eastAsia"/>
          <w:sz w:val="26"/>
          <w:szCs w:val="26"/>
        </w:rPr>
        <w:t>(二)轉學生或重考生參加比賽者，以具有就讀學校1年以上之學籍且現仍在學者，</w:t>
      </w:r>
    </w:p>
    <w:p w14:paraId="444CB559" w14:textId="3BD61DCF" w:rsidR="00BF284A" w:rsidRPr="007D1915" w:rsidRDefault="004A3E3E" w:rsidP="004A3E3E">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Pr="004A3E3E">
        <w:rPr>
          <w:rFonts w:ascii="標楷體" w:eastAsia="標楷體" w:hAnsi="標楷體" w:cs="Calibri" w:hint="eastAsia"/>
          <w:sz w:val="26"/>
          <w:szCs w:val="26"/>
        </w:rPr>
        <w:t>即可參加比賽；下列情形除外，惟需檢附相關證明。</w:t>
      </w:r>
    </w:p>
    <w:p w14:paraId="4DD5EA5A" w14:textId="143E17C8" w:rsidR="00BF284A" w:rsidRPr="007D1915" w:rsidRDefault="004A3E3E" w:rsidP="00BF284A">
      <w:pPr>
        <w:spacing w:line="400" w:lineRule="exact"/>
        <w:jc w:val="both"/>
        <w:rPr>
          <w:rFonts w:ascii="標楷體" w:eastAsia="標楷體" w:hAnsi="標楷體" w:cs="Calibri"/>
          <w:sz w:val="26"/>
          <w:szCs w:val="26"/>
        </w:rPr>
      </w:pPr>
      <w:r>
        <w:rPr>
          <w:rFonts w:ascii="標楷體" w:eastAsia="標楷體" w:hAnsi="標楷體" w:cs="Calibri" w:hint="eastAsia"/>
          <w:kern w:val="0"/>
          <w:sz w:val="26"/>
          <w:szCs w:val="26"/>
        </w:rPr>
        <w:t xml:space="preserve">   </w:t>
      </w:r>
      <w:r w:rsidR="00AC7ED8" w:rsidRPr="007D1915">
        <w:rPr>
          <w:rFonts w:ascii="標楷體" w:eastAsia="標楷體" w:hAnsi="標楷體" w:cs="Calibri" w:hint="eastAsia"/>
          <w:kern w:val="0"/>
          <w:sz w:val="26"/>
          <w:szCs w:val="26"/>
        </w:rPr>
        <w:t xml:space="preserve"> </w:t>
      </w:r>
      <w:r w:rsidR="00BF284A" w:rsidRPr="007D1915">
        <w:rPr>
          <w:rFonts w:ascii="標楷體" w:eastAsia="標楷體" w:hAnsi="標楷體" w:cs="Calibri" w:hint="eastAsia"/>
          <w:kern w:val="0"/>
          <w:sz w:val="26"/>
          <w:szCs w:val="26"/>
        </w:rPr>
        <w:t>1</w:t>
      </w:r>
      <w:r>
        <w:rPr>
          <w:rFonts w:ascii="新細明體" w:hAnsi="新細明體" w:cs="Calibri" w:hint="eastAsia"/>
          <w:kern w:val="0"/>
          <w:sz w:val="26"/>
          <w:szCs w:val="26"/>
        </w:rPr>
        <w:t>、</w:t>
      </w:r>
      <w:r w:rsidR="00BF284A" w:rsidRPr="007D1915">
        <w:rPr>
          <w:rFonts w:ascii="標楷體" w:eastAsia="標楷體" w:hAnsi="標楷體" w:cs="Calibri"/>
          <w:kern w:val="0"/>
          <w:sz w:val="26"/>
          <w:szCs w:val="26"/>
        </w:rPr>
        <w:t>因法律防治輔導轉學者。</w:t>
      </w:r>
    </w:p>
    <w:p w14:paraId="228C626D" w14:textId="37ED6643" w:rsidR="00BF284A" w:rsidRPr="007D1915" w:rsidRDefault="004A3E3E" w:rsidP="00BF284A">
      <w:pPr>
        <w:spacing w:line="400" w:lineRule="exact"/>
        <w:jc w:val="both"/>
        <w:rPr>
          <w:rFonts w:ascii="標楷體" w:eastAsia="標楷體" w:hAnsi="標楷體" w:cs="Calibri"/>
          <w:kern w:val="0"/>
          <w:sz w:val="26"/>
          <w:szCs w:val="26"/>
        </w:rPr>
      </w:pPr>
      <w:r>
        <w:rPr>
          <w:rFonts w:ascii="標楷體" w:eastAsia="標楷體" w:hAnsi="標楷體" w:cs="Calibri" w:hint="eastAsia"/>
          <w:sz w:val="26"/>
          <w:szCs w:val="26"/>
        </w:rPr>
        <w:t xml:space="preserve">   </w:t>
      </w:r>
      <w:r w:rsidR="00BF284A" w:rsidRPr="007D1915">
        <w:rPr>
          <w:rFonts w:ascii="標楷體" w:eastAsia="標楷體" w:hAnsi="標楷體" w:cs="Calibri" w:hint="eastAsia"/>
          <w:sz w:val="26"/>
          <w:szCs w:val="26"/>
        </w:rPr>
        <w:t xml:space="preserve"> 2</w:t>
      </w:r>
      <w:r>
        <w:rPr>
          <w:rFonts w:ascii="新細明體" w:hAnsi="新細明體" w:cs="Calibri" w:hint="eastAsia"/>
          <w:sz w:val="26"/>
          <w:szCs w:val="26"/>
        </w:rPr>
        <w:t>、</w:t>
      </w:r>
      <w:r w:rsidR="00BF284A" w:rsidRPr="007D1915">
        <w:rPr>
          <w:rFonts w:ascii="標楷體" w:eastAsia="標楷體" w:hAnsi="標楷體" w:cs="Calibri"/>
          <w:sz w:val="26"/>
          <w:szCs w:val="26"/>
        </w:rPr>
        <w:t>如原就讀之學校於1</w:t>
      </w:r>
      <w:r>
        <w:rPr>
          <w:rFonts w:ascii="標楷體" w:eastAsia="標楷體" w:hAnsi="標楷體" w:cs="Calibri" w:hint="eastAsia"/>
          <w:sz w:val="26"/>
          <w:szCs w:val="26"/>
        </w:rPr>
        <w:t>09</w:t>
      </w:r>
      <w:proofErr w:type="gramStart"/>
      <w:r w:rsidR="00BF284A" w:rsidRPr="007D1915">
        <w:rPr>
          <w:rFonts w:ascii="標楷體" w:eastAsia="標楷體" w:hAnsi="標楷體" w:cs="Calibri"/>
          <w:sz w:val="26"/>
          <w:szCs w:val="26"/>
        </w:rPr>
        <w:t>學年度係因</w:t>
      </w:r>
      <w:proofErr w:type="gramEnd"/>
      <w:r w:rsidR="00BF284A" w:rsidRPr="007D1915">
        <w:rPr>
          <w:rFonts w:ascii="標楷體" w:eastAsia="標楷體" w:hAnsi="標楷體" w:cs="Calibri"/>
          <w:sz w:val="26"/>
          <w:szCs w:val="26"/>
        </w:rPr>
        <w:t>教育部</w:t>
      </w:r>
      <w:proofErr w:type="gramStart"/>
      <w:r w:rsidR="00BF284A" w:rsidRPr="007D1915">
        <w:rPr>
          <w:rFonts w:ascii="標楷體" w:eastAsia="標楷體" w:hAnsi="標楷體" w:cs="Calibri"/>
          <w:sz w:val="26"/>
          <w:szCs w:val="26"/>
        </w:rPr>
        <w:t>諭令停招</w:t>
      </w:r>
      <w:proofErr w:type="gramEnd"/>
      <w:r w:rsidR="00BF284A" w:rsidRPr="007D1915">
        <w:rPr>
          <w:rFonts w:ascii="標楷體" w:eastAsia="標楷體" w:hAnsi="標楷體" w:cs="Calibri"/>
          <w:sz w:val="26"/>
          <w:szCs w:val="26"/>
        </w:rPr>
        <w:t>、解散</w:t>
      </w:r>
      <w:r w:rsidR="00BF284A" w:rsidRPr="007D1915">
        <w:rPr>
          <w:rFonts w:ascii="標楷體" w:eastAsia="標楷體" w:hAnsi="標楷體" w:cs="Calibri"/>
          <w:kern w:val="0"/>
          <w:sz w:val="26"/>
          <w:szCs w:val="26"/>
        </w:rPr>
        <w:t>或學校運動代表</w:t>
      </w:r>
    </w:p>
    <w:p w14:paraId="7EA8C05E" w14:textId="77777777" w:rsidR="00BF284A" w:rsidRPr="007D1915" w:rsidRDefault="00AC7ED8" w:rsidP="00BF284A">
      <w:pPr>
        <w:spacing w:line="400" w:lineRule="exact"/>
        <w:jc w:val="both"/>
        <w:rPr>
          <w:rFonts w:ascii="標楷體" w:eastAsia="標楷體" w:hAnsi="標楷體" w:cs="Calibri"/>
          <w:sz w:val="26"/>
          <w:szCs w:val="26"/>
        </w:rPr>
      </w:pPr>
      <w:r w:rsidRPr="007D1915">
        <w:rPr>
          <w:rFonts w:ascii="標楷體" w:eastAsia="標楷體" w:hAnsi="標楷體" w:cs="Calibri" w:hint="eastAsia"/>
          <w:kern w:val="0"/>
          <w:sz w:val="26"/>
          <w:szCs w:val="26"/>
        </w:rPr>
        <w:t xml:space="preserve">         </w:t>
      </w:r>
      <w:r w:rsidR="00BF284A" w:rsidRPr="007D1915">
        <w:rPr>
          <w:rFonts w:ascii="標楷體" w:eastAsia="標楷體" w:hAnsi="標楷體" w:cs="Calibri"/>
          <w:kern w:val="0"/>
          <w:sz w:val="26"/>
          <w:szCs w:val="26"/>
        </w:rPr>
        <w:t>隊經各直轄市、縣（市）政府函請教育部體育署專案核准解散</w:t>
      </w:r>
      <w:r w:rsidR="00BF284A" w:rsidRPr="007D1915">
        <w:rPr>
          <w:rFonts w:ascii="標楷體" w:eastAsia="標楷體" w:hAnsi="標楷體" w:cs="Calibri"/>
          <w:sz w:val="26"/>
          <w:szCs w:val="26"/>
        </w:rPr>
        <w:t>之學生則不</w:t>
      </w:r>
    </w:p>
    <w:p w14:paraId="2AE8CF02" w14:textId="77777777" w:rsidR="00BF284A" w:rsidRPr="007D1915" w:rsidRDefault="00AC7ED8" w:rsidP="00BF284A">
      <w:pPr>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         </w:t>
      </w:r>
      <w:r w:rsidR="00BF284A" w:rsidRPr="007D1915">
        <w:rPr>
          <w:rFonts w:ascii="標楷體" w:eastAsia="標楷體" w:hAnsi="標楷體" w:cs="Calibri"/>
          <w:sz w:val="26"/>
          <w:szCs w:val="26"/>
        </w:rPr>
        <w:t>受此限。</w:t>
      </w:r>
    </w:p>
    <w:p w14:paraId="405A591E" w14:textId="2771A56D" w:rsidR="00AC7ED8" w:rsidRPr="007D1915" w:rsidRDefault="00F16125" w:rsidP="00F16125">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(三)</w:t>
      </w:r>
      <w:r w:rsidR="00AC7ED8" w:rsidRPr="007D1915">
        <w:rPr>
          <w:rFonts w:ascii="標楷體" w:eastAsia="標楷體" w:hAnsi="標楷體" w:cs="Calibri" w:hint="eastAsia"/>
          <w:sz w:val="26"/>
          <w:szCs w:val="26"/>
        </w:rPr>
        <w:t>開學日之認定：高級中等學校以教育部核定之學年開學日為基準。</w:t>
      </w:r>
    </w:p>
    <w:p w14:paraId="6519A21F" w14:textId="1368F337" w:rsidR="00AC7ED8" w:rsidRPr="007D1915"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A00E9C">
        <w:rPr>
          <w:rFonts w:ascii="標楷體" w:eastAsia="標楷體" w:hAnsi="標楷體" w:cs="Calibri" w:hint="eastAsia"/>
          <w:sz w:val="26"/>
          <w:szCs w:val="26"/>
        </w:rPr>
        <w:t>三</w:t>
      </w:r>
      <w:r>
        <w:rPr>
          <w:rFonts w:ascii="新細明體" w:hAnsi="新細明體" w:cs="Calibri" w:hint="eastAsia"/>
          <w:sz w:val="26"/>
          <w:szCs w:val="26"/>
        </w:rPr>
        <w:t>、</w:t>
      </w:r>
      <w:r w:rsidR="00AC7ED8" w:rsidRPr="007D1915">
        <w:rPr>
          <w:rFonts w:ascii="標楷體" w:eastAsia="標楷體" w:hAnsi="標楷體" w:cs="Calibri"/>
          <w:sz w:val="26"/>
          <w:szCs w:val="26"/>
        </w:rPr>
        <w:t>安全特殊規定：</w:t>
      </w:r>
    </w:p>
    <w:p w14:paraId="7D7B8D80" w14:textId="77777777" w:rsidR="00812FB3"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w:t>
      </w:r>
      <w:r w:rsidR="00894D69" w:rsidRPr="007D1915">
        <w:rPr>
          <w:rFonts w:ascii="標楷體" w:eastAsia="標楷體" w:hAnsi="標楷體" w:cs="Calibri"/>
          <w:sz w:val="26"/>
          <w:szCs w:val="26"/>
        </w:rPr>
        <w:t>未達18足歲選手於報名時須出具家長同意書，交由學校保管，必要時應即提</w:t>
      </w:r>
    </w:p>
    <w:p w14:paraId="236D7161" w14:textId="391EAB87" w:rsidR="00AC7ED8" w:rsidRPr="007D1915"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lastRenderedPageBreak/>
        <w:t xml:space="preserve">      </w:t>
      </w:r>
      <w:r w:rsidR="00894D69" w:rsidRPr="007D1915">
        <w:rPr>
          <w:rFonts w:ascii="標楷體" w:eastAsia="標楷體" w:hAnsi="標楷體" w:cs="Calibri"/>
          <w:sz w:val="26"/>
          <w:szCs w:val="26"/>
        </w:rPr>
        <w:t>出。</w:t>
      </w:r>
    </w:p>
    <w:p w14:paraId="4A8F804B" w14:textId="77777777" w:rsidR="00812FB3"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(二)</w:t>
      </w:r>
      <w:r w:rsidR="00894D69" w:rsidRPr="007D1915">
        <w:rPr>
          <w:rFonts w:ascii="標楷體" w:eastAsia="標楷體" w:hAnsi="標楷體" w:cs="Calibri" w:hint="eastAsia"/>
          <w:sz w:val="26"/>
          <w:szCs w:val="26"/>
        </w:rPr>
        <w:t>具有先天性重大疾病史，不適合參加激烈運動者，各球隊務必審慎篩選，如欲</w:t>
      </w:r>
    </w:p>
    <w:p w14:paraId="0087A4FD" w14:textId="77777777" w:rsidR="00812FB3"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94D69" w:rsidRPr="007D1915">
        <w:rPr>
          <w:rFonts w:ascii="標楷體" w:eastAsia="標楷體" w:hAnsi="標楷體" w:cs="Calibri" w:hint="eastAsia"/>
          <w:sz w:val="26"/>
          <w:szCs w:val="26"/>
        </w:rPr>
        <w:t>報名參賽，須檢具醫生證明安全無慮，始得出場比賽，否則意外事件後果自行</w:t>
      </w:r>
    </w:p>
    <w:p w14:paraId="38A36237" w14:textId="57AE46E5" w:rsidR="00894D69" w:rsidRPr="007D1915" w:rsidRDefault="00812FB3" w:rsidP="00812FB3">
      <w:pPr>
        <w:spacing w:line="40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894D69" w:rsidRPr="007D1915">
        <w:rPr>
          <w:rFonts w:ascii="標楷體" w:eastAsia="標楷體" w:hAnsi="標楷體" w:cs="Calibri" w:hint="eastAsia"/>
          <w:sz w:val="26"/>
          <w:szCs w:val="26"/>
        </w:rPr>
        <w:t>負責。</w:t>
      </w:r>
    </w:p>
    <w:p w14:paraId="4A7D2AA4" w14:textId="49BF08F3" w:rsidR="00894D69" w:rsidRPr="007D1915" w:rsidRDefault="00894D69" w:rsidP="002424CB">
      <w:pPr>
        <w:overflowPunct w:val="0"/>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  (三</w:t>
      </w:r>
      <w:r w:rsidRPr="005C74A0">
        <w:rPr>
          <w:rFonts w:ascii="標楷體" w:eastAsia="標楷體" w:hAnsi="標楷體" w:cs="Calibri" w:hint="eastAsia"/>
          <w:sz w:val="26"/>
          <w:szCs w:val="26"/>
        </w:rPr>
        <w:t>)</w:t>
      </w:r>
      <w:r w:rsidR="002424CB" w:rsidRPr="005C74A0">
        <w:rPr>
          <w:rFonts w:ascii="標楷體" w:eastAsia="標楷體" w:hAnsi="標楷體" w:cs="Calibri" w:hint="eastAsia"/>
          <w:b/>
          <w:sz w:val="26"/>
          <w:szCs w:val="26"/>
        </w:rPr>
        <w:t>球隊完成更改報名單程序後，一律不得更換報名球員。</w:t>
      </w:r>
    </w:p>
    <w:p w14:paraId="3ED9ACA5" w14:textId="3299E9A5" w:rsidR="008C2213" w:rsidRPr="005C74A0" w:rsidRDefault="008473E1" w:rsidP="00EC1C7E">
      <w:pPr>
        <w:tabs>
          <w:tab w:val="left" w:pos="360"/>
        </w:tabs>
        <w:spacing w:line="400" w:lineRule="exact"/>
        <w:rPr>
          <w:rFonts w:ascii="標楷體" w:eastAsia="標楷體" w:hAnsi="標楷體" w:cs="Calibri"/>
          <w:sz w:val="26"/>
          <w:szCs w:val="26"/>
        </w:rPr>
      </w:pPr>
      <w:r w:rsidRPr="005C74A0">
        <w:rPr>
          <w:rFonts w:ascii="標楷體" w:eastAsia="標楷體" w:hAnsi="標楷體" w:cs="Calibri" w:hint="eastAsia"/>
          <w:sz w:val="26"/>
          <w:szCs w:val="26"/>
        </w:rPr>
        <w:t>拾</w:t>
      </w:r>
      <w:r w:rsidR="009536E7" w:rsidRPr="005C74A0">
        <w:rPr>
          <w:rFonts w:ascii="標楷體" w:eastAsia="標楷體" w:hAnsi="標楷體" w:cs="Calibri" w:hint="eastAsia"/>
          <w:sz w:val="26"/>
          <w:szCs w:val="26"/>
        </w:rPr>
        <w:t>壹</w:t>
      </w:r>
      <w:r w:rsidR="008C2213" w:rsidRPr="005C74A0">
        <w:rPr>
          <w:rFonts w:ascii="標楷體" w:eastAsia="標楷體" w:hAnsi="標楷體" w:cs="Calibri"/>
          <w:sz w:val="26"/>
          <w:szCs w:val="26"/>
        </w:rPr>
        <w:t>、</w:t>
      </w:r>
      <w:r w:rsidR="00C47A9F" w:rsidRPr="005C74A0">
        <w:rPr>
          <w:rFonts w:ascii="標楷體" w:eastAsia="標楷體" w:hAnsi="標楷體" w:cs="Calibri"/>
          <w:sz w:val="26"/>
          <w:szCs w:val="26"/>
        </w:rPr>
        <w:t>報名：</w:t>
      </w:r>
    </w:p>
    <w:p w14:paraId="52B9AFF8" w14:textId="77777777" w:rsidR="00DC4E3F" w:rsidRPr="007D1915" w:rsidRDefault="00DC4E3F" w:rsidP="00DC4E3F">
      <w:pPr>
        <w:adjustRightInd w:val="0"/>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 一、</w:t>
      </w:r>
      <w:proofErr w:type="gramStart"/>
      <w:r w:rsidR="005A7BD7" w:rsidRPr="007D1915">
        <w:rPr>
          <w:rFonts w:ascii="標楷體" w:eastAsia="標楷體" w:hAnsi="標楷體" w:cs="Calibri"/>
          <w:sz w:val="26"/>
          <w:szCs w:val="26"/>
        </w:rPr>
        <w:t>採</w:t>
      </w:r>
      <w:proofErr w:type="gramEnd"/>
      <w:r w:rsidR="005A7BD7" w:rsidRPr="007D1915">
        <w:rPr>
          <w:rFonts w:ascii="標楷體" w:eastAsia="標楷體" w:hAnsi="標楷體" w:cs="Calibri"/>
          <w:sz w:val="26"/>
          <w:szCs w:val="26"/>
        </w:rPr>
        <w:t>網路報名，</w:t>
      </w:r>
      <w:r w:rsidR="005A7BD7" w:rsidRPr="007D1915">
        <w:rPr>
          <w:rFonts w:ascii="標楷體" w:eastAsia="標楷體" w:hAnsi="標楷體" w:cs="Calibri"/>
          <w:kern w:val="0"/>
          <w:sz w:val="26"/>
          <w:szCs w:val="26"/>
        </w:rPr>
        <w:t>請至本會網站http://www.rocrugby.org.tw/完成登錄，</w:t>
      </w:r>
      <w:r w:rsidR="005A7BD7" w:rsidRPr="007D1915">
        <w:rPr>
          <w:rFonts w:ascii="標楷體" w:eastAsia="標楷體" w:hAnsi="標楷體" w:cs="Calibri"/>
          <w:sz w:val="26"/>
          <w:szCs w:val="26"/>
        </w:rPr>
        <w:t>不得漏填，</w:t>
      </w:r>
    </w:p>
    <w:p w14:paraId="47BB1C28" w14:textId="77777777" w:rsidR="00DC4E3F" w:rsidRPr="007D1915" w:rsidRDefault="00DC4E3F" w:rsidP="00DC4E3F">
      <w:pPr>
        <w:adjustRightInd w:val="0"/>
        <w:spacing w:line="400" w:lineRule="exact"/>
        <w:jc w:val="both"/>
        <w:rPr>
          <w:rFonts w:ascii="標楷體" w:eastAsia="標楷體" w:hAnsi="標楷體" w:cs="Calibri"/>
          <w:kern w:val="0"/>
          <w:sz w:val="26"/>
          <w:szCs w:val="26"/>
        </w:rPr>
      </w:pPr>
      <w:r w:rsidRPr="007D1915">
        <w:rPr>
          <w:rFonts w:ascii="標楷體" w:eastAsia="標楷體" w:hAnsi="標楷體" w:cs="Calibri" w:hint="eastAsia"/>
          <w:sz w:val="26"/>
          <w:szCs w:val="26"/>
        </w:rPr>
        <w:t xml:space="preserve">    </w:t>
      </w:r>
      <w:r w:rsidR="005A7BD7" w:rsidRPr="007D1915">
        <w:rPr>
          <w:rFonts w:ascii="標楷體" w:eastAsia="標楷體" w:hAnsi="標楷體" w:cs="Calibri"/>
          <w:kern w:val="0"/>
          <w:sz w:val="26"/>
          <w:szCs w:val="26"/>
        </w:rPr>
        <w:t>列印紙本，加蓋單位印信</w:t>
      </w:r>
      <w:r w:rsidR="005A7BD7" w:rsidRPr="007D1915">
        <w:rPr>
          <w:rFonts w:ascii="標楷體" w:eastAsia="標楷體" w:hAnsi="標楷體" w:cs="Calibri"/>
          <w:sz w:val="26"/>
          <w:szCs w:val="26"/>
        </w:rPr>
        <w:t>（未蓋印信及漏填，報名無效）</w:t>
      </w:r>
      <w:r w:rsidR="005A7BD7" w:rsidRPr="007D1915">
        <w:rPr>
          <w:rFonts w:ascii="標楷體" w:eastAsia="標楷體" w:hAnsi="標楷體" w:cs="Calibri"/>
          <w:kern w:val="0"/>
          <w:sz w:val="26"/>
          <w:szCs w:val="26"/>
        </w:rPr>
        <w:t>，寄至中華民國橄欖球</w:t>
      </w:r>
    </w:p>
    <w:p w14:paraId="3FC11254" w14:textId="1DB9ABE1" w:rsidR="00FA68CA" w:rsidRPr="007D1915" w:rsidRDefault="00DC4E3F" w:rsidP="00DC4E3F">
      <w:pPr>
        <w:adjustRightInd w:val="0"/>
        <w:spacing w:line="400" w:lineRule="exact"/>
        <w:jc w:val="both"/>
        <w:rPr>
          <w:rFonts w:ascii="標楷體" w:eastAsia="標楷體" w:hAnsi="標楷體" w:cs="Calibri"/>
          <w:sz w:val="26"/>
          <w:szCs w:val="26"/>
        </w:rPr>
      </w:pPr>
      <w:r w:rsidRPr="007D1915">
        <w:rPr>
          <w:rFonts w:ascii="標楷體" w:eastAsia="標楷體" w:hAnsi="標楷體" w:cs="Calibri" w:hint="eastAsia"/>
          <w:kern w:val="0"/>
          <w:sz w:val="26"/>
          <w:szCs w:val="26"/>
        </w:rPr>
        <w:t xml:space="preserve">    </w:t>
      </w:r>
      <w:r w:rsidR="005A7BD7" w:rsidRPr="007D1915">
        <w:rPr>
          <w:rFonts w:ascii="標楷體" w:eastAsia="標楷體" w:hAnsi="標楷體" w:cs="Calibri"/>
          <w:kern w:val="0"/>
          <w:sz w:val="26"/>
          <w:szCs w:val="26"/>
        </w:rPr>
        <w:t>協會（台北市朱崙街20號</w:t>
      </w:r>
      <w:r w:rsidR="008C2213" w:rsidRPr="007D1915">
        <w:rPr>
          <w:rFonts w:ascii="標楷體" w:eastAsia="標楷體" w:hAnsi="標楷體" w:cs="Calibri"/>
          <w:kern w:val="0"/>
          <w:sz w:val="26"/>
          <w:szCs w:val="26"/>
        </w:rPr>
        <w:t>7</w:t>
      </w:r>
      <w:r w:rsidR="005A7BD7" w:rsidRPr="007D1915">
        <w:rPr>
          <w:rFonts w:ascii="標楷體" w:eastAsia="標楷體" w:hAnsi="標楷體" w:cs="Calibri"/>
          <w:kern w:val="0"/>
          <w:sz w:val="26"/>
          <w:szCs w:val="26"/>
        </w:rPr>
        <w:t>樓</w:t>
      </w:r>
      <w:r w:rsidR="008C2213" w:rsidRPr="007D1915">
        <w:rPr>
          <w:rFonts w:ascii="標楷體" w:eastAsia="標楷體" w:hAnsi="標楷體" w:cs="Calibri"/>
          <w:kern w:val="0"/>
          <w:sz w:val="26"/>
          <w:szCs w:val="26"/>
        </w:rPr>
        <w:t>71</w:t>
      </w:r>
      <w:r w:rsidR="005A7BD7" w:rsidRPr="007D1915">
        <w:rPr>
          <w:rFonts w:ascii="標楷體" w:eastAsia="標楷體" w:hAnsi="標楷體" w:cs="Calibri"/>
          <w:kern w:val="0"/>
          <w:sz w:val="26"/>
          <w:szCs w:val="26"/>
        </w:rPr>
        <w:t>2室）電話</w:t>
      </w:r>
      <w:r w:rsidRPr="007D1915">
        <w:rPr>
          <w:rFonts w:ascii="標楷體" w:eastAsia="標楷體" w:hAnsi="標楷體" w:cs="Calibri" w:hint="eastAsia"/>
          <w:kern w:val="0"/>
          <w:sz w:val="26"/>
          <w:szCs w:val="26"/>
        </w:rPr>
        <w:t>：</w:t>
      </w:r>
      <w:r w:rsidR="005A7BD7" w:rsidRPr="007D1915">
        <w:rPr>
          <w:rFonts w:ascii="標楷體" w:eastAsia="標楷體" w:hAnsi="標楷體" w:cs="Calibri"/>
          <w:kern w:val="0"/>
          <w:sz w:val="26"/>
          <w:szCs w:val="26"/>
        </w:rPr>
        <w:t>(02</w:t>
      </w:r>
      <w:proofErr w:type="gramStart"/>
      <w:r w:rsidR="005A7BD7" w:rsidRPr="007D1915">
        <w:rPr>
          <w:rFonts w:ascii="標楷體" w:eastAsia="標楷體" w:hAnsi="標楷體" w:cs="Calibri"/>
          <w:kern w:val="0"/>
          <w:sz w:val="26"/>
          <w:szCs w:val="26"/>
        </w:rPr>
        <w:t>）</w:t>
      </w:r>
      <w:proofErr w:type="gramEnd"/>
      <w:r w:rsidR="005A7BD7" w:rsidRPr="007D1915">
        <w:rPr>
          <w:rFonts w:ascii="標楷體" w:eastAsia="標楷體" w:hAnsi="標楷體" w:cs="Calibri"/>
          <w:kern w:val="0"/>
          <w:sz w:val="26"/>
          <w:szCs w:val="26"/>
        </w:rPr>
        <w:t>8772-2159</w:t>
      </w:r>
      <w:r w:rsidRPr="007D1915">
        <w:rPr>
          <w:rFonts w:ascii="標楷體" w:eastAsia="標楷體" w:hAnsi="標楷體" w:cs="Calibri" w:hint="eastAsia"/>
          <w:kern w:val="0"/>
          <w:sz w:val="26"/>
          <w:szCs w:val="26"/>
        </w:rPr>
        <w:t>。</w:t>
      </w:r>
    </w:p>
    <w:p w14:paraId="6CE8F8EE" w14:textId="77038651" w:rsidR="005A7BD7" w:rsidRPr="007D1915" w:rsidRDefault="00DC4E3F" w:rsidP="00DC4E3F">
      <w:pPr>
        <w:adjustRightInd w:val="0"/>
        <w:spacing w:line="400" w:lineRule="exact"/>
        <w:jc w:val="both"/>
        <w:rPr>
          <w:rFonts w:ascii="標楷體" w:eastAsia="標楷體" w:hAnsi="標楷體" w:cs="Calibri"/>
          <w:sz w:val="26"/>
          <w:szCs w:val="26"/>
        </w:rPr>
      </w:pPr>
      <w:r w:rsidRPr="007D1915">
        <w:rPr>
          <w:rFonts w:ascii="標楷體" w:eastAsia="標楷體" w:hAnsi="標楷體" w:cs="Calibri" w:hint="eastAsia"/>
          <w:kern w:val="0"/>
          <w:sz w:val="26"/>
          <w:szCs w:val="26"/>
        </w:rPr>
        <w:t xml:space="preserve">    </w:t>
      </w:r>
      <w:r w:rsidR="005A7BD7" w:rsidRPr="007D1915">
        <w:rPr>
          <w:rFonts w:ascii="標楷體" w:eastAsia="標楷體" w:hAnsi="標楷體" w:cs="Calibri"/>
          <w:kern w:val="0"/>
          <w:sz w:val="26"/>
          <w:szCs w:val="26"/>
        </w:rPr>
        <w:t>傳真</w:t>
      </w:r>
      <w:r w:rsidRPr="007D1915">
        <w:rPr>
          <w:rFonts w:ascii="標楷體" w:eastAsia="標楷體" w:hAnsi="標楷體" w:cs="Calibri" w:hint="eastAsia"/>
          <w:kern w:val="0"/>
          <w:sz w:val="26"/>
          <w:szCs w:val="26"/>
        </w:rPr>
        <w:t>：</w:t>
      </w:r>
      <w:r w:rsidR="005A7BD7" w:rsidRPr="007D1915">
        <w:rPr>
          <w:rFonts w:ascii="標楷體" w:eastAsia="標楷體" w:hAnsi="標楷體" w:cs="Calibri"/>
          <w:kern w:val="0"/>
          <w:sz w:val="26"/>
          <w:szCs w:val="26"/>
        </w:rPr>
        <w:t>（02）8772-2171（請務必上網登錄）</w:t>
      </w:r>
    </w:p>
    <w:p w14:paraId="5B949A39" w14:textId="79980DD6" w:rsidR="00B61E0F" w:rsidRDefault="00DC4E3F" w:rsidP="00DC4E3F">
      <w:pPr>
        <w:spacing w:line="400" w:lineRule="exact"/>
        <w:jc w:val="both"/>
        <w:rPr>
          <w:rFonts w:ascii="標楷體" w:eastAsia="標楷體" w:hAnsi="標楷體" w:cs="Calibri"/>
          <w:sz w:val="26"/>
          <w:szCs w:val="26"/>
        </w:rPr>
      </w:pPr>
      <w:r w:rsidRPr="007D1915">
        <w:rPr>
          <w:rFonts w:ascii="標楷體" w:eastAsia="標楷體" w:hAnsi="標楷體" w:cs="Calibri" w:hint="eastAsia"/>
          <w:sz w:val="26"/>
          <w:szCs w:val="26"/>
        </w:rPr>
        <w:t xml:space="preserve"> 二、</w:t>
      </w:r>
      <w:r w:rsidR="005A7BD7" w:rsidRPr="007D1915">
        <w:rPr>
          <w:rFonts w:ascii="標楷體" w:eastAsia="標楷體" w:hAnsi="標楷體" w:cs="Calibri"/>
          <w:sz w:val="26"/>
          <w:szCs w:val="26"/>
        </w:rPr>
        <w:t>截止日期：</w:t>
      </w:r>
      <w:r w:rsidR="004A3E3E" w:rsidRPr="004A3E3E">
        <w:rPr>
          <w:rFonts w:ascii="標楷體" w:eastAsia="標楷體" w:hAnsi="標楷體" w:cs="Calibri" w:hint="eastAsia"/>
          <w:sz w:val="26"/>
          <w:szCs w:val="26"/>
        </w:rPr>
        <w:t>即日起至111年</w:t>
      </w:r>
      <w:r w:rsidR="004A3E3E">
        <w:rPr>
          <w:rFonts w:ascii="標楷體" w:eastAsia="標楷體" w:hAnsi="標楷體" w:cs="Calibri" w:hint="eastAsia"/>
          <w:sz w:val="26"/>
          <w:szCs w:val="26"/>
        </w:rPr>
        <w:t>3</w:t>
      </w:r>
      <w:r w:rsidR="004A3E3E" w:rsidRPr="004A3E3E">
        <w:rPr>
          <w:rFonts w:ascii="標楷體" w:eastAsia="標楷體" w:hAnsi="標楷體" w:cs="Calibri" w:hint="eastAsia"/>
          <w:sz w:val="26"/>
          <w:szCs w:val="26"/>
        </w:rPr>
        <w:t>月</w:t>
      </w:r>
      <w:r w:rsidR="004A3E3E">
        <w:rPr>
          <w:rFonts w:ascii="標楷體" w:eastAsia="標楷體" w:hAnsi="標楷體" w:cs="Calibri" w:hint="eastAsia"/>
          <w:sz w:val="26"/>
          <w:szCs w:val="26"/>
        </w:rPr>
        <w:t>21</w:t>
      </w:r>
      <w:r w:rsidR="004A3E3E" w:rsidRPr="004A3E3E">
        <w:rPr>
          <w:rFonts w:ascii="標楷體" w:eastAsia="標楷體" w:hAnsi="標楷體" w:cs="Calibri" w:hint="eastAsia"/>
          <w:sz w:val="26"/>
          <w:szCs w:val="26"/>
        </w:rPr>
        <w:t>日(</w:t>
      </w:r>
      <w:proofErr w:type="gramStart"/>
      <w:r w:rsidR="004A3E3E">
        <w:rPr>
          <w:rFonts w:ascii="標楷體" w:eastAsia="標楷體" w:hAnsi="標楷體" w:cs="Calibri" w:hint="eastAsia"/>
          <w:sz w:val="26"/>
          <w:szCs w:val="26"/>
        </w:rPr>
        <w:t>一</w:t>
      </w:r>
      <w:proofErr w:type="gramEnd"/>
      <w:r w:rsidR="004A3E3E" w:rsidRPr="004A3E3E">
        <w:rPr>
          <w:rFonts w:ascii="標楷體" w:eastAsia="標楷體" w:hAnsi="標楷體" w:cs="Calibri" w:hint="eastAsia"/>
          <w:sz w:val="26"/>
          <w:szCs w:val="26"/>
        </w:rPr>
        <w:t>)中午12時止（完成登錄時間）。</w:t>
      </w:r>
    </w:p>
    <w:p w14:paraId="22B309E0" w14:textId="2741FDFE" w:rsidR="004A3E3E" w:rsidRDefault="004A3E3E" w:rsidP="002424CB">
      <w:pPr>
        <w:spacing w:line="380" w:lineRule="exact"/>
        <w:jc w:val="both"/>
        <w:rPr>
          <w:rFonts w:ascii="標楷體" w:eastAsia="標楷體" w:hAnsi="標楷體" w:cs="Calibri"/>
          <w:sz w:val="26"/>
          <w:szCs w:val="26"/>
        </w:rPr>
      </w:pPr>
      <w:r>
        <w:rPr>
          <w:rFonts w:ascii="標楷體" w:eastAsia="標楷體" w:hAnsi="標楷體" w:cs="Calibri" w:hint="eastAsia"/>
          <w:sz w:val="26"/>
          <w:szCs w:val="26"/>
        </w:rPr>
        <w:t xml:space="preserve"> </w:t>
      </w:r>
      <w:r w:rsidR="00DC4E3F" w:rsidRPr="00E805FB">
        <w:rPr>
          <w:rFonts w:ascii="標楷體" w:eastAsia="標楷體" w:hAnsi="標楷體" w:cs="Calibri" w:hint="eastAsia"/>
          <w:sz w:val="26"/>
          <w:szCs w:val="26"/>
        </w:rPr>
        <w:t>三、</w:t>
      </w:r>
      <w:r w:rsidR="005A7BD7" w:rsidRPr="00E805FB">
        <w:rPr>
          <w:rFonts w:ascii="標楷體" w:eastAsia="標楷體" w:hAnsi="標楷體" w:cs="Calibri"/>
          <w:sz w:val="26"/>
          <w:szCs w:val="26"/>
        </w:rPr>
        <w:t>人數：</w:t>
      </w:r>
      <w:r w:rsidR="00DB3B13" w:rsidRPr="00E805FB">
        <w:rPr>
          <w:rFonts w:ascii="標楷體" w:eastAsia="標楷體" w:hAnsi="標楷體" w:cs="Calibri"/>
          <w:sz w:val="26"/>
          <w:szCs w:val="26"/>
        </w:rPr>
        <w:t>除領隊、教練、助理教練、管理及防護員外，</w:t>
      </w:r>
      <w:r w:rsidR="003D4989" w:rsidRPr="00E805FB">
        <w:rPr>
          <w:rFonts w:ascii="標楷體" w:eastAsia="標楷體" w:hAnsi="標楷體" w:cs="Calibri" w:hint="eastAsia"/>
          <w:sz w:val="26"/>
          <w:szCs w:val="26"/>
        </w:rPr>
        <w:t>球員報名1</w:t>
      </w:r>
      <w:r w:rsidR="007044DC">
        <w:rPr>
          <w:rFonts w:ascii="標楷體" w:eastAsia="標楷體" w:hAnsi="標楷體" w:cs="Calibri" w:hint="eastAsia"/>
          <w:sz w:val="26"/>
          <w:szCs w:val="26"/>
        </w:rPr>
        <w:t>4</w:t>
      </w:r>
      <w:r w:rsidR="003D4989" w:rsidRPr="00E805FB">
        <w:rPr>
          <w:rFonts w:ascii="標楷體" w:eastAsia="標楷體" w:hAnsi="標楷體" w:cs="Calibri" w:hint="eastAsia"/>
          <w:sz w:val="26"/>
          <w:szCs w:val="26"/>
        </w:rPr>
        <w:t>人</w:t>
      </w:r>
      <w:r w:rsidR="003D4989" w:rsidRPr="00E805FB">
        <w:rPr>
          <w:rFonts w:ascii="細明體" w:eastAsia="細明體" w:hAnsi="細明體" w:cs="Calibri" w:hint="eastAsia"/>
          <w:sz w:val="26"/>
          <w:szCs w:val="26"/>
        </w:rPr>
        <w:t>，</w:t>
      </w:r>
      <w:r w:rsidR="003D4989" w:rsidRPr="00E805FB">
        <w:rPr>
          <w:rFonts w:ascii="標楷體" w:eastAsia="標楷體" w:hAnsi="標楷體" w:cs="Calibri" w:hint="eastAsia"/>
          <w:sz w:val="26"/>
          <w:szCs w:val="26"/>
        </w:rPr>
        <w:t>每次出場</w:t>
      </w:r>
    </w:p>
    <w:p w14:paraId="1334F001" w14:textId="73BC07CA" w:rsidR="002424CB" w:rsidRPr="00E805FB" w:rsidRDefault="004A3E3E" w:rsidP="002424CB">
      <w:pPr>
        <w:spacing w:line="380" w:lineRule="exact"/>
        <w:jc w:val="both"/>
        <w:rPr>
          <w:rFonts w:ascii="細明體" w:eastAsia="細明體" w:hAnsi="細明體" w:cs="Calibri"/>
          <w:sz w:val="26"/>
          <w:szCs w:val="26"/>
        </w:rPr>
      </w:pPr>
      <w:r>
        <w:rPr>
          <w:rFonts w:ascii="標楷體" w:eastAsia="標楷體" w:hAnsi="標楷體" w:cs="Calibri" w:hint="eastAsia"/>
          <w:sz w:val="26"/>
          <w:szCs w:val="26"/>
        </w:rPr>
        <w:t xml:space="preserve">          </w:t>
      </w:r>
      <w:r w:rsidR="003D4989" w:rsidRPr="00E805FB">
        <w:rPr>
          <w:rFonts w:ascii="標楷體" w:eastAsia="標楷體" w:hAnsi="標楷體" w:cs="Calibri" w:hint="eastAsia"/>
          <w:sz w:val="26"/>
          <w:szCs w:val="26"/>
        </w:rPr>
        <w:t>12人</w:t>
      </w:r>
      <w:r w:rsidR="003D4989" w:rsidRPr="00E805FB">
        <w:rPr>
          <w:rFonts w:ascii="細明體" w:eastAsia="細明體" w:hAnsi="細明體" w:cs="Calibri" w:hint="eastAsia"/>
          <w:sz w:val="26"/>
          <w:szCs w:val="26"/>
        </w:rPr>
        <w:t>。</w:t>
      </w:r>
    </w:p>
    <w:p w14:paraId="098FB245" w14:textId="2D9086E3" w:rsidR="003D4989" w:rsidRPr="00B61E0F" w:rsidRDefault="003D4989" w:rsidP="002424CB">
      <w:pPr>
        <w:spacing w:line="380" w:lineRule="exact"/>
        <w:jc w:val="both"/>
        <w:rPr>
          <w:rFonts w:ascii="標楷體" w:eastAsia="標楷體" w:hAnsi="標楷體" w:cs="Calibri"/>
          <w:sz w:val="26"/>
          <w:szCs w:val="26"/>
        </w:rPr>
      </w:pPr>
      <w:r w:rsidRPr="00E805FB">
        <w:rPr>
          <w:rFonts w:ascii="標楷體" w:eastAsia="標楷體" w:hAnsi="標楷體" w:cs="Calibri" w:hint="eastAsia"/>
          <w:sz w:val="26"/>
          <w:szCs w:val="26"/>
        </w:rPr>
        <w:t xml:space="preserve">  (</w:t>
      </w:r>
      <w:proofErr w:type="gramStart"/>
      <w:r w:rsidR="00034E4E">
        <w:rPr>
          <w:rFonts w:ascii="標楷體" w:eastAsia="標楷體" w:hAnsi="標楷體" w:cs="Calibri" w:hint="eastAsia"/>
          <w:sz w:val="26"/>
          <w:szCs w:val="26"/>
        </w:rPr>
        <w:t>一</w:t>
      </w:r>
      <w:proofErr w:type="gramEnd"/>
      <w:r w:rsidRPr="00E805FB">
        <w:rPr>
          <w:rFonts w:ascii="標楷體" w:eastAsia="標楷體" w:hAnsi="標楷體" w:cs="Calibri" w:hint="eastAsia"/>
          <w:sz w:val="26"/>
          <w:szCs w:val="26"/>
        </w:rPr>
        <w:t>)比賽期間不接受任何理由換人</w:t>
      </w:r>
      <w:r w:rsidRPr="00E805FB">
        <w:rPr>
          <w:rFonts w:ascii="細明體" w:eastAsia="細明體" w:hAnsi="細明體" w:cs="Calibri" w:hint="eastAsia"/>
          <w:sz w:val="26"/>
          <w:szCs w:val="26"/>
        </w:rPr>
        <w:t>。</w:t>
      </w:r>
    </w:p>
    <w:p w14:paraId="58AB2365" w14:textId="079EB2CE" w:rsidR="00DB3B13" w:rsidRPr="007D1915" w:rsidRDefault="002424CB" w:rsidP="002424CB">
      <w:pPr>
        <w:spacing w:line="380" w:lineRule="exact"/>
        <w:jc w:val="both"/>
        <w:rPr>
          <w:rFonts w:ascii="標楷體" w:eastAsia="標楷體" w:hAnsi="標楷體" w:cs="Calibri"/>
          <w:sz w:val="26"/>
          <w:szCs w:val="26"/>
        </w:rPr>
      </w:pPr>
      <w:r>
        <w:rPr>
          <w:rFonts w:ascii="標楷體" w:eastAsia="標楷體" w:hAnsi="標楷體" w:cs="Calibri" w:hint="eastAsia"/>
          <w:b/>
          <w:sz w:val="26"/>
          <w:szCs w:val="26"/>
        </w:rPr>
        <w:t xml:space="preserve">  </w:t>
      </w:r>
      <w:r w:rsidRPr="00430B86">
        <w:rPr>
          <w:rFonts w:ascii="標楷體" w:eastAsia="標楷體" w:hAnsi="標楷體" w:cs="Calibri" w:hint="eastAsia"/>
          <w:sz w:val="26"/>
          <w:szCs w:val="26"/>
        </w:rPr>
        <w:t>(</w:t>
      </w:r>
      <w:r w:rsidR="00034E4E">
        <w:rPr>
          <w:rFonts w:ascii="標楷體" w:eastAsia="標楷體" w:hAnsi="標楷體" w:cs="Calibri" w:hint="eastAsia"/>
          <w:sz w:val="26"/>
          <w:szCs w:val="26"/>
        </w:rPr>
        <w:t>二</w:t>
      </w:r>
      <w:r w:rsidRPr="00430B86">
        <w:rPr>
          <w:rFonts w:ascii="標楷體" w:eastAsia="標楷體" w:hAnsi="標楷體" w:cs="Calibri" w:hint="eastAsia"/>
          <w:sz w:val="26"/>
          <w:szCs w:val="26"/>
        </w:rPr>
        <w:t>)</w:t>
      </w:r>
      <w:r w:rsidR="00812FB3" w:rsidRPr="00430B86">
        <w:rPr>
          <w:rFonts w:ascii="標楷體" w:eastAsia="標楷體" w:hAnsi="標楷體" w:cs="Calibri" w:hint="eastAsia"/>
          <w:sz w:val="26"/>
          <w:szCs w:val="26"/>
        </w:rPr>
        <w:t>各參賽球隊</w:t>
      </w:r>
      <w:r w:rsidR="00C35847" w:rsidRPr="00430B86">
        <w:rPr>
          <w:rFonts w:ascii="標楷體" w:eastAsia="標楷體" w:hAnsi="標楷體" w:cs="Calibri" w:hint="eastAsia"/>
          <w:bCs/>
          <w:sz w:val="26"/>
          <w:szCs w:val="26"/>
        </w:rPr>
        <w:t>請提</w:t>
      </w:r>
      <w:r w:rsidR="00C35847" w:rsidRPr="00EB5FE7">
        <w:rPr>
          <w:rFonts w:ascii="標楷體" w:eastAsia="標楷體" w:hAnsi="標楷體" w:cs="Calibri" w:hint="eastAsia"/>
          <w:bCs/>
          <w:sz w:val="26"/>
          <w:szCs w:val="26"/>
        </w:rPr>
        <w:t>供正確的報名個資，以免影響保險權益</w:t>
      </w:r>
      <w:r w:rsidR="00C35847" w:rsidRPr="00C35847">
        <w:rPr>
          <w:rFonts w:ascii="標楷體" w:eastAsia="標楷體" w:hAnsi="標楷體" w:cs="Calibri" w:hint="eastAsia"/>
          <w:b/>
          <w:sz w:val="26"/>
          <w:szCs w:val="26"/>
        </w:rPr>
        <w:t>。</w:t>
      </w:r>
    </w:p>
    <w:p w14:paraId="43D65645" w14:textId="511C5A2B" w:rsidR="003D4989" w:rsidRDefault="00DC4E3F" w:rsidP="00FA68CA">
      <w:pPr>
        <w:spacing w:line="400" w:lineRule="exact"/>
        <w:rPr>
          <w:rFonts w:ascii="標楷體" w:eastAsia="標楷體" w:hAnsi="標楷體" w:cs="Calibri"/>
          <w:sz w:val="26"/>
          <w:szCs w:val="26"/>
        </w:rPr>
      </w:pPr>
      <w:r w:rsidRPr="000B37F5">
        <w:rPr>
          <w:rFonts w:ascii="標楷體" w:eastAsia="標楷體" w:hAnsi="標楷體" w:cs="Calibri" w:hint="eastAsia"/>
          <w:sz w:val="26"/>
          <w:szCs w:val="26"/>
        </w:rPr>
        <w:t xml:space="preserve"> </w:t>
      </w:r>
      <w:r w:rsidR="00FA68CA" w:rsidRPr="000B37F5">
        <w:rPr>
          <w:rFonts w:ascii="標楷體" w:eastAsia="標楷體" w:hAnsi="標楷體" w:cs="Calibri" w:hint="eastAsia"/>
          <w:sz w:val="26"/>
          <w:szCs w:val="26"/>
        </w:rPr>
        <w:t>四、</w:t>
      </w:r>
      <w:r w:rsidR="00B04401" w:rsidRPr="000B37F5">
        <w:rPr>
          <w:rFonts w:ascii="標楷體" w:eastAsia="標楷體" w:hAnsi="標楷體" w:cs="Calibri"/>
          <w:sz w:val="26"/>
          <w:szCs w:val="26"/>
        </w:rPr>
        <w:t>更改</w:t>
      </w:r>
      <w:r w:rsidR="003D4989" w:rsidRPr="000B37F5">
        <w:rPr>
          <w:rFonts w:ascii="標楷體" w:eastAsia="標楷體" w:hAnsi="標楷體" w:cs="Calibri" w:hint="eastAsia"/>
          <w:sz w:val="26"/>
          <w:szCs w:val="26"/>
        </w:rPr>
        <w:t>報</w:t>
      </w:r>
      <w:r w:rsidR="00B04401" w:rsidRPr="000B37F5">
        <w:rPr>
          <w:rFonts w:ascii="標楷體" w:eastAsia="標楷體" w:hAnsi="標楷體" w:cs="Calibri"/>
          <w:sz w:val="26"/>
          <w:szCs w:val="26"/>
        </w:rPr>
        <w:t>名單：</w:t>
      </w:r>
      <w:r w:rsidR="00590BDD" w:rsidRPr="000B37F5">
        <w:rPr>
          <w:rFonts w:ascii="標楷體" w:eastAsia="標楷體" w:hAnsi="標楷體" w:cs="Calibri" w:hint="eastAsia"/>
          <w:sz w:val="26"/>
          <w:szCs w:val="26"/>
        </w:rPr>
        <w:t>球隊完成更改報名單程序後，一律不得更換報名球員。</w:t>
      </w:r>
    </w:p>
    <w:p w14:paraId="02FBCE14" w14:textId="77777777" w:rsidR="004A3E3E" w:rsidRDefault="004A3E3E" w:rsidP="004A3E3E">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3E3E">
        <w:rPr>
          <w:rFonts w:ascii="標楷體" w:eastAsia="標楷體" w:hAnsi="標楷體" w:cs="Calibri" w:hint="eastAsia"/>
          <w:sz w:val="26"/>
          <w:szCs w:val="26"/>
        </w:rPr>
        <w:t>(</w:t>
      </w:r>
      <w:proofErr w:type="gramStart"/>
      <w:r w:rsidRPr="004A3E3E">
        <w:rPr>
          <w:rFonts w:ascii="標楷體" w:eastAsia="標楷體" w:hAnsi="標楷體" w:cs="Calibri" w:hint="eastAsia"/>
          <w:sz w:val="26"/>
          <w:szCs w:val="26"/>
        </w:rPr>
        <w:t>一</w:t>
      </w:r>
      <w:proofErr w:type="gramEnd"/>
      <w:r w:rsidRPr="004A3E3E">
        <w:rPr>
          <w:rFonts w:ascii="標楷體" w:eastAsia="標楷體" w:hAnsi="標楷體" w:cs="Calibri" w:hint="eastAsia"/>
          <w:sz w:val="26"/>
          <w:szCs w:val="26"/>
        </w:rPr>
        <w:t>)111年於</w:t>
      </w:r>
      <w:r>
        <w:rPr>
          <w:rFonts w:ascii="標楷體" w:eastAsia="標楷體" w:hAnsi="標楷體" w:cs="Calibri" w:hint="eastAsia"/>
          <w:sz w:val="26"/>
          <w:szCs w:val="26"/>
        </w:rPr>
        <w:t>3</w:t>
      </w:r>
      <w:r w:rsidRPr="004A3E3E">
        <w:rPr>
          <w:rFonts w:ascii="標楷體" w:eastAsia="標楷體" w:hAnsi="標楷體" w:cs="Calibri" w:hint="eastAsia"/>
          <w:sz w:val="26"/>
          <w:szCs w:val="26"/>
        </w:rPr>
        <w:t>月</w:t>
      </w:r>
      <w:r>
        <w:rPr>
          <w:rFonts w:ascii="標楷體" w:eastAsia="標楷體" w:hAnsi="標楷體" w:cs="Calibri" w:hint="eastAsia"/>
          <w:sz w:val="26"/>
          <w:szCs w:val="26"/>
        </w:rPr>
        <w:t>31</w:t>
      </w:r>
      <w:r w:rsidRPr="004A3E3E">
        <w:rPr>
          <w:rFonts w:ascii="標楷體" w:eastAsia="標楷體" w:hAnsi="標楷體" w:cs="Calibri" w:hint="eastAsia"/>
          <w:sz w:val="26"/>
          <w:szCs w:val="26"/>
        </w:rPr>
        <w:t>日（</w:t>
      </w:r>
      <w:r>
        <w:rPr>
          <w:rFonts w:ascii="標楷體" w:eastAsia="標楷體" w:hAnsi="標楷體" w:cs="Calibri" w:hint="eastAsia"/>
          <w:sz w:val="26"/>
          <w:szCs w:val="26"/>
        </w:rPr>
        <w:t>四</w:t>
      </w:r>
      <w:r w:rsidRPr="004A3E3E">
        <w:rPr>
          <w:rFonts w:ascii="標楷體" w:eastAsia="標楷體" w:hAnsi="標楷體" w:cs="Calibri" w:hint="eastAsia"/>
          <w:sz w:val="26"/>
          <w:szCs w:val="26"/>
        </w:rPr>
        <w:t>）中午1</w:t>
      </w:r>
      <w:r>
        <w:rPr>
          <w:rFonts w:ascii="標楷體" w:eastAsia="標楷體" w:hAnsi="標楷體" w:cs="Calibri" w:hint="eastAsia"/>
          <w:sz w:val="26"/>
          <w:szCs w:val="26"/>
        </w:rPr>
        <w:t>1</w:t>
      </w:r>
      <w:r w:rsidRPr="004A3E3E">
        <w:rPr>
          <w:rFonts w:ascii="標楷體" w:eastAsia="標楷體" w:hAnsi="標楷體" w:cs="Calibri" w:hint="eastAsia"/>
          <w:sz w:val="26"/>
          <w:szCs w:val="26"/>
        </w:rPr>
        <w:t>時前截止，球隊完成更改報名單程序後，</w:t>
      </w:r>
      <w:proofErr w:type="gramStart"/>
      <w:r w:rsidRPr="004A3E3E">
        <w:rPr>
          <w:rFonts w:ascii="標楷體" w:eastAsia="標楷體" w:hAnsi="標楷體" w:cs="Calibri" w:hint="eastAsia"/>
          <w:sz w:val="26"/>
          <w:szCs w:val="26"/>
        </w:rPr>
        <w:t>一</w:t>
      </w:r>
      <w:proofErr w:type="gramEnd"/>
    </w:p>
    <w:p w14:paraId="302508F3" w14:textId="40C9B4D9" w:rsidR="004A3E3E" w:rsidRPr="004A3E3E" w:rsidRDefault="004A3E3E" w:rsidP="004A3E3E">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3E3E">
        <w:rPr>
          <w:rFonts w:ascii="標楷體" w:eastAsia="標楷體" w:hAnsi="標楷體" w:cs="Calibri" w:hint="eastAsia"/>
          <w:sz w:val="26"/>
          <w:szCs w:val="26"/>
        </w:rPr>
        <w:t>律不得更換報名球員。</w:t>
      </w:r>
    </w:p>
    <w:p w14:paraId="4B67CBB1" w14:textId="77777777" w:rsidR="004A3E3E" w:rsidRDefault="004A3E3E" w:rsidP="004A3E3E">
      <w:pPr>
        <w:spacing w:line="400" w:lineRule="exact"/>
        <w:rPr>
          <w:rFonts w:ascii="標楷體" w:eastAsia="標楷體" w:hAnsi="標楷體" w:cs="Calibri"/>
          <w:sz w:val="26"/>
          <w:szCs w:val="26"/>
        </w:rPr>
      </w:pPr>
      <w:r w:rsidRPr="004A3E3E">
        <w:rPr>
          <w:rFonts w:ascii="標楷體" w:eastAsia="標楷體" w:hAnsi="標楷體" w:cs="Calibri" w:hint="eastAsia"/>
          <w:sz w:val="26"/>
          <w:szCs w:val="26"/>
        </w:rPr>
        <w:t xml:space="preserve">  (二)填寫更換人員基本資料（出生年月日及身份證字號）傳真至協會並主動聯繫確</w:t>
      </w:r>
    </w:p>
    <w:p w14:paraId="4786C9B1" w14:textId="77777777" w:rsidR="004A3E3E" w:rsidRDefault="004A3E3E" w:rsidP="004A3E3E">
      <w:pPr>
        <w:spacing w:line="400" w:lineRule="exact"/>
        <w:rPr>
          <w:rFonts w:ascii="標楷體" w:eastAsia="標楷體" w:hAnsi="標楷體" w:cs="Calibri"/>
          <w:b/>
          <w:sz w:val="26"/>
          <w:szCs w:val="26"/>
        </w:rPr>
      </w:pPr>
      <w:r>
        <w:rPr>
          <w:rFonts w:ascii="標楷體" w:eastAsia="標楷體" w:hAnsi="標楷體" w:cs="Calibri" w:hint="eastAsia"/>
          <w:sz w:val="26"/>
          <w:szCs w:val="26"/>
        </w:rPr>
        <w:t xml:space="preserve">      </w:t>
      </w:r>
      <w:r w:rsidRPr="004A3E3E">
        <w:rPr>
          <w:rFonts w:ascii="標楷體" w:eastAsia="標楷體" w:hAnsi="標楷體" w:cs="Calibri" w:hint="eastAsia"/>
          <w:sz w:val="26"/>
          <w:szCs w:val="26"/>
        </w:rPr>
        <w:t>認後，始完成更換手續，逾時不受理。</w:t>
      </w:r>
    </w:p>
    <w:p w14:paraId="2B155723" w14:textId="15787F10" w:rsidR="00043405" w:rsidRDefault="000B37F5" w:rsidP="00043405">
      <w:pPr>
        <w:spacing w:line="400" w:lineRule="exact"/>
        <w:rPr>
          <w:rFonts w:ascii="標楷體" w:eastAsia="標楷體" w:hAnsi="標楷體" w:cs="Calibri"/>
          <w:sz w:val="26"/>
          <w:szCs w:val="26"/>
        </w:rPr>
      </w:pPr>
      <w:r w:rsidRPr="00E805FB">
        <w:rPr>
          <w:rFonts w:ascii="標楷體" w:eastAsia="標楷體" w:hAnsi="標楷體" w:cs="Calibri" w:hint="eastAsia"/>
          <w:sz w:val="26"/>
          <w:szCs w:val="26"/>
        </w:rPr>
        <w:t>五</w:t>
      </w:r>
      <w:r w:rsidRPr="00E805FB">
        <w:rPr>
          <w:rFonts w:ascii="新細明體" w:hAnsi="新細明體" w:cs="Calibri" w:hint="eastAsia"/>
          <w:sz w:val="26"/>
          <w:szCs w:val="26"/>
        </w:rPr>
        <w:t>、</w:t>
      </w:r>
      <w:r w:rsidR="005A7BD7" w:rsidRPr="00E805FB">
        <w:rPr>
          <w:rFonts w:ascii="標楷體" w:eastAsia="標楷體" w:hAnsi="標楷體" w:cs="Calibri"/>
          <w:sz w:val="26"/>
          <w:szCs w:val="26"/>
        </w:rPr>
        <w:t>報名費：</w:t>
      </w:r>
      <w:r w:rsidR="00043405" w:rsidRPr="00430B86">
        <w:rPr>
          <w:rFonts w:ascii="標楷體" w:eastAsia="標楷體" w:hAnsi="標楷體" w:cs="Calibri" w:hint="eastAsia"/>
          <w:sz w:val="26"/>
          <w:szCs w:val="26"/>
        </w:rPr>
        <w:t xml:space="preserve"> </w:t>
      </w:r>
      <w:r w:rsidRPr="00430B86">
        <w:rPr>
          <w:rFonts w:ascii="標楷體" w:eastAsia="標楷體" w:hAnsi="標楷體" w:cs="Calibri" w:hint="eastAsia"/>
          <w:sz w:val="26"/>
          <w:szCs w:val="26"/>
        </w:rPr>
        <w:t>7</w:t>
      </w:r>
      <w:proofErr w:type="gramStart"/>
      <w:r w:rsidRPr="00430B86">
        <w:rPr>
          <w:rFonts w:ascii="標楷體" w:eastAsia="標楷體" w:hAnsi="標楷體" w:cs="Calibri" w:hint="eastAsia"/>
          <w:sz w:val="26"/>
          <w:szCs w:val="26"/>
        </w:rPr>
        <w:t>人制</w:t>
      </w:r>
      <w:proofErr w:type="gramEnd"/>
      <w:r w:rsidRPr="00430B86">
        <w:rPr>
          <w:rFonts w:ascii="標楷體" w:eastAsia="標楷體" w:hAnsi="標楷體" w:cs="Calibri" w:hint="eastAsia"/>
          <w:sz w:val="26"/>
          <w:szCs w:val="26"/>
        </w:rPr>
        <w:t>2000元</w:t>
      </w:r>
      <w:r w:rsidR="00A62147" w:rsidRPr="00430B86">
        <w:rPr>
          <w:rFonts w:ascii="標楷體" w:eastAsia="標楷體" w:hAnsi="標楷體" w:cs="Calibri" w:hint="eastAsia"/>
          <w:sz w:val="26"/>
          <w:szCs w:val="26"/>
        </w:rPr>
        <w:t>，</w:t>
      </w:r>
      <w:r w:rsidRPr="00430B86">
        <w:rPr>
          <w:rFonts w:ascii="標楷體" w:eastAsia="標楷體" w:hAnsi="標楷體" w:cs="Calibri" w:hint="eastAsia"/>
          <w:sz w:val="26"/>
          <w:szCs w:val="26"/>
        </w:rPr>
        <w:t>繳費</w:t>
      </w:r>
      <w:r>
        <w:rPr>
          <w:rFonts w:ascii="標楷體" w:eastAsia="標楷體" w:hAnsi="標楷體" w:cs="Calibri" w:hint="eastAsia"/>
          <w:sz w:val="26"/>
          <w:szCs w:val="26"/>
        </w:rPr>
        <w:t>截止日與報名截止日同</w:t>
      </w:r>
      <w:r w:rsidR="00BA6891" w:rsidRPr="000B37F5">
        <w:rPr>
          <w:rFonts w:ascii="標楷體" w:eastAsia="標楷體" w:hAnsi="標楷體" w:cs="Calibri" w:hint="eastAsia"/>
          <w:sz w:val="26"/>
          <w:szCs w:val="26"/>
        </w:rPr>
        <w:t>，未完成報名費繳交，視</w:t>
      </w:r>
    </w:p>
    <w:p w14:paraId="3A9FB1A7" w14:textId="5678512E" w:rsidR="008C2213" w:rsidRPr="000B37F5" w:rsidRDefault="00043405" w:rsidP="00043405">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BA6891" w:rsidRPr="000B37F5">
        <w:rPr>
          <w:rFonts w:ascii="標楷體" w:eastAsia="標楷體" w:hAnsi="標楷體" w:cs="Calibri" w:hint="eastAsia"/>
          <w:sz w:val="26"/>
          <w:szCs w:val="26"/>
        </w:rPr>
        <w:t>同放棄參賽。</w:t>
      </w:r>
    </w:p>
    <w:p w14:paraId="1B6F1B01" w14:textId="77777777" w:rsidR="00A62147" w:rsidRPr="00430B86" w:rsidRDefault="00A62147" w:rsidP="00A62147">
      <w:pPr>
        <w:spacing w:line="400" w:lineRule="exact"/>
        <w:jc w:val="both"/>
        <w:rPr>
          <w:rFonts w:ascii="標楷體" w:eastAsia="標楷體" w:hAnsi="標楷體" w:cs="Calibri"/>
        </w:rPr>
      </w:pPr>
      <w:r w:rsidRPr="00430B86">
        <w:rPr>
          <w:rFonts w:ascii="標楷體" w:eastAsia="標楷體" w:hAnsi="標楷體" w:cs="Calibri" w:hint="eastAsia"/>
          <w:sz w:val="26"/>
          <w:szCs w:val="26"/>
        </w:rPr>
        <w:t xml:space="preserve">      </w:t>
      </w:r>
      <w:proofErr w:type="gramStart"/>
      <w:r w:rsidR="008C2213" w:rsidRPr="00430B86">
        <w:rPr>
          <w:rFonts w:ascii="標楷體" w:eastAsia="標楷體" w:hAnsi="標楷體" w:cs="Calibri"/>
        </w:rPr>
        <w:t>【</w:t>
      </w:r>
      <w:proofErr w:type="gramEnd"/>
      <w:r w:rsidR="008C2213" w:rsidRPr="00430B86">
        <w:rPr>
          <w:rFonts w:ascii="標楷體" w:eastAsia="標楷體" w:hAnsi="標楷體" w:cs="Calibri"/>
        </w:rPr>
        <w:t>戶名：中華民國橄欖球協會，土地銀行</w:t>
      </w:r>
      <w:r w:rsidR="00FA68CA" w:rsidRPr="00430B86">
        <w:rPr>
          <w:rFonts w:ascii="標楷體" w:eastAsia="標楷體" w:hAnsi="標楷體" w:cs="Calibri" w:hint="eastAsia"/>
        </w:rPr>
        <w:t>南京東路</w:t>
      </w:r>
      <w:r w:rsidR="008C2213" w:rsidRPr="00430B86">
        <w:rPr>
          <w:rFonts w:ascii="標楷體" w:eastAsia="標楷體" w:hAnsi="標楷體" w:cs="Calibri"/>
        </w:rPr>
        <w:t>分行</w:t>
      </w:r>
      <w:r w:rsidR="00FA68CA" w:rsidRPr="00430B86">
        <w:rPr>
          <w:rFonts w:ascii="標楷體" w:eastAsia="標楷體" w:hAnsi="標楷體" w:cs="Calibri" w:hint="eastAsia"/>
        </w:rPr>
        <w:t>165001000780</w:t>
      </w:r>
      <w:proofErr w:type="gramStart"/>
      <w:r w:rsidR="00465E59" w:rsidRPr="00430B86">
        <w:rPr>
          <w:rFonts w:ascii="標楷體" w:eastAsia="標楷體" w:hAnsi="標楷體" w:cs="Calibri"/>
        </w:rPr>
        <w:t>】</w:t>
      </w:r>
      <w:proofErr w:type="gramEnd"/>
      <w:r w:rsidR="008C2213" w:rsidRPr="00430B86">
        <w:rPr>
          <w:rFonts w:ascii="標楷體" w:eastAsia="標楷體" w:hAnsi="標楷體" w:cs="Calibri"/>
        </w:rPr>
        <w:t>完成</w:t>
      </w:r>
      <w:proofErr w:type="gramStart"/>
      <w:r w:rsidR="008C2213" w:rsidRPr="00430B86">
        <w:rPr>
          <w:rFonts w:ascii="標楷體" w:eastAsia="標楷體" w:hAnsi="標楷體" w:cs="Calibri"/>
        </w:rPr>
        <w:t>繳</w:t>
      </w:r>
      <w:proofErr w:type="gramEnd"/>
    </w:p>
    <w:p w14:paraId="106BA5D8" w14:textId="77777777" w:rsidR="008C2213" w:rsidRPr="00430B86" w:rsidRDefault="00A62147" w:rsidP="00A62147">
      <w:pPr>
        <w:spacing w:line="400" w:lineRule="exact"/>
        <w:jc w:val="both"/>
        <w:rPr>
          <w:rFonts w:ascii="標楷體" w:eastAsia="標楷體" w:hAnsi="標楷體" w:cs="Calibri"/>
        </w:rPr>
      </w:pPr>
      <w:r w:rsidRPr="00430B86">
        <w:rPr>
          <w:rFonts w:ascii="標楷體" w:eastAsia="標楷體" w:hAnsi="標楷體" w:cs="Calibri" w:hint="eastAsia"/>
        </w:rPr>
        <w:t xml:space="preserve">      </w:t>
      </w:r>
      <w:r w:rsidR="008C2213" w:rsidRPr="00430B86">
        <w:rPr>
          <w:rFonts w:ascii="標楷體" w:eastAsia="標楷體" w:hAnsi="標楷體" w:cs="Calibri"/>
        </w:rPr>
        <w:t>費後，請將滙款單傳真至本會確認，未繳交者不得參加賽程抽籤及比賽。</w:t>
      </w:r>
    </w:p>
    <w:p w14:paraId="0E029329" w14:textId="77777777" w:rsidR="00043405" w:rsidRDefault="00DC4E3F" w:rsidP="00043405">
      <w:pPr>
        <w:spacing w:line="400" w:lineRule="exact"/>
        <w:rPr>
          <w:rFonts w:ascii="標楷體" w:eastAsia="標楷體" w:hAnsi="標楷體" w:cs="Calibri"/>
          <w:sz w:val="26"/>
          <w:szCs w:val="26"/>
        </w:rPr>
      </w:pPr>
      <w:r w:rsidRPr="007D1915">
        <w:rPr>
          <w:rFonts w:ascii="標楷體" w:eastAsia="標楷體" w:hAnsi="標楷體" w:cs="Calibri" w:hint="eastAsia"/>
          <w:sz w:val="26"/>
          <w:szCs w:val="26"/>
        </w:rPr>
        <w:t xml:space="preserve"> </w:t>
      </w:r>
      <w:r w:rsidR="00A62147" w:rsidRPr="007D1915">
        <w:rPr>
          <w:rFonts w:ascii="標楷體" w:eastAsia="標楷體" w:hAnsi="標楷體" w:cs="Calibri" w:hint="eastAsia"/>
          <w:sz w:val="26"/>
          <w:szCs w:val="26"/>
        </w:rPr>
        <w:t>六、</w:t>
      </w:r>
      <w:r w:rsidR="00043405" w:rsidRPr="00043405">
        <w:rPr>
          <w:rFonts w:ascii="標楷體" w:eastAsia="標楷體" w:hAnsi="標楷體" w:cs="Calibri" w:hint="eastAsia"/>
          <w:sz w:val="26"/>
          <w:szCs w:val="26"/>
        </w:rPr>
        <w:t>比賽期間參賽選手由協會統一辦理投保團體意外險</w:t>
      </w:r>
      <w:proofErr w:type="gramStart"/>
      <w:r w:rsidR="00043405" w:rsidRPr="00043405">
        <w:rPr>
          <w:rFonts w:ascii="標楷體" w:eastAsia="標楷體" w:hAnsi="標楷體" w:cs="Calibri" w:hint="eastAsia"/>
          <w:sz w:val="26"/>
          <w:szCs w:val="26"/>
        </w:rPr>
        <w:t>（</w:t>
      </w:r>
      <w:proofErr w:type="gramEnd"/>
      <w:r w:rsidR="00043405" w:rsidRPr="00043405">
        <w:rPr>
          <w:rFonts w:ascii="標楷體" w:eastAsia="標楷體" w:hAnsi="標楷體" w:cs="Calibri" w:hint="eastAsia"/>
          <w:sz w:val="26"/>
          <w:szCs w:val="26"/>
        </w:rPr>
        <w:t>選手於比賽當中若是受傷，</w:t>
      </w:r>
    </w:p>
    <w:p w14:paraId="7E660076" w14:textId="55BEC0F5" w:rsidR="005A7BD7" w:rsidRDefault="00043405" w:rsidP="00043405">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043405">
        <w:rPr>
          <w:rFonts w:ascii="標楷體" w:eastAsia="標楷體" w:hAnsi="標楷體" w:cs="Calibri" w:hint="eastAsia"/>
          <w:sz w:val="26"/>
          <w:szCs w:val="26"/>
        </w:rPr>
        <w:t>請於比賽受傷當日立即就醫，以免影響理賠權益</w:t>
      </w:r>
      <w:proofErr w:type="gramStart"/>
      <w:r w:rsidRPr="00043405">
        <w:rPr>
          <w:rFonts w:ascii="標楷體" w:eastAsia="標楷體" w:hAnsi="標楷體" w:cs="Calibri" w:hint="eastAsia"/>
          <w:sz w:val="26"/>
          <w:szCs w:val="26"/>
        </w:rPr>
        <w:t>）</w:t>
      </w:r>
      <w:proofErr w:type="gramEnd"/>
      <w:r w:rsidRPr="00043405">
        <w:rPr>
          <w:rFonts w:ascii="標楷體" w:eastAsia="標楷體" w:hAnsi="標楷體" w:cs="Calibri" w:hint="eastAsia"/>
          <w:sz w:val="26"/>
          <w:szCs w:val="26"/>
        </w:rPr>
        <w:t>。</w:t>
      </w:r>
    </w:p>
    <w:p w14:paraId="42BBD196" w14:textId="64E18EB3" w:rsidR="005E21B7" w:rsidRPr="005E21B7"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七、保險理賠申請方式</w:t>
      </w:r>
      <w:proofErr w:type="gramStart"/>
      <w:r w:rsidRPr="005E21B7">
        <w:rPr>
          <w:rFonts w:ascii="標楷體" w:eastAsia="標楷體" w:hAnsi="標楷體" w:cs="Calibri" w:hint="eastAsia"/>
          <w:sz w:val="26"/>
          <w:szCs w:val="26"/>
        </w:rPr>
        <w:t>︰</w:t>
      </w:r>
      <w:proofErr w:type="gramEnd"/>
    </w:p>
    <w:p w14:paraId="3A644B86" w14:textId="6B130D79" w:rsidR="005E21B7" w:rsidRPr="005E21B7"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w:t>
      </w:r>
      <w:proofErr w:type="gramStart"/>
      <w:r w:rsidRPr="005E21B7">
        <w:rPr>
          <w:rFonts w:ascii="標楷體" w:eastAsia="標楷體" w:hAnsi="標楷體" w:cs="Calibri" w:hint="eastAsia"/>
          <w:sz w:val="26"/>
          <w:szCs w:val="26"/>
        </w:rPr>
        <w:t>一</w:t>
      </w:r>
      <w:proofErr w:type="gramEnd"/>
      <w:r w:rsidRPr="005E21B7">
        <w:rPr>
          <w:rFonts w:ascii="標楷體" w:eastAsia="標楷體" w:hAnsi="標楷體" w:cs="Calibri" w:hint="eastAsia"/>
          <w:sz w:val="26"/>
          <w:szCs w:val="26"/>
        </w:rPr>
        <w:t>)受傷選手完成所有療程後(治療期較長者，先向本會報備)，檢附醫生診斷證</w:t>
      </w:r>
    </w:p>
    <w:p w14:paraId="34B219F7" w14:textId="2AB4E1D4" w:rsidR="005E21B7" w:rsidRPr="005E21B7"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明正本、所有醫療收據正本、存摺影本向本會申請保險理賠。</w:t>
      </w:r>
    </w:p>
    <w:p w14:paraId="2F9ADABE" w14:textId="18B2962E" w:rsidR="005E21B7" w:rsidRPr="005E21B7"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 xml:space="preserve"> (二)未成年者，若無存摺，除上述資料外，可使用法定代理人之存摺影本，且必</w:t>
      </w:r>
    </w:p>
    <w:p w14:paraId="62C685D6" w14:textId="070918BC" w:rsidR="005E21B7" w:rsidRPr="005E21B7"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 xml:space="preserve">  需繳交全戶戶籍騰本(</w:t>
      </w:r>
      <w:proofErr w:type="gramStart"/>
      <w:r w:rsidRPr="005E21B7">
        <w:rPr>
          <w:rFonts w:ascii="標楷體" w:eastAsia="標楷體" w:hAnsi="標楷體" w:cs="Calibri" w:hint="eastAsia"/>
          <w:sz w:val="26"/>
          <w:szCs w:val="26"/>
        </w:rPr>
        <w:t>可影本</w:t>
      </w:r>
      <w:proofErr w:type="gramEnd"/>
      <w:r w:rsidRPr="005E21B7">
        <w:rPr>
          <w:rFonts w:ascii="標楷體" w:eastAsia="標楷體" w:hAnsi="標楷體" w:cs="Calibri" w:hint="eastAsia"/>
          <w:sz w:val="26"/>
          <w:szCs w:val="26"/>
        </w:rPr>
        <w:t xml:space="preserve">)證明與法定代理人關係。 </w:t>
      </w:r>
    </w:p>
    <w:p w14:paraId="11FD6D78" w14:textId="77777777" w:rsidR="00043405" w:rsidRDefault="005E21B7"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5E21B7">
        <w:rPr>
          <w:rFonts w:ascii="標楷體" w:eastAsia="標楷體" w:hAnsi="標楷體" w:cs="Calibri" w:hint="eastAsia"/>
          <w:sz w:val="26"/>
          <w:szCs w:val="26"/>
        </w:rPr>
        <w:t>(三)以上資料備齊後送本會申請理賠，資料</w:t>
      </w:r>
      <w:proofErr w:type="gramStart"/>
      <w:r w:rsidRPr="005E21B7">
        <w:rPr>
          <w:rFonts w:ascii="標楷體" w:eastAsia="標楷體" w:hAnsi="標楷體" w:cs="Calibri" w:hint="eastAsia"/>
          <w:sz w:val="26"/>
          <w:szCs w:val="26"/>
        </w:rPr>
        <w:t>不齊者</w:t>
      </w:r>
      <w:proofErr w:type="gramEnd"/>
      <w:r w:rsidRPr="005E21B7">
        <w:rPr>
          <w:rFonts w:ascii="標楷體" w:eastAsia="標楷體" w:hAnsi="標楷體" w:cs="Calibri" w:hint="eastAsia"/>
          <w:sz w:val="26"/>
          <w:szCs w:val="26"/>
        </w:rPr>
        <w:t>，退件處理(本會不負責保管)。</w:t>
      </w:r>
    </w:p>
    <w:p w14:paraId="63B33E36" w14:textId="7AA3C527" w:rsidR="005E21B7" w:rsidRDefault="00043405" w:rsidP="005E21B7">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043405">
        <w:rPr>
          <w:rFonts w:ascii="標楷體" w:eastAsia="標楷體" w:hAnsi="標楷體" w:cs="Calibri" w:hint="eastAsia"/>
          <w:sz w:val="26"/>
          <w:szCs w:val="26"/>
        </w:rPr>
        <w:t>八</w:t>
      </w:r>
      <w:proofErr w:type="gramStart"/>
      <w:r w:rsidRPr="00043405">
        <w:rPr>
          <w:rFonts w:ascii="標楷體" w:eastAsia="標楷體" w:hAnsi="標楷體" w:cs="Calibri" w:hint="eastAsia"/>
          <w:sz w:val="26"/>
          <w:szCs w:val="26"/>
        </w:rPr>
        <w:t>﹑</w:t>
      </w:r>
      <w:proofErr w:type="gramEnd"/>
      <w:r w:rsidRPr="00043405">
        <w:rPr>
          <w:rFonts w:ascii="標楷體" w:eastAsia="標楷體" w:hAnsi="標楷體" w:cs="Calibri" w:hint="eastAsia"/>
          <w:sz w:val="26"/>
          <w:szCs w:val="26"/>
        </w:rPr>
        <w:t>如未參賽所繳費用扣除相關行政作業所需支援後退還餘款。</w:t>
      </w:r>
    </w:p>
    <w:p w14:paraId="74B5A8B5" w14:textId="77777777" w:rsidR="00034E4E" w:rsidRDefault="00034E4E" w:rsidP="006512BB">
      <w:pPr>
        <w:spacing w:line="400" w:lineRule="exact"/>
        <w:rPr>
          <w:rFonts w:ascii="標楷體" w:eastAsia="標楷體" w:hAnsi="標楷體" w:cs="Calibri"/>
          <w:sz w:val="26"/>
          <w:szCs w:val="26"/>
        </w:rPr>
      </w:pPr>
    </w:p>
    <w:p w14:paraId="0FFD0F03" w14:textId="7BD5D812" w:rsidR="00E443CE" w:rsidRDefault="00A86CB1" w:rsidP="006512BB">
      <w:pPr>
        <w:spacing w:line="400" w:lineRule="exact"/>
        <w:rPr>
          <w:rFonts w:ascii="標楷體" w:eastAsia="標楷體" w:hAnsi="標楷體" w:cs="Calibri"/>
          <w:sz w:val="26"/>
          <w:szCs w:val="26"/>
        </w:rPr>
      </w:pPr>
      <w:r w:rsidRPr="00E805FB">
        <w:rPr>
          <w:rFonts w:ascii="標楷體" w:eastAsia="標楷體" w:hAnsi="標楷體" w:cs="Calibri" w:hint="eastAsia"/>
          <w:sz w:val="26"/>
          <w:szCs w:val="26"/>
        </w:rPr>
        <w:t>拾</w:t>
      </w:r>
      <w:r w:rsidR="009536E7" w:rsidRPr="00E805FB">
        <w:rPr>
          <w:rFonts w:ascii="標楷體" w:eastAsia="標楷體" w:hAnsi="標楷體" w:cs="Calibri" w:hint="eastAsia"/>
          <w:sz w:val="26"/>
          <w:szCs w:val="26"/>
        </w:rPr>
        <w:t>貳</w:t>
      </w:r>
      <w:r w:rsidRPr="00E805FB">
        <w:rPr>
          <w:rFonts w:ascii="標楷體" w:eastAsia="標楷體" w:hAnsi="標楷體" w:cs="Calibri" w:hint="eastAsia"/>
          <w:sz w:val="26"/>
          <w:szCs w:val="26"/>
        </w:rPr>
        <w:t>、</w:t>
      </w:r>
      <w:r w:rsidR="00043405" w:rsidRPr="00043405">
        <w:rPr>
          <w:rFonts w:ascii="標楷體" w:eastAsia="標楷體" w:hAnsi="標楷體" w:cs="Calibri" w:hint="eastAsia"/>
          <w:sz w:val="26"/>
          <w:szCs w:val="26"/>
        </w:rPr>
        <w:t>賽程抽籤：</w:t>
      </w:r>
    </w:p>
    <w:p w14:paraId="467D3883" w14:textId="1369B883" w:rsidR="00043405" w:rsidRPr="00043405" w:rsidRDefault="00043405" w:rsidP="00043405">
      <w:pPr>
        <w:spacing w:line="400" w:lineRule="exact"/>
        <w:rPr>
          <w:rFonts w:ascii="標楷體" w:eastAsia="標楷體" w:hAnsi="標楷體" w:cs="Calibri"/>
          <w:sz w:val="26"/>
          <w:szCs w:val="26"/>
        </w:rPr>
      </w:pPr>
      <w:r w:rsidRPr="00043405">
        <w:rPr>
          <w:rFonts w:ascii="標楷體" w:eastAsia="標楷體" w:hAnsi="標楷體" w:cs="Calibri" w:hint="eastAsia"/>
          <w:sz w:val="26"/>
          <w:szCs w:val="26"/>
        </w:rPr>
        <w:lastRenderedPageBreak/>
        <w:t xml:space="preserve"> </w:t>
      </w:r>
      <w:r>
        <w:rPr>
          <w:rFonts w:ascii="標楷體" w:eastAsia="標楷體" w:hAnsi="標楷體" w:cs="Calibri" w:hint="eastAsia"/>
          <w:sz w:val="26"/>
          <w:szCs w:val="26"/>
        </w:rPr>
        <w:t>一</w:t>
      </w:r>
      <w:r w:rsidRPr="00043405">
        <w:rPr>
          <w:rFonts w:ascii="標楷體" w:eastAsia="標楷體" w:hAnsi="標楷體" w:cs="Calibri" w:hint="eastAsia"/>
          <w:sz w:val="26"/>
          <w:szCs w:val="26"/>
        </w:rPr>
        <w:t>、抽籤日期:1</w:t>
      </w:r>
      <w:r w:rsidR="006C0C0A">
        <w:rPr>
          <w:rFonts w:ascii="標楷體" w:eastAsia="標楷體" w:hAnsi="標楷體" w:cs="Calibri" w:hint="eastAsia"/>
          <w:sz w:val="26"/>
          <w:szCs w:val="26"/>
        </w:rPr>
        <w:t>11</w:t>
      </w:r>
      <w:r w:rsidRPr="00043405">
        <w:rPr>
          <w:rFonts w:ascii="標楷體" w:eastAsia="標楷體" w:hAnsi="標楷體" w:cs="Calibri" w:hint="eastAsia"/>
          <w:sz w:val="26"/>
          <w:szCs w:val="26"/>
        </w:rPr>
        <w:t>年</w:t>
      </w:r>
      <w:r w:rsidR="006C0C0A">
        <w:rPr>
          <w:rFonts w:ascii="標楷體" w:eastAsia="標楷體" w:hAnsi="標楷體" w:cs="Calibri" w:hint="eastAsia"/>
          <w:sz w:val="26"/>
          <w:szCs w:val="26"/>
        </w:rPr>
        <w:t>3</w:t>
      </w:r>
      <w:r w:rsidRPr="00043405">
        <w:rPr>
          <w:rFonts w:ascii="標楷體" w:eastAsia="標楷體" w:hAnsi="標楷體" w:cs="Calibri" w:hint="eastAsia"/>
          <w:sz w:val="26"/>
          <w:szCs w:val="26"/>
        </w:rPr>
        <w:t>月2</w:t>
      </w:r>
      <w:r w:rsidR="006C0C0A">
        <w:rPr>
          <w:rFonts w:ascii="標楷體" w:eastAsia="標楷體" w:hAnsi="標楷體" w:cs="Calibri" w:hint="eastAsia"/>
          <w:sz w:val="26"/>
          <w:szCs w:val="26"/>
        </w:rPr>
        <w:t>3</w:t>
      </w:r>
      <w:r w:rsidRPr="00043405">
        <w:rPr>
          <w:rFonts w:ascii="標楷體" w:eastAsia="標楷體" w:hAnsi="標楷體" w:cs="Calibri" w:hint="eastAsia"/>
          <w:sz w:val="26"/>
          <w:szCs w:val="26"/>
        </w:rPr>
        <w:t>日（星期三）1</w:t>
      </w:r>
      <w:r w:rsidR="006C0C0A">
        <w:rPr>
          <w:rFonts w:ascii="標楷體" w:eastAsia="標楷體" w:hAnsi="標楷體" w:cs="Calibri" w:hint="eastAsia"/>
          <w:sz w:val="26"/>
          <w:szCs w:val="26"/>
        </w:rPr>
        <w:t>5</w:t>
      </w:r>
      <w:r w:rsidRPr="00043405">
        <w:rPr>
          <w:rFonts w:ascii="標楷體" w:eastAsia="標楷體" w:hAnsi="標楷體" w:cs="Calibri" w:hint="eastAsia"/>
          <w:sz w:val="26"/>
          <w:szCs w:val="26"/>
        </w:rPr>
        <w:t>時於協會辦公室統一抽籤。</w:t>
      </w:r>
    </w:p>
    <w:p w14:paraId="4CEDD839" w14:textId="77777777" w:rsidR="00043405" w:rsidRPr="00043405" w:rsidRDefault="00043405" w:rsidP="00043405">
      <w:pPr>
        <w:spacing w:line="400" w:lineRule="exact"/>
        <w:rPr>
          <w:rFonts w:ascii="標楷體" w:eastAsia="標楷體" w:hAnsi="標楷體" w:cs="Calibri"/>
          <w:sz w:val="26"/>
          <w:szCs w:val="26"/>
        </w:rPr>
      </w:pPr>
      <w:r w:rsidRPr="00043405">
        <w:rPr>
          <w:rFonts w:ascii="標楷體" w:eastAsia="標楷體" w:hAnsi="標楷體" w:cs="Calibri" w:hint="eastAsia"/>
          <w:sz w:val="26"/>
          <w:szCs w:val="26"/>
        </w:rPr>
        <w:t xml:space="preserve">               (未出席抽籤由大會人員代抽，不得異議)</w:t>
      </w:r>
    </w:p>
    <w:p w14:paraId="6CF67413" w14:textId="73318333" w:rsidR="00043405" w:rsidRDefault="006C0C0A" w:rsidP="00043405">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w:t>
      </w:r>
      <w:r w:rsidR="00043405" w:rsidRPr="00043405">
        <w:rPr>
          <w:rFonts w:ascii="標楷體" w:eastAsia="標楷體" w:hAnsi="標楷體" w:cs="Calibri" w:hint="eastAsia"/>
          <w:sz w:val="26"/>
          <w:szCs w:val="26"/>
        </w:rPr>
        <w:t>、抽籤順序:依上屆優勝隊伍第一順位抽籤(種子隊)。</w:t>
      </w:r>
    </w:p>
    <w:p w14:paraId="5A0ACF70" w14:textId="7C2D763D" w:rsidR="003C3B5B" w:rsidRPr="006564BF" w:rsidRDefault="00F07CF2" w:rsidP="006C0C0A">
      <w:pPr>
        <w:spacing w:line="400" w:lineRule="exact"/>
        <w:ind w:left="780" w:hangingChars="300" w:hanging="780"/>
        <w:rPr>
          <w:rFonts w:ascii="標楷體" w:eastAsia="標楷體" w:hAnsi="標楷體" w:cs="Calibri"/>
          <w:sz w:val="26"/>
          <w:szCs w:val="26"/>
        </w:rPr>
      </w:pPr>
      <w:r w:rsidRPr="006564BF">
        <w:rPr>
          <w:rFonts w:ascii="標楷體" w:eastAsia="標楷體" w:hAnsi="標楷體" w:cs="Calibri" w:hint="eastAsia"/>
          <w:sz w:val="26"/>
          <w:szCs w:val="26"/>
        </w:rPr>
        <w:t>拾</w:t>
      </w:r>
      <w:r w:rsidR="009536E7" w:rsidRPr="006564BF">
        <w:rPr>
          <w:rFonts w:ascii="標楷體" w:eastAsia="標楷體" w:hAnsi="標楷體" w:cs="Calibri" w:hint="eastAsia"/>
          <w:sz w:val="26"/>
          <w:szCs w:val="26"/>
        </w:rPr>
        <w:t>參</w:t>
      </w:r>
      <w:r w:rsidR="00C47A9F" w:rsidRPr="006564BF">
        <w:rPr>
          <w:rFonts w:ascii="標楷體" w:eastAsia="標楷體" w:hAnsi="標楷體" w:cs="Calibri" w:hint="eastAsia"/>
          <w:sz w:val="26"/>
          <w:szCs w:val="26"/>
        </w:rPr>
        <w:t>、</w:t>
      </w:r>
      <w:r w:rsidR="00C47A9F" w:rsidRPr="006564BF">
        <w:rPr>
          <w:rFonts w:ascii="標楷體" w:eastAsia="標楷體" w:hAnsi="標楷體" w:cs="Calibri"/>
          <w:sz w:val="26"/>
          <w:szCs w:val="26"/>
        </w:rPr>
        <w:t>技術會議：</w:t>
      </w:r>
      <w:r w:rsidR="006C0C0A" w:rsidRPr="006C0C0A">
        <w:rPr>
          <w:rFonts w:ascii="標楷體" w:eastAsia="標楷體" w:hAnsi="標楷體" w:cs="Calibri" w:hint="eastAsia"/>
          <w:sz w:val="26"/>
          <w:szCs w:val="26"/>
        </w:rPr>
        <w:t>111年</w:t>
      </w:r>
      <w:r w:rsidR="006C0C0A">
        <w:rPr>
          <w:rFonts w:ascii="標楷體" w:eastAsia="標楷體" w:hAnsi="標楷體" w:cs="Calibri" w:hint="eastAsia"/>
          <w:sz w:val="26"/>
          <w:szCs w:val="26"/>
        </w:rPr>
        <w:t>4</w:t>
      </w:r>
      <w:r w:rsidR="006C0C0A" w:rsidRPr="006C0C0A">
        <w:rPr>
          <w:rFonts w:ascii="標楷體" w:eastAsia="標楷體" w:hAnsi="標楷體" w:cs="Calibri" w:hint="eastAsia"/>
          <w:sz w:val="26"/>
          <w:szCs w:val="26"/>
        </w:rPr>
        <w:t>月12日（星期</w:t>
      </w:r>
      <w:r w:rsidR="006C0C0A">
        <w:rPr>
          <w:rFonts w:ascii="標楷體" w:eastAsia="標楷體" w:hAnsi="標楷體" w:cs="Calibri" w:hint="eastAsia"/>
          <w:sz w:val="26"/>
          <w:szCs w:val="26"/>
        </w:rPr>
        <w:t>二</w:t>
      </w:r>
      <w:r w:rsidR="006C0C0A" w:rsidRPr="006C0C0A">
        <w:rPr>
          <w:rFonts w:ascii="標楷體" w:eastAsia="標楷體" w:hAnsi="標楷體" w:cs="Calibri" w:hint="eastAsia"/>
          <w:sz w:val="26"/>
          <w:szCs w:val="26"/>
        </w:rPr>
        <w:t>）下午5:00時，於</w:t>
      </w:r>
      <w:r w:rsidR="006C0C0A">
        <w:rPr>
          <w:rFonts w:ascii="標楷體" w:eastAsia="標楷體" w:hAnsi="標楷體" w:cs="Calibri" w:hint="eastAsia"/>
          <w:sz w:val="26"/>
          <w:szCs w:val="26"/>
        </w:rPr>
        <w:t>台南市立橄欖球場辦公室</w:t>
      </w:r>
      <w:r w:rsidR="006C0C0A" w:rsidRPr="006C0C0A">
        <w:rPr>
          <w:rFonts w:ascii="標楷體" w:eastAsia="標楷體" w:hAnsi="標楷體" w:cs="Calibri" w:hint="eastAsia"/>
          <w:sz w:val="26"/>
          <w:szCs w:val="26"/>
        </w:rPr>
        <w:t>舉行</w:t>
      </w:r>
      <w:r w:rsidR="006C0C0A">
        <w:rPr>
          <w:rFonts w:ascii="新細明體" w:hAnsi="新細明體" w:cs="Calibri" w:hint="eastAsia"/>
          <w:sz w:val="26"/>
          <w:szCs w:val="26"/>
        </w:rPr>
        <w:t>，</w:t>
      </w:r>
      <w:r w:rsidR="006C0C0A" w:rsidRPr="006C0C0A">
        <w:rPr>
          <w:rFonts w:ascii="標楷體" w:eastAsia="標楷體" w:hAnsi="標楷體" w:cs="Calibri" w:hint="eastAsia"/>
          <w:sz w:val="26"/>
          <w:szCs w:val="26"/>
        </w:rPr>
        <w:t>若有變更另行公告。</w:t>
      </w:r>
    </w:p>
    <w:p w14:paraId="77032DD1" w14:textId="44D49709" w:rsidR="00C47A9F" w:rsidRPr="006564BF" w:rsidRDefault="00B13F37" w:rsidP="00EC1C7E">
      <w:pPr>
        <w:widowControl/>
        <w:spacing w:line="400" w:lineRule="exact"/>
        <w:rPr>
          <w:rFonts w:ascii="標楷體" w:eastAsia="標楷體" w:hAnsi="標楷體" w:cs="Calibri"/>
          <w:kern w:val="0"/>
          <w:sz w:val="26"/>
          <w:szCs w:val="26"/>
        </w:rPr>
      </w:pPr>
      <w:r w:rsidRPr="006564BF">
        <w:rPr>
          <w:rFonts w:ascii="標楷體" w:eastAsia="標楷體" w:hAnsi="標楷體" w:cs="Calibri"/>
          <w:kern w:val="0"/>
          <w:sz w:val="26"/>
          <w:szCs w:val="26"/>
        </w:rPr>
        <w:t>拾</w:t>
      </w:r>
      <w:r w:rsidR="009536E7" w:rsidRPr="006564BF">
        <w:rPr>
          <w:rFonts w:ascii="標楷體" w:eastAsia="標楷體" w:hAnsi="標楷體" w:cs="Calibri" w:hint="eastAsia"/>
          <w:kern w:val="0"/>
          <w:sz w:val="26"/>
          <w:szCs w:val="26"/>
        </w:rPr>
        <w:t>肆</w:t>
      </w:r>
      <w:r w:rsidR="00C47A9F" w:rsidRPr="006564BF">
        <w:rPr>
          <w:rFonts w:ascii="標楷體" w:eastAsia="標楷體" w:hAnsi="標楷體" w:cs="Calibri"/>
          <w:kern w:val="0"/>
          <w:sz w:val="26"/>
          <w:szCs w:val="26"/>
        </w:rPr>
        <w:t>、競賽辦法：</w:t>
      </w:r>
    </w:p>
    <w:p w14:paraId="69BBB1FE" w14:textId="3BF9D9B5" w:rsidR="00940A63" w:rsidRPr="00612B10" w:rsidRDefault="00DC4E3F" w:rsidP="005E21B7">
      <w:pPr>
        <w:widowControl/>
        <w:spacing w:line="400" w:lineRule="exact"/>
        <w:rPr>
          <w:rFonts w:ascii="標楷體" w:eastAsia="標楷體" w:hAnsi="標楷體" w:cs="Calibri"/>
          <w:kern w:val="0"/>
          <w:sz w:val="26"/>
          <w:szCs w:val="26"/>
        </w:rPr>
      </w:pPr>
      <w:r w:rsidRPr="006564BF">
        <w:rPr>
          <w:rFonts w:ascii="標楷體" w:eastAsia="標楷體" w:hAnsi="標楷體" w:cs="Calibri" w:hint="eastAsia"/>
          <w:kern w:val="0"/>
          <w:sz w:val="26"/>
          <w:szCs w:val="26"/>
        </w:rPr>
        <w:t xml:space="preserve"> 一、</w:t>
      </w:r>
      <w:r w:rsidR="00E41B84" w:rsidRPr="006564BF">
        <w:rPr>
          <w:rFonts w:ascii="標楷體" w:eastAsia="標楷體" w:hAnsi="標楷體" w:cs="Calibri"/>
          <w:kern w:val="0"/>
          <w:sz w:val="26"/>
          <w:szCs w:val="26"/>
        </w:rPr>
        <w:t>競賽</w:t>
      </w:r>
      <w:proofErr w:type="gramStart"/>
      <w:r w:rsidR="00E41B84" w:rsidRPr="006564BF">
        <w:rPr>
          <w:rFonts w:ascii="標楷體" w:eastAsia="標楷體" w:hAnsi="標楷體" w:cs="Calibri"/>
          <w:kern w:val="0"/>
          <w:sz w:val="26"/>
          <w:szCs w:val="26"/>
        </w:rPr>
        <w:t>賽</w:t>
      </w:r>
      <w:proofErr w:type="gramEnd"/>
      <w:r w:rsidR="00E41B84" w:rsidRPr="006564BF">
        <w:rPr>
          <w:rFonts w:ascii="標楷體" w:eastAsia="標楷體" w:hAnsi="標楷體" w:cs="Calibri"/>
          <w:kern w:val="0"/>
          <w:sz w:val="26"/>
          <w:szCs w:val="26"/>
        </w:rPr>
        <w:t>制：</w:t>
      </w:r>
      <w:r w:rsidR="005E21B7" w:rsidRPr="006564BF">
        <w:rPr>
          <w:rFonts w:ascii="標楷體" w:eastAsia="標楷體" w:hAnsi="標楷體" w:cs="Calibri" w:hint="eastAsia"/>
          <w:kern w:val="0"/>
          <w:sz w:val="26"/>
          <w:szCs w:val="26"/>
        </w:rPr>
        <w:t>由大會安排賽制</w:t>
      </w:r>
      <w:r w:rsidR="00612B10" w:rsidRPr="006564BF">
        <w:rPr>
          <w:rFonts w:ascii="新細明體" w:hAnsi="新細明體" w:cs="Calibri" w:hint="eastAsia"/>
          <w:kern w:val="0"/>
          <w:sz w:val="26"/>
          <w:szCs w:val="26"/>
        </w:rPr>
        <w:t>、</w:t>
      </w:r>
      <w:r w:rsidR="005E21B7" w:rsidRPr="006564BF">
        <w:rPr>
          <w:rFonts w:ascii="標楷體" w:eastAsia="標楷體" w:hAnsi="標楷體" w:cs="Calibri" w:hint="eastAsia"/>
          <w:kern w:val="0"/>
          <w:sz w:val="26"/>
          <w:szCs w:val="26"/>
        </w:rPr>
        <w:t>賽程</w:t>
      </w:r>
      <w:r w:rsidR="005E21B7" w:rsidRPr="006564BF">
        <w:rPr>
          <w:rFonts w:ascii="細明體" w:eastAsia="細明體" w:hAnsi="細明體" w:cs="Calibri" w:hint="eastAsia"/>
          <w:kern w:val="0"/>
          <w:sz w:val="26"/>
          <w:szCs w:val="26"/>
        </w:rPr>
        <w:t>。</w:t>
      </w:r>
    </w:p>
    <w:p w14:paraId="60A8578E" w14:textId="3BA2B9D1" w:rsidR="00004BD1" w:rsidRPr="00A418A6" w:rsidRDefault="00DC4E3F" w:rsidP="00DC4E3F">
      <w:pPr>
        <w:widowControl/>
        <w:spacing w:line="400" w:lineRule="exact"/>
        <w:rPr>
          <w:rFonts w:ascii="標楷體" w:eastAsia="標楷體" w:hAnsi="標楷體" w:cs="Calibri"/>
          <w:kern w:val="0"/>
          <w:sz w:val="26"/>
          <w:szCs w:val="26"/>
        </w:rPr>
      </w:pPr>
      <w:r w:rsidRPr="006C0C0A">
        <w:rPr>
          <w:rFonts w:ascii="標楷體" w:eastAsia="標楷體" w:hAnsi="標楷體" w:cs="Calibri" w:hint="eastAsia"/>
          <w:kern w:val="0"/>
          <w:sz w:val="26"/>
          <w:szCs w:val="26"/>
        </w:rPr>
        <w:t xml:space="preserve"> </w:t>
      </w:r>
      <w:r w:rsidRPr="00A418A6">
        <w:rPr>
          <w:rFonts w:ascii="標楷體" w:eastAsia="標楷體" w:hAnsi="標楷體" w:cs="Calibri" w:hint="eastAsia"/>
          <w:kern w:val="0"/>
          <w:sz w:val="26"/>
          <w:szCs w:val="26"/>
        </w:rPr>
        <w:t>二、</w:t>
      </w:r>
      <w:r w:rsidR="00E41B84" w:rsidRPr="00A418A6">
        <w:rPr>
          <w:rFonts w:ascii="標楷體" w:eastAsia="標楷體" w:hAnsi="標楷體" w:cs="Calibri"/>
          <w:kern w:val="0"/>
          <w:sz w:val="26"/>
          <w:szCs w:val="26"/>
        </w:rPr>
        <w:t>競賽規則</w:t>
      </w:r>
      <w:r w:rsidR="00004BD1" w:rsidRPr="00A418A6">
        <w:rPr>
          <w:rFonts w:ascii="標楷體" w:eastAsia="標楷體" w:hAnsi="標楷體" w:cs="Calibri" w:hint="eastAsia"/>
          <w:kern w:val="0"/>
          <w:sz w:val="26"/>
          <w:szCs w:val="26"/>
        </w:rPr>
        <w:t>：</w:t>
      </w:r>
      <w:r w:rsidR="00AC1530" w:rsidRPr="00A418A6">
        <w:rPr>
          <w:rFonts w:ascii="標楷體" w:eastAsia="標楷體" w:hAnsi="標楷體" w:cs="Calibri"/>
          <w:kern w:val="0"/>
          <w:sz w:val="26"/>
          <w:szCs w:val="26"/>
        </w:rPr>
        <w:t>採用WORLD RUGBY世界橄</w:t>
      </w:r>
      <w:r w:rsidR="005A3E7E" w:rsidRPr="00A418A6">
        <w:rPr>
          <w:rFonts w:ascii="標楷體" w:eastAsia="標楷體" w:hAnsi="標楷體" w:cs="Calibri" w:hint="eastAsia"/>
          <w:kern w:val="0"/>
          <w:sz w:val="26"/>
          <w:szCs w:val="26"/>
        </w:rPr>
        <w:t>欖球</w:t>
      </w:r>
      <w:r w:rsidR="00AC1530" w:rsidRPr="00A418A6">
        <w:rPr>
          <w:rFonts w:ascii="標楷體" w:eastAsia="標楷體" w:hAnsi="標楷體" w:cs="Calibri"/>
          <w:kern w:val="0"/>
          <w:sz w:val="26"/>
          <w:szCs w:val="26"/>
        </w:rPr>
        <w:t>審訂頒布2</w:t>
      </w:r>
      <w:r w:rsidR="00004BD1" w:rsidRPr="00A418A6">
        <w:rPr>
          <w:rFonts w:ascii="標楷體" w:eastAsia="標楷體" w:hAnsi="標楷體" w:cs="Calibri" w:hint="eastAsia"/>
          <w:kern w:val="0"/>
          <w:sz w:val="26"/>
          <w:szCs w:val="26"/>
        </w:rPr>
        <w:t>02</w:t>
      </w:r>
      <w:r w:rsidR="005E21B7" w:rsidRPr="00A418A6">
        <w:rPr>
          <w:rFonts w:ascii="標楷體" w:eastAsia="標楷體" w:hAnsi="標楷體" w:cs="Calibri" w:hint="eastAsia"/>
          <w:kern w:val="0"/>
          <w:sz w:val="26"/>
          <w:szCs w:val="26"/>
        </w:rPr>
        <w:t>1</w:t>
      </w:r>
      <w:r w:rsidR="00565814" w:rsidRPr="00A418A6">
        <w:rPr>
          <w:rFonts w:ascii="標楷體" w:eastAsia="標楷體" w:hAnsi="標楷體" w:cs="Calibri"/>
          <w:kern w:val="0"/>
          <w:sz w:val="26"/>
          <w:szCs w:val="26"/>
        </w:rPr>
        <w:t>規則</w:t>
      </w:r>
      <w:r w:rsidR="00004BD1" w:rsidRPr="00A418A6">
        <w:rPr>
          <w:rFonts w:ascii="標楷體" w:eastAsia="標楷體" w:hAnsi="標楷體" w:cs="Calibri" w:hint="eastAsia"/>
          <w:kern w:val="0"/>
          <w:sz w:val="26"/>
          <w:szCs w:val="26"/>
        </w:rPr>
        <w:t>。</w:t>
      </w:r>
    </w:p>
    <w:p w14:paraId="3533CD36" w14:textId="77777777" w:rsidR="00E41B84" w:rsidRPr="00A418A6" w:rsidRDefault="00226201" w:rsidP="00004BD1">
      <w:pPr>
        <w:widowControl/>
        <w:spacing w:line="400" w:lineRule="exact"/>
        <w:ind w:left="975"/>
        <w:rPr>
          <w:rFonts w:ascii="標楷體" w:eastAsia="標楷體" w:hAnsi="標楷體" w:cs="Calibri"/>
          <w:kern w:val="0"/>
          <w:sz w:val="26"/>
          <w:szCs w:val="26"/>
        </w:rPr>
      </w:pPr>
      <w:proofErr w:type="gramStart"/>
      <w:r w:rsidRPr="00A418A6">
        <w:rPr>
          <w:rFonts w:ascii="標楷體" w:eastAsia="標楷體" w:hAnsi="標楷體" w:cs="Calibri"/>
          <w:kern w:val="0"/>
          <w:sz w:val="26"/>
          <w:szCs w:val="26"/>
        </w:rPr>
        <w:t>（</w:t>
      </w:r>
      <w:proofErr w:type="gramEnd"/>
      <w:r w:rsidR="00A418A6" w:rsidRPr="00A418A6">
        <w:fldChar w:fldCharType="begin"/>
      </w:r>
      <w:r w:rsidR="00A418A6" w:rsidRPr="00A418A6">
        <w:instrText xml:space="preserve"> HYPERLINK "https://laws.worldrugby.org/?&amp;language=ZHCN" </w:instrText>
      </w:r>
      <w:r w:rsidR="00A418A6" w:rsidRPr="00A418A6">
        <w:fldChar w:fldCharType="separate"/>
      </w:r>
      <w:r w:rsidR="005A3E7E" w:rsidRPr="00A418A6">
        <w:rPr>
          <w:rStyle w:val="ac"/>
          <w:rFonts w:ascii="標楷體" w:eastAsia="標楷體" w:hAnsi="標楷體" w:cs="Calibri"/>
          <w:color w:val="auto"/>
          <w:kern w:val="0"/>
          <w:sz w:val="26"/>
          <w:szCs w:val="26"/>
        </w:rPr>
        <w:t>https://laws.worldrugby.org/?&amp;language=ZHCN</w:t>
      </w:r>
      <w:r w:rsidR="00A418A6" w:rsidRPr="00A418A6">
        <w:rPr>
          <w:rStyle w:val="ac"/>
          <w:rFonts w:ascii="標楷體" w:eastAsia="標楷體" w:hAnsi="標楷體" w:cs="Calibri"/>
          <w:color w:val="auto"/>
          <w:kern w:val="0"/>
          <w:sz w:val="26"/>
          <w:szCs w:val="26"/>
        </w:rPr>
        <w:fldChar w:fldCharType="end"/>
      </w:r>
      <w:r w:rsidR="00565814" w:rsidRPr="00A418A6">
        <w:rPr>
          <w:rFonts w:ascii="標楷體" w:eastAsia="標楷體" w:hAnsi="標楷體" w:cs="Calibri"/>
          <w:kern w:val="0"/>
          <w:sz w:val="26"/>
          <w:szCs w:val="26"/>
        </w:rPr>
        <w:t>）</w:t>
      </w:r>
      <w:r w:rsidR="00AC1530" w:rsidRPr="00A418A6">
        <w:rPr>
          <w:rFonts w:ascii="標楷體" w:eastAsia="標楷體" w:hAnsi="標楷體" w:cs="Calibri"/>
          <w:kern w:val="0"/>
          <w:sz w:val="26"/>
          <w:szCs w:val="26"/>
        </w:rPr>
        <w:t>。</w:t>
      </w:r>
    </w:p>
    <w:p w14:paraId="7B21CB38" w14:textId="1C102A30" w:rsidR="00612B10" w:rsidRPr="00A418A6" w:rsidRDefault="001E368A" w:rsidP="00004BD1">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三、</w:t>
      </w:r>
      <w:r w:rsidR="00E41B84" w:rsidRPr="00A418A6">
        <w:rPr>
          <w:rFonts w:ascii="標楷體" w:eastAsia="標楷體" w:hAnsi="標楷體" w:cs="Calibri"/>
          <w:kern w:val="0"/>
          <w:sz w:val="26"/>
          <w:szCs w:val="26"/>
        </w:rPr>
        <w:t>競賽時間：</w:t>
      </w:r>
      <w:r w:rsidR="006C0C0A" w:rsidRPr="00A418A6">
        <w:rPr>
          <w:rFonts w:ascii="標楷體" w:eastAsia="標楷體" w:hAnsi="標楷體" w:cs="Calibri" w:hint="eastAsia"/>
          <w:kern w:val="0"/>
          <w:sz w:val="26"/>
          <w:szCs w:val="26"/>
        </w:rPr>
        <w:t>上、下半場各7分鐘；中場休息2分鐘。</w:t>
      </w:r>
    </w:p>
    <w:p w14:paraId="5A7FE9BB" w14:textId="01659B06" w:rsidR="00983D02" w:rsidRPr="00A418A6" w:rsidRDefault="00034E4E"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四</w:t>
      </w:r>
      <w:r w:rsidR="00983D02" w:rsidRPr="00A418A6">
        <w:rPr>
          <w:rFonts w:ascii="標楷體" w:eastAsia="標楷體" w:hAnsi="標楷體" w:cs="Calibri" w:hint="eastAsia"/>
          <w:kern w:val="0"/>
          <w:sz w:val="26"/>
          <w:szCs w:val="26"/>
        </w:rPr>
        <w:t xml:space="preserve">、計分方法： </w:t>
      </w:r>
    </w:p>
    <w:p w14:paraId="783693E8" w14:textId="77777777"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w:t>
      </w:r>
      <w:proofErr w:type="gramStart"/>
      <w:r w:rsidRPr="00A418A6">
        <w:rPr>
          <w:rFonts w:ascii="標楷體" w:eastAsia="標楷體" w:hAnsi="標楷體" w:cs="Calibri" w:hint="eastAsia"/>
          <w:kern w:val="0"/>
          <w:sz w:val="26"/>
          <w:szCs w:val="26"/>
        </w:rPr>
        <w:t>一</w:t>
      </w:r>
      <w:proofErr w:type="gramEnd"/>
      <w:r w:rsidRPr="00A418A6">
        <w:rPr>
          <w:rFonts w:ascii="標楷體" w:eastAsia="標楷體" w:hAnsi="標楷體" w:cs="Calibri" w:hint="eastAsia"/>
          <w:kern w:val="0"/>
          <w:sz w:val="26"/>
          <w:szCs w:val="26"/>
        </w:rPr>
        <w:t>)中途棄權退出比賽者，該隊已比賽及未比賽之</w:t>
      </w:r>
      <w:proofErr w:type="gramStart"/>
      <w:r w:rsidRPr="00A418A6">
        <w:rPr>
          <w:rFonts w:ascii="標楷體" w:eastAsia="標楷體" w:hAnsi="標楷體" w:cs="Calibri" w:hint="eastAsia"/>
          <w:kern w:val="0"/>
          <w:sz w:val="26"/>
          <w:szCs w:val="26"/>
        </w:rPr>
        <w:t>成績均以比</w:t>
      </w:r>
      <w:proofErr w:type="gramEnd"/>
      <w:r w:rsidRPr="00A418A6">
        <w:rPr>
          <w:rFonts w:ascii="標楷體" w:eastAsia="標楷體" w:hAnsi="標楷體" w:cs="Calibri" w:hint="eastAsia"/>
          <w:kern w:val="0"/>
          <w:sz w:val="26"/>
          <w:szCs w:val="26"/>
        </w:rPr>
        <w:t>分0:20計算，相關</w:t>
      </w:r>
    </w:p>
    <w:p w14:paraId="60D5177A" w14:textId="77777777"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隊與該隊之</w:t>
      </w:r>
      <w:proofErr w:type="gramStart"/>
      <w:r w:rsidRPr="00A418A6">
        <w:rPr>
          <w:rFonts w:ascii="標楷體" w:eastAsia="標楷體" w:hAnsi="標楷體" w:cs="Calibri" w:hint="eastAsia"/>
          <w:kern w:val="0"/>
          <w:sz w:val="26"/>
          <w:szCs w:val="26"/>
        </w:rPr>
        <w:t>成績均以比</w:t>
      </w:r>
      <w:proofErr w:type="gramEnd"/>
      <w:r w:rsidRPr="00A418A6">
        <w:rPr>
          <w:rFonts w:ascii="標楷體" w:eastAsia="標楷體" w:hAnsi="標楷體" w:cs="Calibri" w:hint="eastAsia"/>
          <w:kern w:val="0"/>
          <w:sz w:val="26"/>
          <w:szCs w:val="26"/>
        </w:rPr>
        <w:t>分20:0計算。並提報本會紀律委員會，追究棄權球隊</w:t>
      </w:r>
    </w:p>
    <w:p w14:paraId="69F2883F" w14:textId="77777777"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及教練的責任。</w:t>
      </w:r>
    </w:p>
    <w:p w14:paraId="16447EC9" w14:textId="69F74333" w:rsidR="00983D02" w:rsidRPr="00A418A6" w:rsidRDefault="00983D02" w:rsidP="006C0C0A">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(二) 7</w:t>
      </w:r>
      <w:proofErr w:type="gramStart"/>
      <w:r w:rsidRPr="00A418A6">
        <w:rPr>
          <w:rFonts w:ascii="標楷體" w:eastAsia="標楷體" w:hAnsi="標楷體" w:cs="Calibri" w:hint="eastAsia"/>
          <w:kern w:val="0"/>
          <w:sz w:val="26"/>
          <w:szCs w:val="26"/>
        </w:rPr>
        <w:t>人制</w:t>
      </w:r>
      <w:proofErr w:type="gramEnd"/>
      <w:r w:rsidRPr="00A418A6">
        <w:rPr>
          <w:rFonts w:ascii="標楷體" w:eastAsia="標楷體" w:hAnsi="標楷體" w:cs="Calibri" w:hint="eastAsia"/>
          <w:kern w:val="0"/>
          <w:sz w:val="26"/>
          <w:szCs w:val="26"/>
        </w:rPr>
        <w:t>每勝1場得積分3分，和場各得2分，</w:t>
      </w:r>
      <w:proofErr w:type="gramStart"/>
      <w:r w:rsidRPr="00A418A6">
        <w:rPr>
          <w:rFonts w:ascii="標楷體" w:eastAsia="標楷體" w:hAnsi="標楷體" w:cs="Calibri" w:hint="eastAsia"/>
          <w:kern w:val="0"/>
          <w:sz w:val="26"/>
          <w:szCs w:val="26"/>
        </w:rPr>
        <w:t>負場得</w:t>
      </w:r>
      <w:proofErr w:type="gramEnd"/>
      <w:r w:rsidRPr="00A418A6">
        <w:rPr>
          <w:rFonts w:ascii="標楷體" w:eastAsia="標楷體" w:hAnsi="標楷體" w:cs="Calibri" w:hint="eastAsia"/>
          <w:kern w:val="0"/>
          <w:sz w:val="26"/>
          <w:szCs w:val="26"/>
        </w:rPr>
        <w:t>1分。</w:t>
      </w:r>
    </w:p>
    <w:p w14:paraId="5CC09E1D" w14:textId="77777777"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(五)兩隊或兩隊以上積分相等時，依以下順序決定勝負：</w:t>
      </w:r>
    </w:p>
    <w:p w14:paraId="647EA81B" w14:textId="31F8DB78"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1、兩隊對戰結果勝者為勝。</w:t>
      </w:r>
    </w:p>
    <w:p w14:paraId="6A041163" w14:textId="62F67F86"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w:t>
      </w:r>
      <w:r w:rsidR="00034E4E" w:rsidRPr="00A418A6">
        <w:rPr>
          <w:rFonts w:ascii="標楷體" w:eastAsia="標楷體" w:hAnsi="標楷體" w:cs="Calibri" w:hint="eastAsia"/>
          <w:kern w:val="0"/>
          <w:sz w:val="26"/>
          <w:szCs w:val="26"/>
        </w:rPr>
        <w:t xml:space="preserve"> </w:t>
      </w:r>
      <w:r w:rsidRPr="00A418A6">
        <w:rPr>
          <w:rFonts w:ascii="標楷體" w:eastAsia="標楷體" w:hAnsi="標楷體" w:cs="Calibri" w:hint="eastAsia"/>
          <w:kern w:val="0"/>
          <w:sz w:val="26"/>
          <w:szCs w:val="26"/>
        </w:rPr>
        <w:t>2、</w:t>
      </w:r>
      <w:proofErr w:type="gramStart"/>
      <w:r w:rsidRPr="00A418A6">
        <w:rPr>
          <w:rFonts w:ascii="標楷體" w:eastAsia="標楷體" w:hAnsi="標楷體" w:cs="Calibri" w:hint="eastAsia"/>
          <w:kern w:val="0"/>
          <w:sz w:val="26"/>
          <w:szCs w:val="26"/>
        </w:rPr>
        <w:t>按淨得失</w:t>
      </w:r>
      <w:proofErr w:type="gramEnd"/>
      <w:r w:rsidRPr="00A418A6">
        <w:rPr>
          <w:rFonts w:ascii="標楷體" w:eastAsia="標楷體" w:hAnsi="標楷體" w:cs="Calibri" w:hint="eastAsia"/>
          <w:kern w:val="0"/>
          <w:sz w:val="26"/>
          <w:szCs w:val="26"/>
        </w:rPr>
        <w:t>分計算（總得分扣除總失分，餘分多者為勝）；</w:t>
      </w:r>
    </w:p>
    <w:p w14:paraId="391BED4A" w14:textId="25871F58"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3、按達陣的次數，多者為勝；</w:t>
      </w:r>
    </w:p>
    <w:p w14:paraId="7F6B000D" w14:textId="4BCA4517"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4、按達陣後附加攻門的成功次數，多者為勝；</w:t>
      </w:r>
    </w:p>
    <w:p w14:paraId="46EE0090" w14:textId="29C96031"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5、按累計紅牌數，少者為勝；</w:t>
      </w:r>
    </w:p>
    <w:p w14:paraId="3398684F" w14:textId="2D7C13AA" w:rsidR="00983D02" w:rsidRPr="00A418A6" w:rsidRDefault="00983D02" w:rsidP="00983D02">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6、按累計黃牌數，少者為勝；</w:t>
      </w:r>
    </w:p>
    <w:p w14:paraId="3A9A2947" w14:textId="77777777" w:rsidR="00034E4E" w:rsidRPr="00A418A6" w:rsidRDefault="00983D02" w:rsidP="00034E4E">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7、以比賽時先得分者為勝，若比數為0</w:t>
      </w:r>
      <w:proofErr w:type="gramStart"/>
      <w:r w:rsidRPr="00A418A6">
        <w:rPr>
          <w:rFonts w:ascii="標楷體" w:eastAsia="標楷體" w:hAnsi="標楷體" w:cs="Calibri" w:hint="eastAsia"/>
          <w:kern w:val="0"/>
          <w:sz w:val="26"/>
          <w:szCs w:val="26"/>
        </w:rPr>
        <w:t>︰</w:t>
      </w:r>
      <w:proofErr w:type="gramEnd"/>
      <w:r w:rsidRPr="00A418A6">
        <w:rPr>
          <w:rFonts w:ascii="標楷體" w:eastAsia="標楷體" w:hAnsi="標楷體" w:cs="Calibri" w:hint="eastAsia"/>
          <w:kern w:val="0"/>
          <w:sz w:val="26"/>
          <w:szCs w:val="26"/>
        </w:rPr>
        <w:t>0則以抽籤決定(由相關隊各派一人代表</w:t>
      </w:r>
    </w:p>
    <w:p w14:paraId="0EB7328D" w14:textId="210F9645" w:rsidR="00983D02" w:rsidRPr="00A418A6" w:rsidRDefault="00034E4E" w:rsidP="00034E4E">
      <w:pPr>
        <w:spacing w:line="400" w:lineRule="exact"/>
        <w:rPr>
          <w:rFonts w:ascii="標楷體" w:eastAsia="標楷體" w:hAnsi="標楷體" w:cs="Calibri"/>
          <w:kern w:val="0"/>
          <w:sz w:val="26"/>
          <w:szCs w:val="26"/>
        </w:rPr>
      </w:pPr>
      <w:r w:rsidRPr="00A418A6">
        <w:rPr>
          <w:rFonts w:ascii="標楷體" w:eastAsia="標楷體" w:hAnsi="標楷體" w:cs="Calibri" w:hint="eastAsia"/>
          <w:kern w:val="0"/>
          <w:sz w:val="26"/>
          <w:szCs w:val="26"/>
        </w:rPr>
        <w:t xml:space="preserve">      </w:t>
      </w:r>
      <w:r w:rsidR="00983D02" w:rsidRPr="00A418A6">
        <w:rPr>
          <w:rFonts w:ascii="標楷體" w:eastAsia="標楷體" w:hAnsi="標楷體" w:cs="Calibri" w:hint="eastAsia"/>
          <w:kern w:val="0"/>
          <w:sz w:val="26"/>
          <w:szCs w:val="26"/>
        </w:rPr>
        <w:t>抽籤)。</w:t>
      </w:r>
    </w:p>
    <w:p w14:paraId="72BC030D" w14:textId="0D57BC83" w:rsidR="004A0B16" w:rsidRPr="00A418A6" w:rsidRDefault="006C0C0A" w:rsidP="004A0B16">
      <w:pPr>
        <w:widowControl/>
        <w:spacing w:line="400" w:lineRule="exact"/>
        <w:ind w:left="780" w:hangingChars="300" w:hanging="780"/>
        <w:rPr>
          <w:rFonts w:ascii="標楷體" w:eastAsia="標楷體" w:hAnsi="標楷體" w:cs="Calibri"/>
          <w:sz w:val="26"/>
          <w:szCs w:val="26"/>
        </w:rPr>
      </w:pPr>
      <w:r w:rsidRPr="00A418A6">
        <w:rPr>
          <w:rFonts w:ascii="標楷體" w:eastAsia="標楷體" w:hAnsi="標楷體" w:cs="Calibri" w:hint="eastAsia"/>
          <w:kern w:val="0"/>
          <w:sz w:val="26"/>
          <w:szCs w:val="26"/>
        </w:rPr>
        <w:t xml:space="preserve"> </w:t>
      </w:r>
      <w:r w:rsidR="00034E4E" w:rsidRPr="00A418A6">
        <w:rPr>
          <w:rFonts w:ascii="標楷體" w:eastAsia="標楷體" w:hAnsi="標楷體" w:cs="Calibri" w:hint="eastAsia"/>
          <w:kern w:val="0"/>
          <w:sz w:val="26"/>
          <w:szCs w:val="26"/>
        </w:rPr>
        <w:t>五</w:t>
      </w:r>
      <w:r w:rsidR="001E368A" w:rsidRPr="00A418A6">
        <w:rPr>
          <w:rFonts w:ascii="標楷體" w:eastAsia="標楷體" w:hAnsi="標楷體" w:cs="Calibri" w:hint="eastAsia"/>
          <w:kern w:val="0"/>
          <w:sz w:val="26"/>
          <w:szCs w:val="26"/>
        </w:rPr>
        <w:t>、</w:t>
      </w:r>
      <w:r w:rsidR="006512BB" w:rsidRPr="00A418A6">
        <w:rPr>
          <w:rFonts w:ascii="標楷體" w:eastAsia="標楷體" w:hAnsi="標楷體" w:cs="Calibri" w:hint="eastAsia"/>
          <w:kern w:val="0"/>
          <w:sz w:val="26"/>
          <w:szCs w:val="26"/>
        </w:rPr>
        <w:t>淘汰賽終場賽和時：</w:t>
      </w:r>
      <w:r w:rsidR="004A0B16" w:rsidRPr="00A418A6">
        <w:rPr>
          <w:rFonts w:ascii="標楷體" w:eastAsia="標楷體" w:hAnsi="標楷體" w:cs="Calibri" w:hint="eastAsia"/>
          <w:sz w:val="26"/>
          <w:szCs w:val="26"/>
        </w:rPr>
        <w:t>淘汰賽、準決賽、決賽終場賽和時：以比賽時先得分者為</w:t>
      </w:r>
    </w:p>
    <w:p w14:paraId="48E09A82" w14:textId="788A9CDD" w:rsidR="004A0B16" w:rsidRPr="00A418A6" w:rsidRDefault="004A0B16" w:rsidP="004A0B16">
      <w:pPr>
        <w:widowControl/>
        <w:spacing w:line="400" w:lineRule="exact"/>
        <w:ind w:left="780" w:hangingChars="300" w:hanging="780"/>
        <w:rPr>
          <w:rFonts w:ascii="標楷體" w:eastAsia="標楷體" w:hAnsi="標楷體" w:cs="Calibri"/>
          <w:sz w:val="26"/>
          <w:szCs w:val="26"/>
        </w:rPr>
      </w:pPr>
      <w:r w:rsidRPr="00A418A6">
        <w:rPr>
          <w:rFonts w:ascii="標楷體" w:eastAsia="標楷體" w:hAnsi="標楷體" w:cs="Calibri" w:hint="eastAsia"/>
          <w:sz w:val="26"/>
          <w:szCs w:val="26"/>
        </w:rPr>
        <w:t xml:space="preserve">        勝，若比數為0</w:t>
      </w:r>
      <w:proofErr w:type="gramStart"/>
      <w:r w:rsidRPr="00A418A6">
        <w:rPr>
          <w:rFonts w:ascii="標楷體" w:eastAsia="標楷體" w:hAnsi="標楷體" w:cs="Calibri" w:hint="eastAsia"/>
          <w:sz w:val="26"/>
          <w:szCs w:val="26"/>
        </w:rPr>
        <w:t>︰</w:t>
      </w:r>
      <w:proofErr w:type="gramEnd"/>
      <w:r w:rsidRPr="00A418A6">
        <w:rPr>
          <w:rFonts w:ascii="標楷體" w:eastAsia="標楷體" w:hAnsi="標楷體" w:cs="Calibri" w:hint="eastAsia"/>
          <w:sz w:val="26"/>
          <w:szCs w:val="26"/>
        </w:rPr>
        <w:t>0則以抽籤決定(由相關隊各派一人代表抽籤)。</w:t>
      </w:r>
    </w:p>
    <w:p w14:paraId="1E364C4F" w14:textId="74AD5558" w:rsidR="00D421F3" w:rsidRDefault="006C0C0A" w:rsidP="00E805FB">
      <w:pPr>
        <w:spacing w:line="400" w:lineRule="exact"/>
        <w:rPr>
          <w:rFonts w:ascii="標楷體" w:eastAsia="標楷體" w:hAnsi="標楷體" w:cs="Calibri"/>
          <w:sz w:val="26"/>
          <w:szCs w:val="26"/>
        </w:rPr>
      </w:pPr>
      <w:r w:rsidRPr="00A418A6">
        <w:rPr>
          <w:rFonts w:ascii="標楷體" w:eastAsia="標楷體" w:hAnsi="標楷體" w:cs="Calibri" w:hint="eastAsia"/>
          <w:kern w:val="0"/>
          <w:sz w:val="26"/>
          <w:szCs w:val="26"/>
        </w:rPr>
        <w:t xml:space="preserve"> </w:t>
      </w:r>
      <w:r w:rsidR="009A00A1" w:rsidRPr="00A418A6">
        <w:rPr>
          <w:rFonts w:ascii="標楷體" w:eastAsia="標楷體" w:hAnsi="標楷體" w:cs="Calibri" w:hint="eastAsia"/>
          <w:kern w:val="0"/>
          <w:sz w:val="26"/>
          <w:szCs w:val="26"/>
        </w:rPr>
        <w:t>六、</w:t>
      </w:r>
      <w:r w:rsidR="00E41B84" w:rsidRPr="00A418A6">
        <w:rPr>
          <w:rFonts w:ascii="標楷體" w:eastAsia="標楷體" w:hAnsi="標楷體" w:cs="Calibri"/>
          <w:kern w:val="0"/>
          <w:sz w:val="26"/>
          <w:szCs w:val="26"/>
        </w:rPr>
        <w:t>球員替換</w:t>
      </w:r>
      <w:r w:rsidR="009A00A1" w:rsidRPr="00A418A6">
        <w:rPr>
          <w:rFonts w:ascii="標楷體" w:eastAsia="標楷體" w:hAnsi="標楷體" w:cs="Calibri" w:hint="eastAsia"/>
          <w:kern w:val="0"/>
          <w:sz w:val="26"/>
          <w:szCs w:val="26"/>
        </w:rPr>
        <w:t>：</w:t>
      </w:r>
      <w:r w:rsidRPr="00A418A6">
        <w:rPr>
          <w:rFonts w:ascii="標楷體" w:eastAsia="標楷體" w:hAnsi="標楷體" w:cs="Calibri"/>
          <w:sz w:val="26"/>
          <w:szCs w:val="26"/>
        </w:rPr>
        <w:t xml:space="preserve"> </w:t>
      </w:r>
      <w:r w:rsidR="00B4453B" w:rsidRPr="00A418A6">
        <w:rPr>
          <w:rFonts w:ascii="標楷體" w:eastAsia="標楷體" w:hAnsi="標楷體" w:cs="Calibri" w:hint="eastAsia"/>
          <w:sz w:val="26"/>
          <w:szCs w:val="26"/>
        </w:rPr>
        <w:t>7</w:t>
      </w:r>
      <w:proofErr w:type="gramStart"/>
      <w:r w:rsidR="00B4453B" w:rsidRPr="00A418A6">
        <w:rPr>
          <w:rFonts w:ascii="標楷體" w:eastAsia="標楷體" w:hAnsi="標楷體" w:cs="Calibri" w:hint="eastAsia"/>
          <w:sz w:val="26"/>
          <w:szCs w:val="26"/>
        </w:rPr>
        <w:t>人制</w:t>
      </w:r>
      <w:proofErr w:type="gramEnd"/>
      <w:r w:rsidR="00B4453B" w:rsidRPr="00A418A6">
        <w:rPr>
          <w:rFonts w:ascii="標楷體" w:eastAsia="標楷體" w:hAnsi="標楷體" w:cs="Calibri" w:hint="eastAsia"/>
          <w:sz w:val="26"/>
          <w:szCs w:val="26"/>
        </w:rPr>
        <w:t>替換人數由出場12名球員中</w:t>
      </w:r>
      <w:r w:rsidR="00E805FB" w:rsidRPr="00A418A6">
        <w:rPr>
          <w:rFonts w:ascii="細明體" w:eastAsia="細明體" w:hAnsi="細明體" w:cs="Calibri" w:hint="eastAsia"/>
          <w:sz w:val="26"/>
          <w:szCs w:val="26"/>
        </w:rPr>
        <w:t>，</w:t>
      </w:r>
      <w:r w:rsidR="00E805FB" w:rsidRPr="00A418A6">
        <w:rPr>
          <w:rFonts w:ascii="標楷體" w:eastAsia="標楷體" w:hAnsi="標楷體" w:cs="Calibri" w:hint="eastAsia"/>
          <w:sz w:val="26"/>
          <w:szCs w:val="26"/>
        </w:rPr>
        <w:t>可循環替換5人次。</w:t>
      </w:r>
    </w:p>
    <w:p w14:paraId="700C9F1B" w14:textId="694AAB50" w:rsidR="006C0C0A" w:rsidRPr="006C0C0A" w:rsidRDefault="006C0C0A" w:rsidP="006C0C0A">
      <w:pPr>
        <w:spacing w:line="400" w:lineRule="exact"/>
        <w:rPr>
          <w:rFonts w:ascii="標楷體" w:eastAsia="標楷體" w:hAnsi="標楷體" w:cs="Calibri"/>
          <w:sz w:val="26"/>
          <w:szCs w:val="26"/>
        </w:rPr>
      </w:pPr>
      <w:r w:rsidRPr="006C0C0A">
        <w:rPr>
          <w:rFonts w:ascii="標楷體" w:eastAsia="標楷體" w:hAnsi="標楷體" w:cs="Calibri" w:hint="eastAsia"/>
          <w:sz w:val="26"/>
          <w:szCs w:val="26"/>
        </w:rPr>
        <w:t>拾</w:t>
      </w:r>
      <w:r w:rsidR="006C59CD">
        <w:rPr>
          <w:rFonts w:ascii="標楷體" w:eastAsia="標楷體" w:hAnsi="標楷體" w:cs="Calibri" w:hint="eastAsia"/>
          <w:sz w:val="26"/>
          <w:szCs w:val="26"/>
        </w:rPr>
        <w:t>伍</w:t>
      </w:r>
      <w:r w:rsidRPr="006C0C0A">
        <w:rPr>
          <w:rFonts w:ascii="標楷體" w:eastAsia="標楷體" w:hAnsi="標楷體" w:cs="Calibri" w:hint="eastAsia"/>
          <w:sz w:val="26"/>
          <w:szCs w:val="26"/>
        </w:rPr>
        <w:t>、比賽爭議之判定及申訴：</w:t>
      </w:r>
    </w:p>
    <w:p w14:paraId="137027B6" w14:textId="77777777" w:rsidR="006C0C0A" w:rsidRDefault="006C0C0A" w:rsidP="006C0C0A">
      <w:pPr>
        <w:spacing w:line="400" w:lineRule="exact"/>
        <w:rPr>
          <w:rFonts w:ascii="標楷體" w:eastAsia="標楷體" w:hAnsi="標楷體" w:cs="Calibri"/>
          <w:sz w:val="26"/>
          <w:szCs w:val="26"/>
        </w:rPr>
      </w:pPr>
      <w:r w:rsidRPr="006C0C0A">
        <w:rPr>
          <w:rFonts w:ascii="標楷體" w:eastAsia="標楷體" w:hAnsi="標楷體" w:cs="Calibri" w:hint="eastAsia"/>
          <w:sz w:val="26"/>
          <w:szCs w:val="26"/>
        </w:rPr>
        <w:t xml:space="preserve"> 一、規則有明文規定者，以裁判之判決為終結。規則無明文規定者，由審判委員會議</w:t>
      </w:r>
    </w:p>
    <w:p w14:paraId="64D991D5" w14:textId="062266C9" w:rsidR="006C0C0A" w:rsidRPr="006C0C0A" w:rsidRDefault="006C0C0A"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6C0C0A">
        <w:rPr>
          <w:rFonts w:ascii="標楷體" w:eastAsia="標楷體" w:hAnsi="標楷體" w:cs="Calibri" w:hint="eastAsia"/>
          <w:sz w:val="26"/>
          <w:szCs w:val="26"/>
        </w:rPr>
        <w:t>決之，其決議為終結。</w:t>
      </w:r>
    </w:p>
    <w:p w14:paraId="27CDBB6B" w14:textId="77777777" w:rsidR="006C0C0A" w:rsidRDefault="006C0C0A" w:rsidP="006C0C0A">
      <w:pPr>
        <w:spacing w:line="400" w:lineRule="exact"/>
        <w:rPr>
          <w:rFonts w:ascii="標楷體" w:eastAsia="標楷體" w:hAnsi="標楷體" w:cs="Calibri"/>
          <w:sz w:val="26"/>
          <w:szCs w:val="26"/>
        </w:rPr>
      </w:pPr>
      <w:r w:rsidRPr="006C0C0A">
        <w:rPr>
          <w:rFonts w:ascii="標楷體" w:eastAsia="標楷體" w:hAnsi="標楷體" w:cs="Calibri" w:hint="eastAsia"/>
          <w:sz w:val="26"/>
          <w:szCs w:val="26"/>
        </w:rPr>
        <w:t xml:space="preserve"> 二、有關競賽規程事項之爭議，應於該場比賽結束30分鐘內，以書面提出申訴，口</w:t>
      </w:r>
    </w:p>
    <w:p w14:paraId="1F342BF9" w14:textId="6964C8A8" w:rsidR="006C0C0A" w:rsidRPr="006C0C0A" w:rsidRDefault="006C0C0A"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6C0C0A">
        <w:rPr>
          <w:rFonts w:ascii="標楷體" w:eastAsia="標楷體" w:hAnsi="標楷體" w:cs="Calibri" w:hint="eastAsia"/>
          <w:sz w:val="26"/>
          <w:szCs w:val="26"/>
        </w:rPr>
        <w:t>頭提出無效，未依規定時間內提出申訴者，不予受理。</w:t>
      </w:r>
    </w:p>
    <w:p w14:paraId="3614862B" w14:textId="77777777" w:rsidR="006C0C0A" w:rsidRDefault="006C0C0A" w:rsidP="006C0C0A">
      <w:pPr>
        <w:spacing w:line="400" w:lineRule="exact"/>
        <w:rPr>
          <w:rFonts w:ascii="標楷體" w:eastAsia="標楷體" w:hAnsi="標楷體" w:cs="Calibri"/>
          <w:sz w:val="26"/>
          <w:szCs w:val="26"/>
        </w:rPr>
      </w:pPr>
      <w:r w:rsidRPr="006C0C0A">
        <w:rPr>
          <w:rFonts w:ascii="標楷體" w:eastAsia="標楷體" w:hAnsi="標楷體" w:cs="Calibri" w:hint="eastAsia"/>
          <w:sz w:val="26"/>
          <w:szCs w:val="26"/>
        </w:rPr>
        <w:t xml:space="preserve"> 三、書面申訴應由該隊領隊或教練簽名，向審判委員會正式提出，並繳交保證金台幣</w:t>
      </w:r>
    </w:p>
    <w:p w14:paraId="6B2BABAB" w14:textId="11AECFAD" w:rsidR="006C0C0A" w:rsidRDefault="006C0C0A"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6C0C0A">
        <w:rPr>
          <w:rFonts w:ascii="標楷體" w:eastAsia="標楷體" w:hAnsi="標楷體" w:cs="Calibri" w:hint="eastAsia"/>
          <w:sz w:val="26"/>
          <w:szCs w:val="26"/>
        </w:rPr>
        <w:t>伍仟元，如經審判委員會裁定其申訴理由未能成立時，得沒收其保證金。</w:t>
      </w:r>
    </w:p>
    <w:p w14:paraId="05659E0F" w14:textId="66DC3FEE" w:rsidR="006C0C0A" w:rsidRDefault="004A26C1" w:rsidP="00E805FB">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拾</w:t>
      </w:r>
      <w:r w:rsidR="006C59CD">
        <w:rPr>
          <w:rFonts w:ascii="標楷體" w:eastAsia="標楷體" w:hAnsi="標楷體" w:cs="Calibri" w:hint="eastAsia"/>
          <w:sz w:val="26"/>
          <w:szCs w:val="26"/>
        </w:rPr>
        <w:t>陸</w:t>
      </w:r>
      <w:r w:rsidRPr="004A26C1">
        <w:rPr>
          <w:rFonts w:ascii="標楷體" w:eastAsia="標楷體" w:hAnsi="標楷體" w:cs="Calibri" w:hint="eastAsia"/>
          <w:sz w:val="26"/>
          <w:szCs w:val="26"/>
        </w:rPr>
        <w:t>、獎勵：</w:t>
      </w:r>
    </w:p>
    <w:p w14:paraId="12B292B2"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lastRenderedPageBreak/>
        <w:t xml:space="preserve"> 一</w:t>
      </w:r>
      <w:r>
        <w:rPr>
          <w:rFonts w:ascii="新細明體" w:hAnsi="新細明體" w:cs="Calibri" w:hint="eastAsia"/>
          <w:sz w:val="26"/>
          <w:szCs w:val="26"/>
        </w:rPr>
        <w:t>、</w:t>
      </w:r>
      <w:r w:rsidR="006C0C0A" w:rsidRPr="006C0C0A">
        <w:rPr>
          <w:rFonts w:ascii="標楷體" w:eastAsia="標楷體" w:hAnsi="標楷體" w:cs="Calibri" w:hint="eastAsia"/>
          <w:sz w:val="26"/>
          <w:szCs w:val="26"/>
        </w:rPr>
        <w:t>各級參賽隊數為14隊以上者獲得最優級組前8名，頒發個人獎狀、前6名頒發</w:t>
      </w:r>
    </w:p>
    <w:p w14:paraId="0E1CFE50" w14:textId="065573E7" w:rsidR="006C0C0A" w:rsidRPr="006C0C0A"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6C0C0A" w:rsidRPr="006C0C0A">
        <w:rPr>
          <w:rFonts w:ascii="標楷體" w:eastAsia="標楷體" w:hAnsi="標楷體" w:cs="Calibri" w:hint="eastAsia"/>
          <w:sz w:val="26"/>
          <w:szCs w:val="26"/>
        </w:rPr>
        <w:t>團體獎盃。</w:t>
      </w:r>
    </w:p>
    <w:p w14:paraId="507A1AE8"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二</w:t>
      </w:r>
      <w:r>
        <w:rPr>
          <w:rFonts w:ascii="新細明體" w:hAnsi="新細明體" w:cs="Calibri" w:hint="eastAsia"/>
          <w:sz w:val="26"/>
          <w:szCs w:val="26"/>
        </w:rPr>
        <w:t>、</w:t>
      </w:r>
      <w:r w:rsidR="006C0C0A" w:rsidRPr="006C0C0A">
        <w:rPr>
          <w:rFonts w:ascii="標楷體" w:eastAsia="標楷體" w:hAnsi="標楷體" w:cs="Calibri" w:hint="eastAsia"/>
          <w:sz w:val="26"/>
          <w:szCs w:val="26"/>
        </w:rPr>
        <w:t>各級參賽隊數為10隊至13隊獲得最優級組前6名，頒發個人獎狀，前4名頒發</w:t>
      </w:r>
    </w:p>
    <w:p w14:paraId="1E3D5E61" w14:textId="415165E1" w:rsidR="006C0C0A" w:rsidRPr="006C0C0A"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6C0C0A" w:rsidRPr="006C0C0A">
        <w:rPr>
          <w:rFonts w:ascii="標楷體" w:eastAsia="標楷體" w:hAnsi="標楷體" w:cs="Calibri" w:hint="eastAsia"/>
          <w:sz w:val="26"/>
          <w:szCs w:val="26"/>
        </w:rPr>
        <w:t>團體獎盃。</w:t>
      </w:r>
    </w:p>
    <w:p w14:paraId="335A84A8" w14:textId="573A09A7" w:rsidR="006C0C0A" w:rsidRPr="006C0C0A" w:rsidRDefault="004A26C1"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三</w:t>
      </w:r>
      <w:r>
        <w:rPr>
          <w:rFonts w:ascii="新細明體" w:hAnsi="新細明體" w:cs="Calibri" w:hint="eastAsia"/>
          <w:sz w:val="26"/>
          <w:szCs w:val="26"/>
        </w:rPr>
        <w:t>、</w:t>
      </w:r>
      <w:r w:rsidR="006C0C0A" w:rsidRPr="006C0C0A">
        <w:rPr>
          <w:rFonts w:ascii="標楷體" w:eastAsia="標楷體" w:hAnsi="標楷體" w:cs="Calibri" w:hint="eastAsia"/>
          <w:sz w:val="26"/>
          <w:szCs w:val="26"/>
        </w:rPr>
        <w:t>各級參賽隊數為6隊至9隊獲得最優級組前4名頒發個人獎狀、團體獎盃。</w:t>
      </w:r>
    </w:p>
    <w:p w14:paraId="329FFD92" w14:textId="05D6B725" w:rsidR="006C0C0A" w:rsidRPr="006C0C0A" w:rsidRDefault="004A26C1"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四</w:t>
      </w:r>
      <w:r>
        <w:rPr>
          <w:rFonts w:ascii="新細明體" w:hAnsi="新細明體" w:cs="Calibri" w:hint="eastAsia"/>
          <w:sz w:val="26"/>
          <w:szCs w:val="26"/>
        </w:rPr>
        <w:t>、</w:t>
      </w:r>
      <w:r w:rsidR="006C0C0A" w:rsidRPr="006C0C0A">
        <w:rPr>
          <w:rFonts w:ascii="標楷體" w:eastAsia="標楷體" w:hAnsi="標楷體" w:cs="Calibri" w:hint="eastAsia"/>
          <w:sz w:val="26"/>
          <w:szCs w:val="26"/>
        </w:rPr>
        <w:t>各級參賽隊數為4隊至5隊獲得最優級組前3名頒發個人獎狀，前2名頒發</w:t>
      </w:r>
    </w:p>
    <w:p w14:paraId="3ECF8A07" w14:textId="1588A808" w:rsidR="006C0C0A" w:rsidRPr="006C0C0A" w:rsidRDefault="004A26C1"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6C0C0A" w:rsidRPr="006C0C0A">
        <w:rPr>
          <w:rFonts w:ascii="標楷體" w:eastAsia="標楷體" w:hAnsi="標楷體" w:cs="Calibri" w:hint="eastAsia"/>
          <w:sz w:val="26"/>
          <w:szCs w:val="26"/>
        </w:rPr>
        <w:t>團體獎盃。</w:t>
      </w:r>
    </w:p>
    <w:p w14:paraId="266D5E52" w14:textId="6214BB89" w:rsidR="006C0C0A" w:rsidRDefault="004A26C1" w:rsidP="006C0C0A">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五</w:t>
      </w:r>
      <w:r>
        <w:rPr>
          <w:rFonts w:ascii="新細明體" w:hAnsi="新細明體" w:cs="Calibri" w:hint="eastAsia"/>
          <w:sz w:val="26"/>
          <w:szCs w:val="26"/>
        </w:rPr>
        <w:t>、</w:t>
      </w:r>
      <w:r w:rsidR="006C0C0A" w:rsidRPr="006C0C0A">
        <w:rPr>
          <w:rFonts w:ascii="標楷體" w:eastAsia="標楷體" w:hAnsi="標楷體" w:cs="Calibri" w:hint="eastAsia"/>
          <w:sz w:val="26"/>
          <w:szCs w:val="26"/>
        </w:rPr>
        <w:t>各級參賽隊數為3隊以下獲得最優級組前1名頒發個人獎狀、團體獎盃。</w:t>
      </w:r>
    </w:p>
    <w:p w14:paraId="1A8442BB" w14:textId="21F9EB63"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拾</w:t>
      </w:r>
      <w:r w:rsidR="006C59CD">
        <w:rPr>
          <w:rFonts w:ascii="標楷體" w:eastAsia="標楷體" w:hAnsi="標楷體" w:cs="Calibri" w:hint="eastAsia"/>
          <w:sz w:val="26"/>
          <w:szCs w:val="26"/>
        </w:rPr>
        <w:t>柒</w:t>
      </w:r>
      <w:r w:rsidRPr="004A26C1">
        <w:rPr>
          <w:rFonts w:ascii="標楷體" w:eastAsia="標楷體" w:hAnsi="標楷體" w:cs="Calibri" w:hint="eastAsia"/>
          <w:sz w:val="26"/>
          <w:szCs w:val="26"/>
        </w:rPr>
        <w:t>、罰則：</w:t>
      </w:r>
    </w:p>
    <w:p w14:paraId="5F00C205" w14:textId="2CD85670"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一、每一球員限報名參加一隊，</w:t>
      </w:r>
      <w:proofErr w:type="gramStart"/>
      <w:r w:rsidRPr="004A26C1">
        <w:rPr>
          <w:rFonts w:ascii="標楷體" w:eastAsia="標楷體" w:hAnsi="標楷體" w:cs="Calibri" w:hint="eastAsia"/>
          <w:sz w:val="26"/>
          <w:szCs w:val="26"/>
        </w:rPr>
        <w:t>不得跨隊比賽</w:t>
      </w:r>
      <w:proofErr w:type="gramEnd"/>
      <w:r w:rsidRPr="004A26C1">
        <w:rPr>
          <w:rFonts w:ascii="標楷體" w:eastAsia="標楷體" w:hAnsi="標楷體" w:cs="Calibri" w:hint="eastAsia"/>
          <w:sz w:val="26"/>
          <w:szCs w:val="26"/>
        </w:rPr>
        <w:t>，資格不符或冒名頂替出場比賽，經</w:t>
      </w:r>
    </w:p>
    <w:p w14:paraId="3B201B99" w14:textId="6D5F655B"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查屬實，取消該隊之參賽資格及已得或應得之成績、名次，另提交紀律委員會</w:t>
      </w:r>
    </w:p>
    <w:p w14:paraId="59CF97FE" w14:textId="10A6F46E"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及有關單位處理。</w:t>
      </w:r>
    </w:p>
    <w:p w14:paraId="0C06DC32" w14:textId="2E665945"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二、球隊職員或球員於比賽</w:t>
      </w:r>
      <w:proofErr w:type="gramStart"/>
      <w:r w:rsidRPr="004A26C1">
        <w:rPr>
          <w:rFonts w:ascii="標楷體" w:eastAsia="標楷體" w:hAnsi="標楷體" w:cs="Calibri" w:hint="eastAsia"/>
          <w:sz w:val="26"/>
          <w:szCs w:val="26"/>
        </w:rPr>
        <w:t>期間，</w:t>
      </w:r>
      <w:proofErr w:type="gramEnd"/>
      <w:r w:rsidRPr="004A26C1">
        <w:rPr>
          <w:rFonts w:ascii="標楷體" w:eastAsia="標楷體" w:hAnsi="標楷體" w:cs="Calibri" w:hint="eastAsia"/>
          <w:sz w:val="26"/>
          <w:szCs w:val="26"/>
        </w:rPr>
        <w:t>如有違背運動精神之行為，對比賽執法人員有不</w:t>
      </w:r>
    </w:p>
    <w:p w14:paraId="7E3A135F" w14:textId="4700FBA5"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當行為，導致延誤比賽或妨礙比賽等，除當場予以停賽處分，並由審判委員會</w:t>
      </w:r>
    </w:p>
    <w:p w14:paraId="15061FF8" w14:textId="4AB9F8B0"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及紀律委員會議處：</w:t>
      </w:r>
    </w:p>
    <w:p w14:paraId="27053BB2" w14:textId="6798ADBD"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w:t>
      </w:r>
      <w:proofErr w:type="gramStart"/>
      <w:r w:rsidRPr="004A26C1">
        <w:rPr>
          <w:rFonts w:ascii="標楷體" w:eastAsia="標楷體" w:hAnsi="標楷體" w:cs="Calibri" w:hint="eastAsia"/>
          <w:sz w:val="26"/>
          <w:szCs w:val="26"/>
        </w:rPr>
        <w:t>一</w:t>
      </w:r>
      <w:proofErr w:type="gramEnd"/>
      <w:r w:rsidRPr="004A26C1">
        <w:rPr>
          <w:rFonts w:ascii="標楷體" w:eastAsia="標楷體" w:hAnsi="標楷體" w:cs="Calibri" w:hint="eastAsia"/>
          <w:sz w:val="26"/>
          <w:szCs w:val="26"/>
        </w:rPr>
        <w:t>)經比賽執法人員、裁判長、或競賽組長當場勸導無效，未於10分鐘內恢復比</w:t>
      </w:r>
    </w:p>
    <w:p w14:paraId="5267BF9D"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賽時，取消該隊繼續比賽之資格。</w:t>
      </w:r>
    </w:p>
    <w:p w14:paraId="5866A5ED" w14:textId="2C36C1DD"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(二)任何</w:t>
      </w:r>
      <w:proofErr w:type="gramStart"/>
      <w:r w:rsidRPr="004A26C1">
        <w:rPr>
          <w:rFonts w:ascii="標楷體" w:eastAsia="標楷體" w:hAnsi="標楷體" w:cs="Calibri" w:hint="eastAsia"/>
          <w:sz w:val="26"/>
          <w:szCs w:val="26"/>
        </w:rPr>
        <w:t>球員或隊職員</w:t>
      </w:r>
      <w:proofErr w:type="gramEnd"/>
      <w:r w:rsidRPr="004A26C1">
        <w:rPr>
          <w:rFonts w:ascii="標楷體" w:eastAsia="標楷體" w:hAnsi="標楷體" w:cs="Calibri" w:hint="eastAsia"/>
          <w:sz w:val="26"/>
          <w:szCs w:val="26"/>
        </w:rPr>
        <w:t>辱罵，指責比賽執法人員或大會職員者，若涉及人身攻擊，</w:t>
      </w:r>
    </w:p>
    <w:p w14:paraId="74F857DA" w14:textId="65BEFB29"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依法追訴；</w:t>
      </w:r>
    </w:p>
    <w:p w14:paraId="764F2F77" w14:textId="6C1FDA3E"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(三)情節嚴重者，移送本會紀律委員會議處。具公務員、學生身份者，若違反前</w:t>
      </w:r>
    </w:p>
    <w:p w14:paraId="56DCF060" w14:textId="58CA52EB"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述各項規定時，由本會函請有關單位(學校、縣市政府)議處</w:t>
      </w:r>
      <w:proofErr w:type="gramStart"/>
      <w:r w:rsidR="00A418A6">
        <w:rPr>
          <w:rFonts w:ascii="標楷體" w:eastAsia="標楷體" w:hAnsi="標楷體" w:cs="Calibri" w:hint="eastAsia"/>
          <w:sz w:val="26"/>
          <w:szCs w:val="26"/>
        </w:rPr>
        <w:t>﹔</w:t>
      </w:r>
      <w:proofErr w:type="gramEnd"/>
    </w:p>
    <w:p w14:paraId="2D10825E" w14:textId="77777777" w:rsidR="00A418A6" w:rsidRDefault="00A418A6"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A418A6">
        <w:rPr>
          <w:rFonts w:ascii="標楷體" w:eastAsia="標楷體" w:hAnsi="標楷體" w:cs="Calibri" w:hint="eastAsia"/>
          <w:sz w:val="26"/>
          <w:szCs w:val="26"/>
        </w:rPr>
        <w:t>四)</w:t>
      </w:r>
      <w:proofErr w:type="gramStart"/>
      <w:r w:rsidRPr="00A418A6">
        <w:rPr>
          <w:rFonts w:ascii="標楷體" w:eastAsia="標楷體" w:hAnsi="標楷體" w:hint="eastAsia"/>
        </w:rPr>
        <w:t>此外，</w:t>
      </w:r>
      <w:proofErr w:type="gramEnd"/>
      <w:r w:rsidRPr="00A418A6">
        <w:rPr>
          <w:rFonts w:ascii="標楷體" w:eastAsia="標楷體" w:hAnsi="標楷體" w:cs="Calibri" w:hint="eastAsia"/>
          <w:sz w:val="26"/>
          <w:szCs w:val="26"/>
        </w:rPr>
        <w:t>任何</w:t>
      </w:r>
      <w:proofErr w:type="gramStart"/>
      <w:r w:rsidRPr="00A418A6">
        <w:rPr>
          <w:rFonts w:ascii="標楷體" w:eastAsia="標楷體" w:hAnsi="標楷體" w:cs="Calibri" w:hint="eastAsia"/>
          <w:sz w:val="26"/>
          <w:szCs w:val="26"/>
        </w:rPr>
        <w:t>球員或隊職員</w:t>
      </w:r>
      <w:proofErr w:type="gramEnd"/>
      <w:r w:rsidRPr="00A418A6">
        <w:rPr>
          <w:rFonts w:ascii="標楷體" w:eastAsia="標楷體" w:hAnsi="標楷體" w:cs="Calibri" w:hint="eastAsia"/>
          <w:sz w:val="26"/>
          <w:szCs w:val="26"/>
        </w:rPr>
        <w:t>辱罵，指責比賽執法人員或大會職員者，</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年內不得</w:t>
      </w:r>
    </w:p>
    <w:p w14:paraId="64DBF4FC" w14:textId="3EBB8E30" w:rsidR="00A418A6" w:rsidRPr="004A26C1" w:rsidRDefault="00A418A6"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擔任協會所辦比賽之隊職員</w:t>
      </w:r>
      <w:r>
        <w:rPr>
          <w:rFonts w:ascii="新細明體" w:hAnsi="新細明體" w:cs="Calibri" w:hint="eastAsia"/>
          <w:sz w:val="26"/>
          <w:szCs w:val="26"/>
        </w:rPr>
        <w:t>，</w:t>
      </w:r>
      <w:r>
        <w:rPr>
          <w:rFonts w:ascii="標楷體" w:eastAsia="標楷體" w:hAnsi="標楷體" w:cs="Calibri" w:hint="eastAsia"/>
          <w:sz w:val="26"/>
          <w:szCs w:val="26"/>
        </w:rPr>
        <w:t>球員</w:t>
      </w:r>
      <w:proofErr w:type="gramStart"/>
      <w:r>
        <w:rPr>
          <w:rFonts w:ascii="標楷體" w:eastAsia="標楷體" w:hAnsi="標楷體" w:cs="Calibri" w:hint="eastAsia"/>
          <w:sz w:val="26"/>
          <w:szCs w:val="26"/>
        </w:rPr>
        <w:t>一</w:t>
      </w:r>
      <w:proofErr w:type="gramEnd"/>
      <w:r>
        <w:rPr>
          <w:rFonts w:ascii="標楷體" w:eastAsia="標楷體" w:hAnsi="標楷體" w:cs="Calibri" w:hint="eastAsia"/>
          <w:sz w:val="26"/>
          <w:szCs w:val="26"/>
        </w:rPr>
        <w:t>年內不得代表出賽</w:t>
      </w:r>
      <w:r>
        <w:rPr>
          <w:rFonts w:ascii="新細明體" w:hAnsi="新細明體" w:cs="Calibri" w:hint="eastAsia"/>
          <w:sz w:val="26"/>
          <w:szCs w:val="26"/>
        </w:rPr>
        <w:t>。</w:t>
      </w:r>
    </w:p>
    <w:p w14:paraId="74FE6E5C" w14:textId="204A4E9F"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三、球隊職員或球員對比賽執法人員有不當行為，由裁判組以書面提交審判委員會</w:t>
      </w:r>
    </w:p>
    <w:p w14:paraId="5FDCB74E" w14:textId="5062A481"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w:t>
      </w:r>
      <w:proofErr w:type="gramStart"/>
      <w:r w:rsidRPr="004A26C1">
        <w:rPr>
          <w:rFonts w:ascii="標楷體" w:eastAsia="標楷體" w:hAnsi="標楷體" w:cs="Calibri" w:hint="eastAsia"/>
          <w:sz w:val="26"/>
          <w:szCs w:val="26"/>
        </w:rPr>
        <w:t>暨本會</w:t>
      </w:r>
      <w:proofErr w:type="gramEnd"/>
      <w:r w:rsidRPr="004A26C1">
        <w:rPr>
          <w:rFonts w:ascii="標楷體" w:eastAsia="標楷體" w:hAnsi="標楷體" w:cs="Calibri" w:hint="eastAsia"/>
          <w:sz w:val="26"/>
          <w:szCs w:val="26"/>
        </w:rPr>
        <w:t>紀律委員會議處。</w:t>
      </w:r>
    </w:p>
    <w:p w14:paraId="31711D27" w14:textId="0C4F813E"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四、凡報名而退賽的球隊，除沒收報名費外，並提報本會紀律委員會，追究退賽隊</w:t>
      </w:r>
    </w:p>
    <w:p w14:paraId="5B7837A2" w14:textId="52C05127"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職員及學校相關人員責任。</w:t>
      </w:r>
    </w:p>
    <w:p w14:paraId="2DFB3338" w14:textId="36F622C1"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五、每隊應派員依規定時間參加技術會議，未派員參加者對於大會所決定之事項不</w:t>
      </w:r>
    </w:p>
    <w:p w14:paraId="18E8BE5E" w14:textId="68360DFA"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得異議，並喪失比賽期間提問權利。</w:t>
      </w:r>
    </w:p>
    <w:p w14:paraId="33DBD984" w14:textId="7CC310C6"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六、凡報名而退賽/棄賽/罷賽的球隊，一律移送本會紀律委員會議處。</w:t>
      </w:r>
    </w:p>
    <w:p w14:paraId="14346DBB" w14:textId="37513341"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七、黃、</w:t>
      </w:r>
      <w:proofErr w:type="gramStart"/>
      <w:r w:rsidRPr="004A26C1">
        <w:rPr>
          <w:rFonts w:ascii="標楷體" w:eastAsia="標楷體" w:hAnsi="標楷體" w:cs="Calibri" w:hint="eastAsia"/>
          <w:sz w:val="26"/>
          <w:szCs w:val="26"/>
        </w:rPr>
        <w:t>紅牌議處</w:t>
      </w:r>
      <w:proofErr w:type="gramEnd"/>
      <w:r w:rsidRPr="004A26C1">
        <w:rPr>
          <w:rFonts w:ascii="標楷體" w:eastAsia="標楷體" w:hAnsi="標楷體" w:cs="Calibri" w:hint="eastAsia"/>
          <w:sz w:val="26"/>
          <w:szCs w:val="26"/>
        </w:rPr>
        <w:t>:</w:t>
      </w:r>
    </w:p>
    <w:p w14:paraId="73817488"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w:t>
      </w:r>
      <w:proofErr w:type="gramStart"/>
      <w:r w:rsidRPr="004A26C1">
        <w:rPr>
          <w:rFonts w:ascii="標楷體" w:eastAsia="標楷體" w:hAnsi="標楷體" w:cs="Calibri" w:hint="eastAsia"/>
          <w:sz w:val="26"/>
          <w:szCs w:val="26"/>
        </w:rPr>
        <w:t>一</w:t>
      </w:r>
      <w:proofErr w:type="gramEnd"/>
      <w:r w:rsidRPr="004A26C1">
        <w:rPr>
          <w:rFonts w:ascii="標楷體" w:eastAsia="標楷體" w:hAnsi="標楷體" w:cs="Calibri" w:hint="eastAsia"/>
          <w:sz w:val="26"/>
          <w:szCs w:val="26"/>
        </w:rPr>
        <w:t>)</w:t>
      </w:r>
      <w:r w:rsidRPr="004A26C1">
        <w:rPr>
          <w:rFonts w:hint="eastAsia"/>
        </w:rPr>
        <w:t xml:space="preserve"> </w:t>
      </w:r>
      <w:r w:rsidRPr="004A26C1">
        <w:rPr>
          <w:rFonts w:ascii="標楷體" w:eastAsia="標楷體" w:hAnsi="標楷體" w:cs="Calibri" w:hint="eastAsia"/>
          <w:sz w:val="26"/>
          <w:szCs w:val="26"/>
        </w:rPr>
        <w:t>7</w:t>
      </w:r>
      <w:proofErr w:type="gramStart"/>
      <w:r w:rsidRPr="004A26C1">
        <w:rPr>
          <w:rFonts w:ascii="標楷體" w:eastAsia="標楷體" w:hAnsi="標楷體" w:cs="Calibri" w:hint="eastAsia"/>
          <w:sz w:val="26"/>
          <w:szCs w:val="26"/>
        </w:rPr>
        <w:t>人制</w:t>
      </w:r>
      <w:proofErr w:type="gramEnd"/>
      <w:r w:rsidRPr="004A26C1">
        <w:rPr>
          <w:rFonts w:ascii="標楷體" w:eastAsia="標楷體" w:hAnsi="標楷體" w:cs="Calibri" w:hint="eastAsia"/>
          <w:sz w:val="26"/>
          <w:szCs w:val="26"/>
        </w:rPr>
        <w:t>黃牌2分鐘</w:t>
      </w:r>
      <w:r>
        <w:rPr>
          <w:rFonts w:ascii="新細明體" w:hAnsi="新細明體" w:cs="Calibri" w:hint="eastAsia"/>
          <w:sz w:val="26"/>
          <w:szCs w:val="26"/>
        </w:rPr>
        <w:t>，</w:t>
      </w:r>
      <w:r w:rsidRPr="004A26C1">
        <w:rPr>
          <w:rFonts w:ascii="標楷體" w:eastAsia="標楷體" w:hAnsi="標楷體" w:cs="Calibri" w:hint="eastAsia"/>
          <w:sz w:val="26"/>
          <w:szCs w:val="26"/>
        </w:rPr>
        <w:t>時間（Playing Time）由裁判示意比賽重新開始，開始計</w:t>
      </w:r>
    </w:p>
    <w:p w14:paraId="67E6A47D" w14:textId="42CC446D"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算時間（比賽時間）且該名球員將坐在指定的地方。</w:t>
      </w:r>
    </w:p>
    <w:p w14:paraId="5E3D54AA"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(二)同一球員於同一場次，第2次被出示黃牌，且累計為紅牌。該球員將被驅逐離</w:t>
      </w:r>
    </w:p>
    <w:p w14:paraId="4D7DFEC5"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場。由大會執法人員以書面於賽後立即提交報告</w:t>
      </w:r>
      <w:proofErr w:type="gramStart"/>
      <w:r w:rsidRPr="004A26C1">
        <w:rPr>
          <w:rFonts w:ascii="標楷體" w:eastAsia="標楷體" w:hAnsi="標楷體" w:cs="Calibri" w:hint="eastAsia"/>
          <w:sz w:val="26"/>
          <w:szCs w:val="26"/>
        </w:rPr>
        <w:t>于</w:t>
      </w:r>
      <w:proofErr w:type="gramEnd"/>
      <w:r w:rsidRPr="004A26C1">
        <w:rPr>
          <w:rFonts w:ascii="標楷體" w:eastAsia="標楷體" w:hAnsi="標楷體" w:cs="Calibri" w:hint="eastAsia"/>
          <w:sz w:val="26"/>
          <w:szCs w:val="26"/>
        </w:rPr>
        <w:t>競賽組，競賽組會將及相關</w:t>
      </w:r>
    </w:p>
    <w:p w14:paraId="44EF248E" w14:textId="7C587E43"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lastRenderedPageBreak/>
        <w:t xml:space="preserve">      </w:t>
      </w:r>
      <w:r w:rsidRPr="004A26C1">
        <w:rPr>
          <w:rFonts w:ascii="標楷體" w:eastAsia="標楷體" w:hAnsi="標楷體" w:cs="Calibri" w:hint="eastAsia"/>
          <w:sz w:val="26"/>
          <w:szCs w:val="26"/>
        </w:rPr>
        <w:t>證據提交紀律委員會，由紀律委員會按世界橄欖球規範議處。</w:t>
      </w:r>
    </w:p>
    <w:p w14:paraId="7A4B622C"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(三)</w:t>
      </w:r>
      <w:proofErr w:type="gramStart"/>
      <w:r w:rsidRPr="004A26C1">
        <w:rPr>
          <w:rFonts w:ascii="標楷體" w:eastAsia="標楷體" w:hAnsi="標楷體" w:cs="Calibri" w:hint="eastAsia"/>
          <w:sz w:val="26"/>
          <w:szCs w:val="26"/>
        </w:rPr>
        <w:t>被判紅牌</w:t>
      </w:r>
      <w:proofErr w:type="gramEnd"/>
      <w:r w:rsidRPr="004A26C1">
        <w:rPr>
          <w:rFonts w:ascii="標楷體" w:eastAsia="標楷體" w:hAnsi="標楷體" w:cs="Calibri" w:hint="eastAsia"/>
          <w:sz w:val="26"/>
          <w:szCs w:val="26"/>
        </w:rPr>
        <w:t>驅逐離場之球員，由大會執法人員以書面於賽後立即提交報告</w:t>
      </w:r>
      <w:proofErr w:type="gramStart"/>
      <w:r w:rsidRPr="004A26C1">
        <w:rPr>
          <w:rFonts w:ascii="標楷體" w:eastAsia="標楷體" w:hAnsi="標楷體" w:cs="Calibri" w:hint="eastAsia"/>
          <w:sz w:val="26"/>
          <w:szCs w:val="26"/>
        </w:rPr>
        <w:t>于</w:t>
      </w:r>
      <w:proofErr w:type="gramEnd"/>
      <w:r w:rsidRPr="004A26C1">
        <w:rPr>
          <w:rFonts w:ascii="標楷體" w:eastAsia="標楷體" w:hAnsi="標楷體" w:cs="Calibri" w:hint="eastAsia"/>
          <w:sz w:val="26"/>
          <w:szCs w:val="26"/>
        </w:rPr>
        <w:t>競賽</w:t>
      </w:r>
    </w:p>
    <w:p w14:paraId="5047A4D8"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組，競賽組會將及相關證據提交紀律委員會，由紀律委員會按世界橄欖球規範</w:t>
      </w:r>
    </w:p>
    <w:p w14:paraId="4CC84475" w14:textId="4930C8A0" w:rsidR="006C0C0A"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議處。</w:t>
      </w:r>
    </w:p>
    <w:p w14:paraId="19766BD3" w14:textId="7A91F257"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拾</w:t>
      </w:r>
      <w:r w:rsidR="006C59CD">
        <w:rPr>
          <w:rFonts w:ascii="標楷體" w:eastAsia="標楷體" w:hAnsi="標楷體" w:cs="Calibri" w:hint="eastAsia"/>
          <w:sz w:val="26"/>
          <w:szCs w:val="26"/>
        </w:rPr>
        <w:t>捌</w:t>
      </w:r>
      <w:r w:rsidRPr="004A26C1">
        <w:rPr>
          <w:rFonts w:ascii="標楷體" w:eastAsia="標楷體" w:hAnsi="標楷體" w:cs="Calibri" w:hint="eastAsia"/>
          <w:sz w:val="26"/>
          <w:szCs w:val="26"/>
        </w:rPr>
        <w:t>、其他應注意事項：</w:t>
      </w:r>
    </w:p>
    <w:p w14:paraId="726B4E68" w14:textId="77777777" w:rsidR="00A418A6" w:rsidRDefault="004A26C1" w:rsidP="00A418A6">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一、賽前提交出場名單</w:t>
      </w:r>
      <w:r w:rsidR="00A418A6">
        <w:rPr>
          <w:rFonts w:ascii="新細明體" w:hAnsi="新細明體" w:cs="Calibri" w:hint="eastAsia"/>
          <w:sz w:val="26"/>
          <w:szCs w:val="26"/>
        </w:rPr>
        <w:t>，</w:t>
      </w:r>
      <w:r w:rsidRPr="004A26C1">
        <w:rPr>
          <w:rFonts w:ascii="標楷體" w:eastAsia="標楷體" w:hAnsi="標楷體" w:cs="Calibri" w:hint="eastAsia"/>
          <w:sz w:val="26"/>
          <w:szCs w:val="26"/>
        </w:rPr>
        <w:t>備妥選手證件備查(學生備妥學生證，社會人士備妥身份證)。</w:t>
      </w:r>
    </w:p>
    <w:p w14:paraId="01DE8199" w14:textId="77777777" w:rsidR="00A418A6" w:rsidRDefault="00A418A6" w:rsidP="00A418A6">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未備有效證件者或證件之印章模糊不清不能辨識及</w:t>
      </w:r>
      <w:proofErr w:type="gramStart"/>
      <w:r w:rsidR="004A26C1" w:rsidRPr="004A26C1">
        <w:rPr>
          <w:rFonts w:ascii="標楷體" w:eastAsia="標楷體" w:hAnsi="標楷體" w:cs="Calibri" w:hint="eastAsia"/>
          <w:sz w:val="26"/>
          <w:szCs w:val="26"/>
        </w:rPr>
        <w:t>未蓋該學期</w:t>
      </w:r>
      <w:proofErr w:type="gramEnd"/>
      <w:r w:rsidR="004A26C1" w:rsidRPr="004A26C1">
        <w:rPr>
          <w:rFonts w:ascii="標楷體" w:eastAsia="標楷體" w:hAnsi="標楷體" w:cs="Calibri" w:hint="eastAsia"/>
          <w:sz w:val="26"/>
          <w:szCs w:val="26"/>
        </w:rPr>
        <w:t>之註冊章者，該場</w:t>
      </w:r>
    </w:p>
    <w:p w14:paraId="5789CCED" w14:textId="77777777" w:rsidR="00A418A6" w:rsidRDefault="00A418A6" w:rsidP="00A418A6">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次不得出場比賽。</w:t>
      </w:r>
      <w:proofErr w:type="gramStart"/>
      <w:r w:rsidR="004A26C1" w:rsidRPr="004A26C1">
        <w:rPr>
          <w:rFonts w:ascii="標楷體" w:eastAsia="標楷體" w:hAnsi="標楷體" w:cs="Calibri" w:hint="eastAsia"/>
          <w:sz w:val="26"/>
          <w:szCs w:val="26"/>
        </w:rPr>
        <w:t>【</w:t>
      </w:r>
      <w:proofErr w:type="gramEnd"/>
      <w:r w:rsidR="004A26C1" w:rsidRPr="004A26C1">
        <w:rPr>
          <w:rFonts w:ascii="標楷體" w:eastAsia="標楷體" w:hAnsi="標楷體" w:cs="Calibri" w:hint="eastAsia"/>
          <w:sz w:val="26"/>
          <w:szCs w:val="26"/>
        </w:rPr>
        <w:t>該場次二隊雙方若均表達不查驗對方，該場次同意免核對查</w:t>
      </w:r>
    </w:p>
    <w:p w14:paraId="1C1E8584" w14:textId="75017562" w:rsidR="004A26C1" w:rsidRPr="004A26C1" w:rsidRDefault="00A418A6" w:rsidP="00A418A6">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驗</w:t>
      </w:r>
      <w:proofErr w:type="gramStart"/>
      <w:r w:rsidR="004A26C1" w:rsidRPr="004A26C1">
        <w:rPr>
          <w:rFonts w:ascii="標楷體" w:eastAsia="標楷體" w:hAnsi="標楷體" w:cs="Calibri" w:hint="eastAsia"/>
          <w:sz w:val="26"/>
          <w:szCs w:val="26"/>
        </w:rPr>
        <w:t>】</w:t>
      </w:r>
      <w:proofErr w:type="gramEnd"/>
      <w:r w:rsidR="004A26C1" w:rsidRPr="004A26C1">
        <w:rPr>
          <w:rFonts w:ascii="標楷體" w:eastAsia="標楷體" w:hAnsi="標楷體" w:cs="Calibri" w:hint="eastAsia"/>
          <w:sz w:val="26"/>
          <w:szCs w:val="26"/>
        </w:rPr>
        <w:t>，球隊亦應於賽前60分鐘帶至出場地點核對證件。</w:t>
      </w:r>
    </w:p>
    <w:p w14:paraId="209B1AE4" w14:textId="6DD5E8B1"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二、</w:t>
      </w:r>
      <w:r>
        <w:rPr>
          <w:rFonts w:ascii="標楷體" w:eastAsia="標楷體" w:hAnsi="標楷體" w:cs="Calibri" w:hint="eastAsia"/>
          <w:sz w:val="26"/>
          <w:szCs w:val="26"/>
        </w:rPr>
        <w:t>7</w:t>
      </w:r>
      <w:proofErr w:type="gramStart"/>
      <w:r w:rsidRPr="004A26C1">
        <w:rPr>
          <w:rFonts w:ascii="標楷體" w:eastAsia="標楷體" w:hAnsi="標楷體" w:cs="Calibri" w:hint="eastAsia"/>
          <w:sz w:val="26"/>
          <w:szCs w:val="26"/>
        </w:rPr>
        <w:t>人制</w:t>
      </w:r>
      <w:proofErr w:type="gramEnd"/>
      <w:r w:rsidRPr="004A26C1">
        <w:rPr>
          <w:rFonts w:ascii="標楷體" w:eastAsia="標楷體" w:hAnsi="標楷體" w:cs="Calibri" w:hint="eastAsia"/>
          <w:sz w:val="26"/>
          <w:szCs w:val="26"/>
        </w:rPr>
        <w:t>比賽</w:t>
      </w:r>
      <w:proofErr w:type="gramStart"/>
      <w:r w:rsidRPr="004A26C1">
        <w:rPr>
          <w:rFonts w:ascii="標楷體" w:eastAsia="標楷體" w:hAnsi="標楷體" w:cs="Calibri" w:hint="eastAsia"/>
          <w:sz w:val="26"/>
          <w:szCs w:val="26"/>
        </w:rPr>
        <w:t>裁判吹哨後</w:t>
      </w:r>
      <w:proofErr w:type="gramEnd"/>
      <w:r w:rsidRPr="004A26C1">
        <w:rPr>
          <w:rFonts w:ascii="標楷體" w:eastAsia="標楷體" w:hAnsi="標楷體" w:cs="Calibri" w:hint="eastAsia"/>
          <w:sz w:val="26"/>
          <w:szCs w:val="26"/>
        </w:rPr>
        <w:t>2分鐘球隊未出場視同棄權。</w:t>
      </w:r>
    </w:p>
    <w:p w14:paraId="64593627"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三、比賽時</w:t>
      </w:r>
      <w:proofErr w:type="gramStart"/>
      <w:r w:rsidRPr="004A26C1">
        <w:rPr>
          <w:rFonts w:ascii="標楷體" w:eastAsia="標楷體" w:hAnsi="標楷體" w:cs="Calibri" w:hint="eastAsia"/>
          <w:sz w:val="26"/>
          <w:szCs w:val="26"/>
        </w:rPr>
        <w:t>全隊須穿著</w:t>
      </w:r>
      <w:proofErr w:type="gramEnd"/>
      <w:r w:rsidRPr="004A26C1">
        <w:rPr>
          <w:rFonts w:ascii="標楷體" w:eastAsia="標楷體" w:hAnsi="標楷體" w:cs="Calibri" w:hint="eastAsia"/>
          <w:sz w:val="26"/>
          <w:szCs w:val="26"/>
        </w:rPr>
        <w:t>整齊統一之球衣、球褲</w:t>
      </w:r>
      <w:proofErr w:type="gramStart"/>
      <w:r w:rsidRPr="004A26C1">
        <w:rPr>
          <w:rFonts w:ascii="標楷體" w:eastAsia="標楷體" w:hAnsi="標楷體" w:cs="Calibri" w:hint="eastAsia"/>
          <w:sz w:val="26"/>
          <w:szCs w:val="26"/>
        </w:rPr>
        <w:t>及球襪</w:t>
      </w:r>
      <w:proofErr w:type="gramEnd"/>
      <w:r w:rsidRPr="004A26C1">
        <w:rPr>
          <w:rFonts w:ascii="標楷體" w:eastAsia="標楷體" w:hAnsi="標楷體" w:cs="Calibri" w:hint="eastAsia"/>
          <w:sz w:val="26"/>
          <w:szCs w:val="26"/>
        </w:rPr>
        <w:t>。7</w:t>
      </w:r>
      <w:proofErr w:type="gramStart"/>
      <w:r w:rsidRPr="004A26C1">
        <w:rPr>
          <w:rFonts w:ascii="標楷體" w:eastAsia="標楷體" w:hAnsi="標楷體" w:cs="Calibri" w:hint="eastAsia"/>
          <w:sz w:val="26"/>
          <w:szCs w:val="26"/>
        </w:rPr>
        <w:t>人制</w:t>
      </w:r>
      <w:proofErr w:type="gramEnd"/>
      <w:r w:rsidRPr="004A26C1">
        <w:rPr>
          <w:rFonts w:ascii="標楷體" w:eastAsia="標楷體" w:hAnsi="標楷體" w:cs="Calibri" w:hint="eastAsia"/>
          <w:sz w:val="26"/>
          <w:szCs w:val="26"/>
        </w:rPr>
        <w:t>的先發球衣背號必須為</w:t>
      </w:r>
    </w:p>
    <w:p w14:paraId="02EC5C06"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1 ~ 7號（替補球衣背號必須為8~12號，且必須於出場名單上詳載）。所有球員</w:t>
      </w:r>
    </w:p>
    <w:p w14:paraId="06A50252"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必須佩戴牙套（自備），沒有牙套不得出場比賽。經比賽執法人員審定為具有影</w:t>
      </w:r>
    </w:p>
    <w:p w14:paraId="5BA6797F" w14:textId="68BE5957"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響安全</w:t>
      </w:r>
      <w:proofErr w:type="gramStart"/>
      <w:r w:rsidRPr="004A26C1">
        <w:rPr>
          <w:rFonts w:ascii="標楷體" w:eastAsia="標楷體" w:hAnsi="標楷體" w:cs="Calibri" w:hint="eastAsia"/>
          <w:sz w:val="26"/>
          <w:szCs w:val="26"/>
        </w:rPr>
        <w:t>之裝具</w:t>
      </w:r>
      <w:proofErr w:type="gramEnd"/>
      <w:r w:rsidRPr="004A26C1">
        <w:rPr>
          <w:rFonts w:ascii="標楷體" w:eastAsia="標楷體" w:hAnsi="標楷體" w:cs="Calibri" w:hint="eastAsia"/>
          <w:sz w:val="26"/>
          <w:szCs w:val="26"/>
        </w:rPr>
        <w:t>、釘鞋不得穿著比賽。</w:t>
      </w:r>
    </w:p>
    <w:p w14:paraId="1C8FE1C5" w14:textId="7C960313"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四、請</w:t>
      </w:r>
      <w:proofErr w:type="gramStart"/>
      <w:r w:rsidRPr="004A26C1">
        <w:rPr>
          <w:rFonts w:ascii="標楷體" w:eastAsia="標楷體" w:hAnsi="標楷體" w:cs="Calibri" w:hint="eastAsia"/>
          <w:sz w:val="26"/>
          <w:szCs w:val="26"/>
        </w:rPr>
        <w:t>備妥深</w:t>
      </w:r>
      <w:proofErr w:type="gramEnd"/>
      <w:r w:rsidRPr="004A26C1">
        <w:rPr>
          <w:rFonts w:ascii="標楷體" w:eastAsia="標楷體" w:hAnsi="標楷體" w:cs="Calibri" w:hint="eastAsia"/>
          <w:sz w:val="26"/>
          <w:szCs w:val="26"/>
        </w:rPr>
        <w:t>、淺色兩套球衣，顏色相似時依賽程場次排名在</w:t>
      </w:r>
      <w:proofErr w:type="gramStart"/>
      <w:r w:rsidRPr="004A26C1">
        <w:rPr>
          <w:rFonts w:ascii="標楷體" w:eastAsia="標楷體" w:hAnsi="標楷體" w:cs="Calibri" w:hint="eastAsia"/>
          <w:sz w:val="26"/>
          <w:szCs w:val="26"/>
        </w:rPr>
        <w:t>前者著</w:t>
      </w:r>
      <w:proofErr w:type="gramEnd"/>
      <w:r w:rsidRPr="004A26C1">
        <w:rPr>
          <w:rFonts w:ascii="標楷體" w:eastAsia="標楷體" w:hAnsi="標楷體" w:cs="Calibri" w:hint="eastAsia"/>
          <w:sz w:val="26"/>
          <w:szCs w:val="26"/>
        </w:rPr>
        <w:t>深球衣；排名</w:t>
      </w:r>
    </w:p>
    <w:p w14:paraId="485D9D06" w14:textId="77777777" w:rsid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在</w:t>
      </w:r>
      <w:proofErr w:type="gramStart"/>
      <w:r w:rsidRPr="004A26C1">
        <w:rPr>
          <w:rFonts w:ascii="標楷體" w:eastAsia="標楷體" w:hAnsi="標楷體" w:cs="Calibri" w:hint="eastAsia"/>
          <w:sz w:val="26"/>
          <w:szCs w:val="26"/>
        </w:rPr>
        <w:t>後者著</w:t>
      </w:r>
      <w:proofErr w:type="gramEnd"/>
      <w:r w:rsidRPr="004A26C1">
        <w:rPr>
          <w:rFonts w:ascii="標楷體" w:eastAsia="標楷體" w:hAnsi="標楷體" w:cs="Calibri" w:hint="eastAsia"/>
          <w:sz w:val="26"/>
          <w:szCs w:val="26"/>
        </w:rPr>
        <w:t xml:space="preserve">淺色球衣。  </w:t>
      </w:r>
    </w:p>
    <w:p w14:paraId="429C796B" w14:textId="0A184073"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五、非當場比賽人員，未經比賽執法人員允許，不得逕自進場。比賽若有糾紛，爭</w:t>
      </w:r>
    </w:p>
    <w:p w14:paraId="07EADBAF" w14:textId="7C38F115"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吵，不當行為發生時，場外的隊職員，替補球員，不得以任何理由逕自進入賽</w:t>
      </w:r>
    </w:p>
    <w:p w14:paraId="57FA8BEF" w14:textId="35729AFD"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場，避免衍生無謂枝節。若違反規定者，將移送紀律委員會議處並報警處理。</w:t>
      </w:r>
    </w:p>
    <w:p w14:paraId="41D734FA" w14:textId="08B0AD96"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六、有關替補席的管理辦法，請詳見 “替補席及技術區條例”。</w:t>
      </w:r>
    </w:p>
    <w:p w14:paraId="78183CE6" w14:textId="0506EA8C"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七、球隊未有醫護人員者，將由大會指派，球隊不得異議。</w:t>
      </w:r>
    </w:p>
    <w:p w14:paraId="54E53AD7" w14:textId="7560A23F"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八、若有臨時突發重大事件致全隊無法繼續比賽，該隊教練應於賽前檢附有關證明</w:t>
      </w:r>
    </w:p>
    <w:p w14:paraId="790F2A89" w14:textId="1DB0B6E7"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提出申請，經審判委員會審查通過。</w:t>
      </w:r>
    </w:p>
    <w:p w14:paraId="55DFC134" w14:textId="173D3D3B"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九、球隊教練及防護員</w:t>
      </w:r>
      <w:proofErr w:type="gramStart"/>
      <w:r w:rsidRPr="004A26C1">
        <w:rPr>
          <w:rFonts w:ascii="標楷體" w:eastAsia="標楷體" w:hAnsi="標楷體" w:cs="Calibri" w:hint="eastAsia"/>
          <w:sz w:val="26"/>
          <w:szCs w:val="26"/>
        </w:rPr>
        <w:t>必須帶備至少</w:t>
      </w:r>
      <w:proofErr w:type="gramEnd"/>
      <w:r w:rsidRPr="004A26C1">
        <w:rPr>
          <w:rFonts w:ascii="標楷體" w:eastAsia="標楷體" w:hAnsi="標楷體" w:cs="Calibri" w:hint="eastAsia"/>
          <w:sz w:val="26"/>
          <w:szCs w:val="26"/>
        </w:rPr>
        <w:t>世界橄欖球（World Rugby）頒發的L1教練</w:t>
      </w:r>
    </w:p>
    <w:p w14:paraId="0403D66A" w14:textId="1551DA9F"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（L1 Coaching）及橄欖球急救（L1 FAIR）證書，否則不得進入替補技術區。</w:t>
      </w:r>
    </w:p>
    <w:p w14:paraId="224550EA" w14:textId="3392B6BB"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十、為強化性騷擾防制作為，本會性騷擾申訴管道如下：</w:t>
      </w:r>
    </w:p>
    <w:p w14:paraId="583DE185" w14:textId="7E949454" w:rsidR="004A26C1" w:rsidRPr="004A26C1"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電話：02-87722159     87722167    傳真：02-87722171</w:t>
      </w:r>
    </w:p>
    <w:p w14:paraId="39F72016" w14:textId="25A0F494" w:rsidR="006C0C0A" w:rsidRDefault="004A26C1"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Pr="004A26C1">
        <w:rPr>
          <w:rFonts w:ascii="標楷體" w:eastAsia="標楷體" w:hAnsi="標楷體" w:cs="Calibri" w:hint="eastAsia"/>
          <w:sz w:val="26"/>
          <w:szCs w:val="26"/>
        </w:rPr>
        <w:t xml:space="preserve"> 電子郵件信箱：rocrugby@ms37.hinet.net</w:t>
      </w:r>
    </w:p>
    <w:p w14:paraId="5256E112" w14:textId="5C89D793"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拾</w:t>
      </w:r>
      <w:r w:rsidR="006C59CD">
        <w:rPr>
          <w:rFonts w:ascii="標楷體" w:eastAsia="標楷體" w:hAnsi="標楷體" w:cs="Calibri" w:hint="eastAsia"/>
          <w:sz w:val="26"/>
          <w:szCs w:val="26"/>
        </w:rPr>
        <w:t>玖</w:t>
      </w:r>
      <w:proofErr w:type="gramStart"/>
      <w:r w:rsidRPr="004A26C1">
        <w:rPr>
          <w:rFonts w:ascii="標楷體" w:eastAsia="標楷體" w:hAnsi="標楷體" w:cs="Calibri" w:hint="eastAsia"/>
          <w:sz w:val="26"/>
          <w:szCs w:val="26"/>
        </w:rPr>
        <w:t>﹑</w:t>
      </w:r>
      <w:proofErr w:type="gramEnd"/>
      <w:r w:rsidRPr="004A26C1">
        <w:rPr>
          <w:rFonts w:ascii="標楷體" w:eastAsia="標楷體" w:hAnsi="標楷體" w:cs="Calibri" w:hint="eastAsia"/>
          <w:sz w:val="26"/>
          <w:szCs w:val="26"/>
        </w:rPr>
        <w:t>七</w:t>
      </w:r>
      <w:proofErr w:type="gramStart"/>
      <w:r w:rsidRPr="004A26C1">
        <w:rPr>
          <w:rFonts w:ascii="標楷體" w:eastAsia="標楷體" w:hAnsi="標楷體" w:cs="Calibri" w:hint="eastAsia"/>
          <w:sz w:val="26"/>
          <w:szCs w:val="26"/>
        </w:rPr>
        <w:t>人制</w:t>
      </w:r>
      <w:proofErr w:type="gramEnd"/>
      <w:r w:rsidRPr="004A26C1">
        <w:rPr>
          <w:rFonts w:ascii="標楷體" w:eastAsia="標楷體" w:hAnsi="標楷體" w:cs="Calibri" w:hint="eastAsia"/>
          <w:sz w:val="26"/>
          <w:szCs w:val="26"/>
        </w:rPr>
        <w:t>帶式橄欖球簡易規則:</w:t>
      </w:r>
    </w:p>
    <w:p w14:paraId="6A054242" w14:textId="46EF9147"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一、比賽時間：上、下半場各7分鐘不停</w:t>
      </w:r>
      <w:proofErr w:type="gramStart"/>
      <w:r w:rsidR="004A26C1" w:rsidRPr="004A26C1">
        <w:rPr>
          <w:rFonts w:ascii="標楷體" w:eastAsia="標楷體" w:hAnsi="標楷體" w:cs="Calibri" w:hint="eastAsia"/>
          <w:sz w:val="26"/>
          <w:szCs w:val="26"/>
        </w:rPr>
        <w:t>錶</w:t>
      </w:r>
      <w:proofErr w:type="gramEnd"/>
      <w:r w:rsidR="004A26C1" w:rsidRPr="004A26C1">
        <w:rPr>
          <w:rFonts w:ascii="標楷體" w:eastAsia="標楷體" w:hAnsi="標楷體" w:cs="Calibri" w:hint="eastAsia"/>
          <w:sz w:val="26"/>
          <w:szCs w:val="26"/>
        </w:rPr>
        <w:t>，中場休息2分鐘。</w:t>
      </w:r>
    </w:p>
    <w:p w14:paraId="66CBCC32" w14:textId="2E9AD7F0"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二、人數：每隊報名球員12名，「國小組7</w:t>
      </w:r>
      <w:proofErr w:type="gramStart"/>
      <w:r w:rsidR="004A26C1" w:rsidRPr="004A26C1">
        <w:rPr>
          <w:rFonts w:ascii="標楷體" w:eastAsia="標楷體" w:hAnsi="標楷體" w:cs="Calibri" w:hint="eastAsia"/>
          <w:sz w:val="26"/>
          <w:szCs w:val="26"/>
        </w:rPr>
        <w:t>人制</w:t>
      </w:r>
      <w:proofErr w:type="gramEnd"/>
      <w:r w:rsidR="004A26C1" w:rsidRPr="004A26C1">
        <w:rPr>
          <w:rFonts w:ascii="標楷體" w:eastAsia="標楷體" w:hAnsi="標楷體" w:cs="Calibri" w:hint="eastAsia"/>
          <w:sz w:val="26"/>
          <w:szCs w:val="26"/>
        </w:rPr>
        <w:t>(帶式)組」可男女混合，下場比賽</w:t>
      </w:r>
    </w:p>
    <w:p w14:paraId="33657B6C" w14:textId="0B37A490"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球員人數</w:t>
      </w:r>
      <w:proofErr w:type="gramStart"/>
      <w:r w:rsidR="004A26C1" w:rsidRPr="004A26C1">
        <w:rPr>
          <w:rFonts w:ascii="標楷體" w:eastAsia="標楷體" w:hAnsi="標楷體" w:cs="Calibri" w:hint="eastAsia"/>
          <w:sz w:val="26"/>
          <w:szCs w:val="26"/>
        </w:rPr>
        <w:t>採</w:t>
      </w:r>
      <w:proofErr w:type="gramEnd"/>
      <w:r w:rsidR="004A26C1" w:rsidRPr="004A26C1">
        <w:rPr>
          <w:rFonts w:ascii="標楷體" w:eastAsia="標楷體" w:hAnsi="標楷體" w:cs="Calibri" w:hint="eastAsia"/>
          <w:sz w:val="26"/>
          <w:szCs w:val="26"/>
        </w:rPr>
        <w:t>7</w:t>
      </w:r>
      <w:proofErr w:type="gramStart"/>
      <w:r w:rsidR="004A26C1" w:rsidRPr="004A26C1">
        <w:rPr>
          <w:rFonts w:ascii="標楷體" w:eastAsia="標楷體" w:hAnsi="標楷體" w:cs="Calibri" w:hint="eastAsia"/>
          <w:sz w:val="26"/>
          <w:szCs w:val="26"/>
        </w:rPr>
        <w:t>人制</w:t>
      </w:r>
      <w:proofErr w:type="gramEnd"/>
      <w:r w:rsidR="004A26C1" w:rsidRPr="004A26C1">
        <w:rPr>
          <w:rFonts w:ascii="標楷體" w:eastAsia="標楷體" w:hAnsi="標楷體" w:cs="Calibri" w:hint="eastAsia"/>
          <w:sz w:val="26"/>
          <w:szCs w:val="26"/>
        </w:rPr>
        <w:t>。</w:t>
      </w:r>
    </w:p>
    <w:p w14:paraId="573CAF3B" w14:textId="70B0F21D"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三、服裝：</w:t>
      </w:r>
      <w:r w:rsidRPr="004A26C1">
        <w:rPr>
          <w:rFonts w:ascii="標楷體" w:eastAsia="標楷體" w:hAnsi="標楷體" w:cs="Calibri" w:hint="eastAsia"/>
          <w:sz w:val="26"/>
          <w:szCs w:val="26"/>
        </w:rPr>
        <w:tab/>
      </w:r>
    </w:p>
    <w:p w14:paraId="4E1B51D6" w14:textId="4EA0B892"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w:t>
      </w:r>
      <w:proofErr w:type="gramStart"/>
      <w:r w:rsidR="004A26C1" w:rsidRPr="004A26C1">
        <w:rPr>
          <w:rFonts w:ascii="標楷體" w:eastAsia="標楷體" w:hAnsi="標楷體" w:cs="Calibri" w:hint="eastAsia"/>
          <w:sz w:val="26"/>
          <w:szCs w:val="26"/>
        </w:rPr>
        <w:t>一</w:t>
      </w:r>
      <w:proofErr w:type="gramEnd"/>
      <w:r w:rsidR="004A26C1" w:rsidRPr="004A26C1">
        <w:rPr>
          <w:rFonts w:ascii="標楷體" w:eastAsia="標楷體" w:hAnsi="標楷體" w:cs="Calibri" w:hint="eastAsia"/>
          <w:sz w:val="26"/>
          <w:szCs w:val="26"/>
        </w:rPr>
        <w:t>)正確</w:t>
      </w:r>
      <w:proofErr w:type="gramStart"/>
      <w:r w:rsidR="004A26C1" w:rsidRPr="004A26C1">
        <w:rPr>
          <w:rFonts w:ascii="標楷體" w:eastAsia="標楷體" w:hAnsi="標楷體" w:cs="Calibri" w:hint="eastAsia"/>
          <w:sz w:val="26"/>
          <w:szCs w:val="26"/>
        </w:rPr>
        <w:t>的著</w:t>
      </w:r>
      <w:proofErr w:type="gramEnd"/>
      <w:r w:rsidR="004A26C1" w:rsidRPr="004A26C1">
        <w:rPr>
          <w:rFonts w:ascii="標楷體" w:eastAsia="標楷體" w:hAnsi="標楷體" w:cs="Calibri" w:hint="eastAsia"/>
          <w:sz w:val="26"/>
          <w:szCs w:val="26"/>
        </w:rPr>
        <w:t>裝：</w:t>
      </w:r>
    </w:p>
    <w:p w14:paraId="091F4BB2" w14:textId="4214EE37"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1、球衣必須塞進褲子中。</w:t>
      </w:r>
    </w:p>
    <w:p w14:paraId="10A7B40C" w14:textId="6078472C"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lastRenderedPageBreak/>
        <w:t xml:space="preserve">    </w:t>
      </w:r>
      <w:r w:rsidR="004A26C1" w:rsidRPr="004A26C1">
        <w:rPr>
          <w:rFonts w:ascii="標楷體" w:eastAsia="標楷體" w:hAnsi="標楷體" w:cs="Calibri" w:hint="eastAsia"/>
          <w:sz w:val="26"/>
          <w:szCs w:val="26"/>
        </w:rPr>
        <w:t>2、帶子綁在腰際，帶子粘貼在臀部</w:t>
      </w:r>
      <w:proofErr w:type="gramStart"/>
      <w:r w:rsidR="004A26C1" w:rsidRPr="004A26C1">
        <w:rPr>
          <w:rFonts w:ascii="標楷體" w:eastAsia="標楷體" w:hAnsi="標楷體" w:cs="Calibri" w:hint="eastAsia"/>
          <w:sz w:val="26"/>
          <w:szCs w:val="26"/>
        </w:rPr>
        <w:t>兩邊，</w:t>
      </w:r>
      <w:proofErr w:type="gramEnd"/>
      <w:r w:rsidR="004A26C1" w:rsidRPr="004A26C1">
        <w:rPr>
          <w:rFonts w:ascii="標楷體" w:eastAsia="標楷體" w:hAnsi="標楷體" w:cs="Calibri" w:hint="eastAsia"/>
          <w:sz w:val="26"/>
          <w:szCs w:val="26"/>
        </w:rPr>
        <w:t>顏色必須和球衣不同。</w:t>
      </w:r>
    </w:p>
    <w:p w14:paraId="0CB2F5AC" w14:textId="0DD3024E"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(二)不正確</w:t>
      </w:r>
      <w:proofErr w:type="gramStart"/>
      <w:r w:rsidR="004A26C1" w:rsidRPr="004A26C1">
        <w:rPr>
          <w:rFonts w:ascii="標楷體" w:eastAsia="標楷體" w:hAnsi="標楷體" w:cs="Calibri" w:hint="eastAsia"/>
          <w:sz w:val="26"/>
          <w:szCs w:val="26"/>
        </w:rPr>
        <w:t>的著</w:t>
      </w:r>
      <w:proofErr w:type="gramEnd"/>
      <w:r w:rsidR="004A26C1" w:rsidRPr="004A26C1">
        <w:rPr>
          <w:rFonts w:ascii="標楷體" w:eastAsia="標楷體" w:hAnsi="標楷體" w:cs="Calibri" w:hint="eastAsia"/>
          <w:sz w:val="26"/>
          <w:szCs w:val="26"/>
        </w:rPr>
        <w:t>裝：</w:t>
      </w:r>
    </w:p>
    <w:p w14:paraId="48877BA2" w14:textId="21205476"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1、球衣沒有塞進褲子中。</w:t>
      </w:r>
    </w:p>
    <w:p w14:paraId="109EDFE1" w14:textId="2D27D7BF"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2、帶子不在兩邊腰際。</w:t>
      </w:r>
    </w:p>
    <w:p w14:paraId="39FF6F0A" w14:textId="683B85B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3、帶子及褲子顏色相同。</w:t>
      </w:r>
    </w:p>
    <w:p w14:paraId="1753A43C" w14:textId="0D8E4EB2"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罰則:違規地點攻守轉換。</w:t>
      </w:r>
    </w:p>
    <w:p w14:paraId="7ED03DDA" w14:textId="355C06FC"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四、得分：</w:t>
      </w:r>
    </w:p>
    <w:p w14:paraId="15E1CCE8" w14:textId="7FD52A8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w:t>
      </w:r>
      <w:proofErr w:type="gramStart"/>
      <w:r w:rsidR="004A26C1" w:rsidRPr="004A26C1">
        <w:rPr>
          <w:rFonts w:ascii="標楷體" w:eastAsia="標楷體" w:hAnsi="標楷體" w:cs="Calibri" w:hint="eastAsia"/>
          <w:sz w:val="26"/>
          <w:szCs w:val="26"/>
        </w:rPr>
        <w:t>一</w:t>
      </w:r>
      <w:proofErr w:type="gramEnd"/>
      <w:r w:rsidR="004A26C1" w:rsidRPr="004A26C1">
        <w:rPr>
          <w:rFonts w:ascii="標楷體" w:eastAsia="標楷體" w:hAnsi="標楷體" w:cs="Calibri" w:hint="eastAsia"/>
          <w:sz w:val="26"/>
          <w:szCs w:val="26"/>
        </w:rPr>
        <w:t>)拿</w:t>
      </w:r>
      <w:proofErr w:type="gramStart"/>
      <w:r w:rsidR="004A26C1" w:rsidRPr="004A26C1">
        <w:rPr>
          <w:rFonts w:ascii="標楷體" w:eastAsia="標楷體" w:hAnsi="標楷體" w:cs="Calibri" w:hint="eastAsia"/>
          <w:sz w:val="26"/>
          <w:szCs w:val="26"/>
        </w:rPr>
        <w:t>球壓球觸</w:t>
      </w:r>
      <w:proofErr w:type="gramEnd"/>
      <w:r w:rsidR="004A26C1" w:rsidRPr="004A26C1">
        <w:rPr>
          <w:rFonts w:ascii="標楷體" w:eastAsia="標楷體" w:hAnsi="標楷體" w:cs="Calibri" w:hint="eastAsia"/>
          <w:sz w:val="26"/>
          <w:szCs w:val="26"/>
        </w:rPr>
        <w:t xml:space="preserve">地達陣 </w:t>
      </w:r>
      <w:proofErr w:type="gramStart"/>
      <w:r w:rsidR="004A26C1" w:rsidRPr="004A26C1">
        <w:rPr>
          <w:rFonts w:ascii="標楷體" w:eastAsia="標楷體" w:hAnsi="標楷體" w:cs="Calibri" w:hint="eastAsia"/>
          <w:sz w:val="26"/>
          <w:szCs w:val="26"/>
        </w:rPr>
        <w:t>–</w:t>
      </w:r>
      <w:proofErr w:type="gramEnd"/>
      <w:r w:rsidR="004A26C1" w:rsidRPr="004A26C1">
        <w:rPr>
          <w:rFonts w:ascii="標楷體" w:eastAsia="標楷體" w:hAnsi="標楷體" w:cs="Calibri" w:hint="eastAsia"/>
          <w:sz w:val="26"/>
          <w:szCs w:val="26"/>
        </w:rPr>
        <w:t xml:space="preserve"> 得1分。</w:t>
      </w:r>
    </w:p>
    <w:p w14:paraId="127EABBD" w14:textId="55614D58"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(二)沒有附加攻踢球門。</w:t>
      </w:r>
    </w:p>
    <w:p w14:paraId="208F21C4" w14:textId="2942D38B"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(三)進攻球員</w:t>
      </w:r>
      <w:proofErr w:type="gramStart"/>
      <w:r w:rsidR="004A26C1" w:rsidRPr="004A26C1">
        <w:rPr>
          <w:rFonts w:ascii="標楷體" w:eastAsia="標楷體" w:hAnsi="標楷體" w:cs="Calibri" w:hint="eastAsia"/>
          <w:sz w:val="26"/>
          <w:szCs w:val="26"/>
        </w:rPr>
        <w:t>不能倒撲來</w:t>
      </w:r>
      <w:proofErr w:type="gramEnd"/>
      <w:r w:rsidR="004A26C1" w:rsidRPr="004A26C1">
        <w:rPr>
          <w:rFonts w:ascii="標楷體" w:eastAsia="標楷體" w:hAnsi="標楷體" w:cs="Calibri" w:hint="eastAsia"/>
          <w:sz w:val="26"/>
          <w:szCs w:val="26"/>
        </w:rPr>
        <w:t xml:space="preserve">達陣得分。  </w:t>
      </w:r>
    </w:p>
    <w:p w14:paraId="2E0F2735" w14:textId="1D40833D"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罰則：罰踢。</w:t>
      </w:r>
    </w:p>
    <w:p w14:paraId="165FEF47" w14:textId="5CD73242"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(四)國小組不</w:t>
      </w:r>
      <w:proofErr w:type="gramStart"/>
      <w:r w:rsidR="004A26C1" w:rsidRPr="004A26C1">
        <w:rPr>
          <w:rFonts w:ascii="標楷體" w:eastAsia="標楷體" w:hAnsi="標楷體" w:cs="Calibri" w:hint="eastAsia"/>
          <w:sz w:val="26"/>
          <w:szCs w:val="26"/>
        </w:rPr>
        <w:t>需壓地</w:t>
      </w:r>
      <w:proofErr w:type="gramEnd"/>
      <w:r w:rsidR="004A26C1" w:rsidRPr="004A26C1">
        <w:rPr>
          <w:rFonts w:ascii="標楷體" w:eastAsia="標楷體" w:hAnsi="標楷體" w:cs="Calibri" w:hint="eastAsia"/>
          <w:sz w:val="26"/>
          <w:szCs w:val="26"/>
        </w:rPr>
        <w:t>達陣跑過陣線即可。</w:t>
      </w:r>
    </w:p>
    <w:p w14:paraId="796B3428" w14:textId="0687CAB4"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(五)國小組</w:t>
      </w:r>
      <w:proofErr w:type="gramStart"/>
      <w:r w:rsidR="004A26C1" w:rsidRPr="004A26C1">
        <w:rPr>
          <w:rFonts w:ascii="標楷體" w:eastAsia="標楷體" w:hAnsi="標楷體" w:cs="Calibri" w:hint="eastAsia"/>
          <w:sz w:val="26"/>
          <w:szCs w:val="26"/>
        </w:rPr>
        <w:t>只要有撲球</w:t>
      </w:r>
      <w:proofErr w:type="gramEnd"/>
      <w:r w:rsidR="004A26C1" w:rsidRPr="004A26C1">
        <w:rPr>
          <w:rFonts w:ascii="標楷體" w:eastAsia="標楷體" w:hAnsi="標楷體" w:cs="Calibri" w:hint="eastAsia"/>
          <w:sz w:val="26"/>
          <w:szCs w:val="26"/>
        </w:rPr>
        <w:t xml:space="preserve">達陣，取消達陣。  </w:t>
      </w:r>
    </w:p>
    <w:p w14:paraId="20BCD9AB" w14:textId="7A3E0D79"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罰則:罰踢。</w:t>
      </w:r>
    </w:p>
    <w:p w14:paraId="07F747C5" w14:textId="1038973C"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五、Tag (Tackle)：</w:t>
      </w:r>
    </w:p>
    <w:p w14:paraId="34891175" w14:textId="660E83CE"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w:t>
      </w:r>
      <w:proofErr w:type="gramStart"/>
      <w:r w:rsidRPr="004A26C1">
        <w:rPr>
          <w:rFonts w:ascii="標楷體" w:eastAsia="標楷體" w:hAnsi="標楷體" w:cs="Calibri" w:hint="eastAsia"/>
          <w:sz w:val="26"/>
          <w:szCs w:val="26"/>
        </w:rPr>
        <w:t>一</w:t>
      </w:r>
      <w:proofErr w:type="gramEnd"/>
      <w:r w:rsidRPr="004A26C1">
        <w:rPr>
          <w:rFonts w:ascii="標楷體" w:eastAsia="標楷體" w:hAnsi="標楷體" w:cs="Calibri" w:hint="eastAsia"/>
          <w:sz w:val="26"/>
          <w:szCs w:val="26"/>
        </w:rPr>
        <w:t>)防守球員扯掉持球者的標示帶時，必須立即將標示帶高舉在空中並叫“TAG”</w:t>
      </w:r>
    </w:p>
    <w:p w14:paraId="096F7486" w14:textId="1B65ED27"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並將標示帶交還給被tackle的球員，不可將標示</w:t>
      </w:r>
      <w:proofErr w:type="gramStart"/>
      <w:r w:rsidR="004A26C1" w:rsidRPr="004A26C1">
        <w:rPr>
          <w:rFonts w:ascii="標楷體" w:eastAsia="標楷體" w:hAnsi="標楷體" w:cs="Calibri" w:hint="eastAsia"/>
          <w:sz w:val="26"/>
          <w:szCs w:val="26"/>
        </w:rPr>
        <w:t>帶丟地上</w:t>
      </w:r>
      <w:proofErr w:type="gramEnd"/>
      <w:r w:rsidR="004A26C1" w:rsidRPr="004A26C1">
        <w:rPr>
          <w:rFonts w:ascii="標楷體" w:eastAsia="標楷體" w:hAnsi="標楷體" w:cs="Calibri" w:hint="eastAsia"/>
          <w:sz w:val="26"/>
          <w:szCs w:val="26"/>
        </w:rPr>
        <w:t xml:space="preserve">。  </w:t>
      </w:r>
    </w:p>
    <w:p w14:paraId="13D5E2F1" w14:textId="60E09D4B"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罰則:罰踢。</w:t>
      </w:r>
    </w:p>
    <w:p w14:paraId="0F6FFC1D" w14:textId="0A210F47"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(二)拉扯標示帶的球員可以成為標記球員，</w:t>
      </w:r>
      <w:proofErr w:type="gramStart"/>
      <w:r w:rsidR="004A26C1" w:rsidRPr="004A26C1">
        <w:rPr>
          <w:rFonts w:ascii="標楷體" w:eastAsia="標楷體" w:hAnsi="標楷體" w:cs="Calibri" w:hint="eastAsia"/>
          <w:sz w:val="26"/>
          <w:szCs w:val="26"/>
        </w:rPr>
        <w:t>不需退5公尺</w:t>
      </w:r>
      <w:proofErr w:type="gramEnd"/>
      <w:r w:rsidR="004A26C1" w:rsidRPr="004A26C1">
        <w:rPr>
          <w:rFonts w:ascii="標楷體" w:eastAsia="標楷體" w:hAnsi="標楷體" w:cs="Calibri" w:hint="eastAsia"/>
          <w:sz w:val="26"/>
          <w:szCs w:val="26"/>
        </w:rPr>
        <w:t>，但不可在未點球前超</w:t>
      </w:r>
    </w:p>
    <w:p w14:paraId="56279FBA" w14:textId="4ABF680E"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過點球者及不可超過攔截點左右兩側1公尺。</w:t>
      </w:r>
    </w:p>
    <w:p w14:paraId="49278F71" w14:textId="1880A4FA"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(三)被拉扯掉標示帶的持球者，必須立即停止並返回在被拉扯掉標示帶的地點，</w:t>
      </w:r>
    </w:p>
    <w:p w14:paraId="0DB6B8F9" w14:textId="4F0072C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處理球。</w:t>
      </w:r>
    </w:p>
    <w:p w14:paraId="35E2D08B" w14:textId="1472B46C"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(四)如果有沒拉扯到標示帶喊“TAG”的情況下。罰則:罰踢，裁判可依利益規則</w:t>
      </w:r>
    </w:p>
    <w:p w14:paraId="59674527" w14:textId="45C64E06"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處理。</w:t>
      </w:r>
    </w:p>
    <w:p w14:paraId="69D4CF25" w14:textId="59040FF3"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六、傳球：</w:t>
      </w:r>
    </w:p>
    <w:p w14:paraId="241BA073" w14:textId="43FA6A1E"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w:t>
      </w:r>
      <w:proofErr w:type="gramStart"/>
      <w:r w:rsidR="004A26C1" w:rsidRPr="004A26C1">
        <w:rPr>
          <w:rFonts w:ascii="標楷體" w:eastAsia="標楷體" w:hAnsi="標楷體" w:cs="Calibri" w:hint="eastAsia"/>
          <w:sz w:val="26"/>
          <w:szCs w:val="26"/>
        </w:rPr>
        <w:t>一</w:t>
      </w:r>
      <w:proofErr w:type="gramEnd"/>
      <w:r w:rsidR="004A26C1" w:rsidRPr="004A26C1">
        <w:rPr>
          <w:rFonts w:ascii="標楷體" w:eastAsia="標楷體" w:hAnsi="標楷體" w:cs="Calibri" w:hint="eastAsia"/>
          <w:sz w:val="26"/>
          <w:szCs w:val="26"/>
        </w:rPr>
        <w:t>)被拉扯掉標示帶後，持球者可以有以下的方法處理球：</w:t>
      </w:r>
    </w:p>
    <w:p w14:paraId="52E725BB" w14:textId="78C5D809"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1、原地傳球(回到TACKLE的點，裁判認定)。快攻時，後面接球的球員要在點</w:t>
      </w:r>
    </w:p>
    <w:p w14:paraId="089F5B7E" w14:textId="58FDDAFD"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球員後方至少2公尺 (避免危險衝撞發生，由裁判認定是否犯規)。</w:t>
      </w:r>
    </w:p>
    <w:p w14:paraId="64859B1B" w14:textId="7AD779D3"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(二) 防守方必須退5公尺。罰則:罰踢 越位的點上。</w:t>
      </w:r>
    </w:p>
    <w:p w14:paraId="749C4CB2" w14:textId="650A1061"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七、標記球員 (Marker)</w:t>
      </w:r>
    </w:p>
    <w:p w14:paraId="2B374C77" w14:textId="3B50CB10"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Marker在越位線解除後不須再退五公尺即可加入比賽。</w:t>
      </w:r>
    </w:p>
    <w:p w14:paraId="037D3831" w14:textId="5EB19159"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八、球出界:距離邊線5公尺，相對應在球出界的地點內開球。</w:t>
      </w:r>
    </w:p>
    <w:p w14:paraId="75E163CC" w14:textId="7BA99F0D"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九、踢球：任何形式的踢球，是不允許的。 </w:t>
      </w:r>
    </w:p>
    <w:p w14:paraId="62BE8B8F" w14:textId="4B6C4E69"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罰則：罰踢。</w:t>
      </w:r>
    </w:p>
    <w:p w14:paraId="42FCCFEE" w14:textId="10694A3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十、罰踢：碰觸球即走（Tag and Go），將球放在地上，</w:t>
      </w:r>
      <w:proofErr w:type="gramStart"/>
      <w:r w:rsidR="004A26C1" w:rsidRPr="004A26C1">
        <w:rPr>
          <w:rFonts w:ascii="標楷體" w:eastAsia="標楷體" w:hAnsi="標楷體" w:cs="Calibri" w:hint="eastAsia"/>
          <w:sz w:val="26"/>
          <w:szCs w:val="26"/>
        </w:rPr>
        <w:t>用腳碰觸</w:t>
      </w:r>
      <w:proofErr w:type="gramEnd"/>
      <w:r w:rsidR="004A26C1" w:rsidRPr="004A26C1">
        <w:rPr>
          <w:rFonts w:ascii="標楷體" w:eastAsia="標楷體" w:hAnsi="標楷體" w:cs="Calibri" w:hint="eastAsia"/>
          <w:sz w:val="26"/>
          <w:szCs w:val="26"/>
        </w:rPr>
        <w:t>，然後拿起球。</w:t>
      </w:r>
    </w:p>
    <w:p w14:paraId="77C1B546" w14:textId="77777777"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lastRenderedPageBreak/>
        <w:t xml:space="preserve">            此時防守方的球員必須退後5公尺。</w:t>
      </w:r>
    </w:p>
    <w:p w14:paraId="5D543A23" w14:textId="57BD750D"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十一、越位：</w:t>
      </w:r>
    </w:p>
    <w:p w14:paraId="0347265D" w14:textId="1A4056B5"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w:t>
      </w:r>
      <w:proofErr w:type="gramStart"/>
      <w:r w:rsidRPr="004A26C1">
        <w:rPr>
          <w:rFonts w:ascii="標楷體" w:eastAsia="標楷體" w:hAnsi="標楷體" w:cs="Calibri" w:hint="eastAsia"/>
          <w:sz w:val="26"/>
          <w:szCs w:val="26"/>
        </w:rPr>
        <w:t>一</w:t>
      </w:r>
      <w:proofErr w:type="gramEnd"/>
      <w:r w:rsidRPr="004A26C1">
        <w:rPr>
          <w:rFonts w:ascii="標楷體" w:eastAsia="標楷體" w:hAnsi="標楷體" w:cs="Calibri" w:hint="eastAsia"/>
          <w:sz w:val="26"/>
          <w:szCs w:val="26"/>
        </w:rPr>
        <w:t>)防守者沒有後退。</w:t>
      </w:r>
    </w:p>
    <w:p w14:paraId="5B976280" w14:textId="314B0F35"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(二)干擾傳球。</w:t>
      </w:r>
    </w:p>
    <w:p w14:paraId="59AAA27D" w14:textId="27933999" w:rsidR="004A26C1" w:rsidRPr="004A26C1" w:rsidRDefault="004A26C1" w:rsidP="004A26C1">
      <w:pPr>
        <w:spacing w:line="400" w:lineRule="exact"/>
        <w:rPr>
          <w:rFonts w:ascii="標楷體" w:eastAsia="標楷體" w:hAnsi="標楷體" w:cs="Calibri"/>
          <w:sz w:val="26"/>
          <w:szCs w:val="26"/>
        </w:rPr>
      </w:pPr>
      <w:r w:rsidRPr="004A26C1">
        <w:rPr>
          <w:rFonts w:ascii="標楷體" w:eastAsia="標楷體" w:hAnsi="標楷體" w:cs="Calibri" w:hint="eastAsia"/>
          <w:sz w:val="26"/>
          <w:szCs w:val="26"/>
        </w:rPr>
        <w:t xml:space="preserve">  罰則：罰踢。</w:t>
      </w:r>
    </w:p>
    <w:p w14:paraId="02288C07" w14:textId="10AF3448"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十二、注意事項：</w:t>
      </w:r>
    </w:p>
    <w:p w14:paraId="68908A42" w14:textId="769E62D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w:t>
      </w:r>
      <w:proofErr w:type="gramStart"/>
      <w:r w:rsidR="004A26C1" w:rsidRPr="004A26C1">
        <w:rPr>
          <w:rFonts w:ascii="標楷體" w:eastAsia="標楷體" w:hAnsi="標楷體" w:cs="Calibri" w:hint="eastAsia"/>
          <w:sz w:val="26"/>
          <w:szCs w:val="26"/>
        </w:rPr>
        <w:t>一</w:t>
      </w:r>
      <w:proofErr w:type="gramEnd"/>
      <w:r w:rsidR="004A26C1" w:rsidRPr="004A26C1">
        <w:rPr>
          <w:rFonts w:ascii="標楷體" w:eastAsia="標楷體" w:hAnsi="標楷體" w:cs="Calibri" w:hint="eastAsia"/>
          <w:sz w:val="26"/>
          <w:szCs w:val="26"/>
        </w:rPr>
        <w:t>)如果進攻球隊在第五次tackle（TAG）之前未能得分，他們將失去控球權，</w:t>
      </w:r>
    </w:p>
    <w:p w14:paraId="0C14FC25" w14:textId="569E1585"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對方球隊開球。(次數依該大會規定，考量原因:比賽場地。)</w:t>
      </w:r>
    </w:p>
    <w:p w14:paraId="1C19CCB8" w14:textId="5733FAC8"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(二)</w:t>
      </w:r>
      <w:proofErr w:type="gramStart"/>
      <w:r w:rsidR="004A26C1" w:rsidRPr="004A26C1">
        <w:rPr>
          <w:rFonts w:ascii="標楷體" w:eastAsia="標楷體" w:hAnsi="標楷體" w:cs="Calibri" w:hint="eastAsia"/>
          <w:sz w:val="26"/>
          <w:szCs w:val="26"/>
        </w:rPr>
        <w:t>飛撲或倒地</w:t>
      </w:r>
      <w:proofErr w:type="gramEnd"/>
      <w:r w:rsidR="004A26C1" w:rsidRPr="004A26C1">
        <w:rPr>
          <w:rFonts w:ascii="標楷體" w:eastAsia="標楷體" w:hAnsi="標楷體" w:cs="Calibri" w:hint="eastAsia"/>
          <w:sz w:val="26"/>
          <w:szCs w:val="26"/>
        </w:rPr>
        <w:t>搶球是不允許的。</w:t>
      </w:r>
    </w:p>
    <w:p w14:paraId="24CF67F1" w14:textId="0B21EC4F"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罰則：罰踢</w:t>
      </w:r>
    </w:p>
    <w:p w14:paraId="43D34BC3" w14:textId="7D3DDD42"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(三)在陣線前被拉扯掉標示帶，必須回到被拉扯掉標示帶的地點處理球(至少退回</w:t>
      </w:r>
    </w:p>
    <w:p w14:paraId="1C0E4F0F" w14:textId="57052CA7"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離陣線5公尺)。</w:t>
      </w:r>
    </w:p>
    <w:p w14:paraId="6BFBB668" w14:textId="6F0BA4FA"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(四)持球者被TACKLE前持球者用任何方式去避免阻擋或抵擋防守者，則應該懲罰</w:t>
      </w:r>
    </w:p>
    <w:p w14:paraId="3291AA52" w14:textId="771E860B"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該球員。  </w:t>
      </w:r>
    </w:p>
    <w:p w14:paraId="193FCD0E" w14:textId="3F469DD0"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罰則：罰踢。(違規事實由裁判認定)</w:t>
      </w:r>
    </w:p>
    <w:p w14:paraId="3FAA4D94" w14:textId="728A50A2"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(五)暴行是一個人在比賽圍場所做的任何違背了比賽規則的文字和精神的事情。</w:t>
      </w:r>
    </w:p>
    <w:p w14:paraId="036F0927" w14:textId="6537EAC1"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它包括阻礙，不公平比賽，反覆違例，危險比賽，丟棄標示帶，故意接觸</w:t>
      </w:r>
      <w:proofErr w:type="gramStart"/>
      <w:r w:rsidR="004A26C1" w:rsidRPr="004A26C1">
        <w:rPr>
          <w:rFonts w:ascii="標楷體" w:eastAsia="標楷體" w:hAnsi="標楷體" w:cs="Calibri" w:hint="eastAsia"/>
          <w:sz w:val="26"/>
          <w:szCs w:val="26"/>
        </w:rPr>
        <w:t>和</w:t>
      </w:r>
      <w:proofErr w:type="gramEnd"/>
    </w:p>
    <w:p w14:paraId="55BEBD3C" w14:textId="7FB9BB4A"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不當行為，這對比賽有害。比賽組織者將決定如果球員在比賽中被驅逐離場，</w:t>
      </w:r>
    </w:p>
    <w:p w14:paraId="116E9D1D" w14:textId="3D8DFF3D"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哪些條款是必須的。</w:t>
      </w:r>
    </w:p>
    <w:p w14:paraId="5B8E0DBE" w14:textId="32765136"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罰則：在違例的地點或重新開始比賽的地點處以罰踢。裁判</w:t>
      </w:r>
      <w:proofErr w:type="gramStart"/>
      <w:r w:rsidR="004A26C1" w:rsidRPr="004A26C1">
        <w:rPr>
          <w:rFonts w:ascii="標楷體" w:eastAsia="標楷體" w:hAnsi="標楷體" w:cs="Calibri" w:hint="eastAsia"/>
          <w:sz w:val="26"/>
          <w:szCs w:val="26"/>
        </w:rPr>
        <w:t>可判紅黃</w:t>
      </w:r>
      <w:proofErr w:type="gramEnd"/>
      <w:r w:rsidR="004A26C1" w:rsidRPr="004A26C1">
        <w:rPr>
          <w:rFonts w:ascii="標楷體" w:eastAsia="標楷體" w:hAnsi="標楷體" w:cs="Calibri" w:hint="eastAsia"/>
          <w:sz w:val="26"/>
          <w:szCs w:val="26"/>
        </w:rPr>
        <w:t>牌</w:t>
      </w:r>
      <w:proofErr w:type="gramStart"/>
      <w:r w:rsidR="004A26C1" w:rsidRPr="004A26C1">
        <w:rPr>
          <w:rFonts w:ascii="標楷體" w:eastAsia="標楷體" w:hAnsi="標楷體" w:cs="Calibri" w:hint="eastAsia"/>
          <w:sz w:val="26"/>
          <w:szCs w:val="26"/>
        </w:rPr>
        <w:t>（</w:t>
      </w:r>
      <w:proofErr w:type="gramEnd"/>
      <w:r w:rsidR="004A26C1" w:rsidRPr="004A26C1">
        <w:rPr>
          <w:rFonts w:ascii="標楷體" w:eastAsia="標楷體" w:hAnsi="標楷體" w:cs="Calibri" w:hint="eastAsia"/>
          <w:sz w:val="26"/>
          <w:szCs w:val="26"/>
        </w:rPr>
        <w:t>黃</w:t>
      </w:r>
    </w:p>
    <w:p w14:paraId="73B2124E" w14:textId="6D10C716"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牌下場2分鐘, 紅牌則本場不得再下場且不得遞補球員</w:t>
      </w:r>
      <w:proofErr w:type="gramStart"/>
      <w:r w:rsidR="004A26C1" w:rsidRPr="004A26C1">
        <w:rPr>
          <w:rFonts w:ascii="標楷體" w:eastAsia="標楷體" w:hAnsi="標楷體" w:cs="Calibri" w:hint="eastAsia"/>
          <w:sz w:val="26"/>
          <w:szCs w:val="26"/>
        </w:rPr>
        <w:t>）</w:t>
      </w:r>
      <w:proofErr w:type="gramEnd"/>
      <w:r w:rsidR="004A26C1" w:rsidRPr="004A26C1">
        <w:rPr>
          <w:rFonts w:ascii="標楷體" w:eastAsia="標楷體" w:hAnsi="標楷體" w:cs="Calibri" w:hint="eastAsia"/>
          <w:sz w:val="26"/>
          <w:szCs w:val="26"/>
        </w:rPr>
        <w:t>。</w:t>
      </w:r>
    </w:p>
    <w:p w14:paraId="117523D7" w14:textId="27DD4189"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(六)持球球員不允許利用跳躍或轉身來避免被Tag。(轉身定義為超過90度或裁</w:t>
      </w:r>
    </w:p>
    <w:p w14:paraId="55EC98FD" w14:textId="75DE4E60"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 xml:space="preserve"> 判認定球員以轉身方式躲避對方抓取帶子)    </w:t>
      </w:r>
    </w:p>
    <w:p w14:paraId="70B6105A" w14:textId="72206666" w:rsidR="004A26C1" w:rsidRPr="004A26C1" w:rsidRDefault="00034E4E" w:rsidP="004A26C1">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4A26C1" w:rsidRPr="004A26C1">
        <w:rPr>
          <w:rFonts w:ascii="標楷體" w:eastAsia="標楷體" w:hAnsi="標楷體" w:cs="Calibri" w:hint="eastAsia"/>
          <w:sz w:val="26"/>
          <w:szCs w:val="26"/>
        </w:rPr>
        <w:t>罰則：在違例的地點或重新開始比賽的地點處以罰踢。</w:t>
      </w:r>
    </w:p>
    <w:p w14:paraId="5C4102DB" w14:textId="46D16834" w:rsidR="00D201BD" w:rsidRPr="007D1915" w:rsidRDefault="00034E4E" w:rsidP="00EC1C7E">
      <w:pPr>
        <w:spacing w:line="400" w:lineRule="exact"/>
        <w:rPr>
          <w:rFonts w:ascii="標楷體" w:eastAsia="標楷體" w:hAnsi="標楷體" w:cs="Calibri"/>
          <w:kern w:val="0"/>
          <w:sz w:val="26"/>
          <w:szCs w:val="26"/>
          <w:lang w:val="en-IE"/>
        </w:rPr>
      </w:pPr>
      <w:r>
        <w:rPr>
          <w:rFonts w:ascii="標楷體" w:eastAsia="標楷體" w:hAnsi="標楷體" w:cs="Calibri" w:hint="eastAsia"/>
          <w:kern w:val="0"/>
          <w:sz w:val="26"/>
          <w:szCs w:val="26"/>
        </w:rPr>
        <w:t>貳拾</w:t>
      </w:r>
      <w:r w:rsidR="00C5631D" w:rsidRPr="007D1915">
        <w:rPr>
          <w:rFonts w:ascii="標楷體" w:eastAsia="標楷體" w:hAnsi="標楷體" w:cs="Calibri"/>
          <w:kern w:val="0"/>
          <w:sz w:val="26"/>
          <w:szCs w:val="26"/>
        </w:rPr>
        <w:t>、</w:t>
      </w:r>
      <w:r w:rsidR="00C52F78" w:rsidRPr="007D1915">
        <w:rPr>
          <w:rFonts w:ascii="標楷體" w:eastAsia="標楷體" w:hAnsi="標楷體" w:cs="Calibri"/>
          <w:sz w:val="26"/>
          <w:szCs w:val="26"/>
        </w:rPr>
        <w:t>世界橄欖球行為守則</w:t>
      </w:r>
      <w:r w:rsidR="004C3F5E" w:rsidRPr="007D1915">
        <w:rPr>
          <w:rFonts w:ascii="標楷體" w:eastAsia="標楷體" w:hAnsi="標楷體" w:cs="Calibri"/>
          <w:kern w:val="0"/>
          <w:sz w:val="26"/>
          <w:szCs w:val="26"/>
        </w:rPr>
        <w:t>：</w:t>
      </w:r>
      <w:r w:rsidR="00DD2C72" w:rsidRPr="007D1915">
        <w:rPr>
          <w:rFonts w:ascii="標楷體" w:eastAsia="標楷體" w:hAnsi="標楷體" w:cs="Calibri"/>
          <w:kern w:val="0"/>
          <w:sz w:val="26"/>
          <w:szCs w:val="26"/>
          <w:lang w:val="en-IE"/>
        </w:rPr>
        <w:t xml:space="preserve"> </w:t>
      </w:r>
    </w:p>
    <w:p w14:paraId="451763D3" w14:textId="77777777" w:rsidR="00C52F78" w:rsidRPr="007D1915" w:rsidRDefault="00506DBA" w:rsidP="00C52F78">
      <w:pPr>
        <w:pStyle w:val="af2"/>
        <w:ind w:left="227"/>
        <w:jc w:val="both"/>
        <w:rPr>
          <w:rFonts w:ascii="標楷體" w:eastAsia="標楷體" w:hAnsi="標楷體" w:cs="Calibri"/>
          <w:snapToGrid w:val="0"/>
          <w:sz w:val="26"/>
          <w:szCs w:val="26"/>
          <w:lang w:eastAsia="zh-TW"/>
        </w:rPr>
      </w:pPr>
      <w:r w:rsidRPr="007D1915">
        <w:rPr>
          <w:rFonts w:ascii="標楷體" w:eastAsia="標楷體" w:hAnsi="標楷體" w:cs="Calibri"/>
          <w:sz w:val="26"/>
          <w:szCs w:val="26"/>
          <w:lang w:eastAsia="zh-TW"/>
        </w:rPr>
        <w:t xml:space="preserve"> </w:t>
      </w:r>
      <w:r w:rsidR="00C52F78" w:rsidRPr="007D1915">
        <w:rPr>
          <w:rFonts w:ascii="標楷體" w:eastAsia="標楷體" w:hAnsi="標楷體" w:cs="Calibri"/>
          <w:snapToGrid w:val="0"/>
          <w:sz w:val="26"/>
          <w:szCs w:val="26"/>
          <w:lang w:eastAsia="zh-TW"/>
        </w:rPr>
        <w:t>所有</w:t>
      </w:r>
      <w:r w:rsidR="00C52F78" w:rsidRPr="007D1915">
        <w:rPr>
          <w:rFonts w:ascii="標楷體" w:eastAsia="標楷體" w:hAnsi="標楷體" w:cs="Calibri"/>
          <w:sz w:val="26"/>
          <w:szCs w:val="26"/>
          <w:lang w:eastAsia="zh-TW"/>
        </w:rPr>
        <w:t>與賽的球隊/單位</w:t>
      </w:r>
      <w:r w:rsidR="00C52F78" w:rsidRPr="007D1915">
        <w:rPr>
          <w:rFonts w:ascii="標楷體" w:eastAsia="標楷體" w:hAnsi="標楷體" w:cs="Calibri"/>
          <w:snapToGrid w:val="0"/>
          <w:sz w:val="26"/>
          <w:szCs w:val="26"/>
          <w:lang w:eastAsia="zh-TW"/>
        </w:rPr>
        <w:t>，球員，其他球隊成員和其他參加比賽的人員：</w:t>
      </w:r>
    </w:p>
    <w:p w14:paraId="658FDDF2" w14:textId="77777777" w:rsidR="00652FC0"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一</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必須確保比賽按照紀律和體育行為進行，並承認僅僅依靠比賽執法人員來維持這</w:t>
      </w:r>
    </w:p>
    <w:p w14:paraId="2D5D6E72" w14:textId="315E79E8"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些原則是不夠的；</w:t>
      </w:r>
    </w:p>
    <w:p w14:paraId="7462C841" w14:textId="641CB229"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shd w:val="clear" w:color="auto" w:fill="FFFFFF"/>
          <w:lang w:eastAsia="zh-TW"/>
        </w:rPr>
        <w:t xml:space="preserve"> 二</w:t>
      </w:r>
      <w:r>
        <w:rPr>
          <w:rFonts w:ascii="新細明體" w:hAnsi="新細明體" w:cs="Calibri" w:hint="eastAsia"/>
          <w:sz w:val="26"/>
          <w:szCs w:val="26"/>
          <w:shd w:val="clear" w:color="auto" w:fill="FFFFFF"/>
          <w:lang w:eastAsia="zh-TW"/>
        </w:rPr>
        <w:t>、</w:t>
      </w:r>
      <w:r w:rsidR="00C52F78" w:rsidRPr="007D1915">
        <w:rPr>
          <w:rFonts w:ascii="標楷體" w:eastAsia="標楷體" w:hAnsi="標楷體" w:cs="Calibri"/>
          <w:sz w:val="26"/>
          <w:szCs w:val="26"/>
          <w:shd w:val="clear" w:color="auto" w:fill="FFFFFF"/>
          <w:lang w:eastAsia="zh-TW"/>
        </w:rPr>
        <w:t>應相互確保比賽規則的精神得到維護，並避免選擇有違例的球員出賽</w:t>
      </w:r>
      <w:r w:rsidR="00C52F78" w:rsidRPr="007D1915">
        <w:rPr>
          <w:rFonts w:ascii="標楷體" w:eastAsia="標楷體" w:hAnsi="標楷體" w:cs="Calibri"/>
          <w:sz w:val="26"/>
          <w:szCs w:val="26"/>
          <w:lang w:eastAsia="zh-TW"/>
        </w:rPr>
        <w:t>；</w:t>
      </w:r>
    </w:p>
    <w:p w14:paraId="0CA95256" w14:textId="1F781F9A"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三</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不得反覆違反比賽規則；</w:t>
      </w:r>
    </w:p>
    <w:p w14:paraId="448BC1B7" w14:textId="77777777" w:rsidR="00652FC0"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四</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根據“世界橄欖球條例”第17條，接受並遵守裁判，助理裁判，比賽執法人員</w:t>
      </w:r>
    </w:p>
    <w:p w14:paraId="56C8764C" w14:textId="364CD214"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和所有其他橄欖球紀律機構的權力和判決；</w:t>
      </w:r>
    </w:p>
    <w:p w14:paraId="636F1F45" w14:textId="0D395F6F"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五</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不得公佈或公佈導致批評裁判或助理裁判處理比賽的方式；</w:t>
      </w:r>
    </w:p>
    <w:p w14:paraId="00443A3A" w14:textId="6ED147FE" w:rsidR="00652FC0"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六</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不得公佈或公佈導致批評理事會或任何其他橄欖球紀律機構處理或解決因違反比</w:t>
      </w:r>
    </w:p>
    <w:p w14:paraId="390F75DB" w14:textId="1ABF651B"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賽的細則，法規或法律而引起的任何爭議或紀律事項的方式；</w:t>
      </w:r>
    </w:p>
    <w:p w14:paraId="62ED5526" w14:textId="77777777" w:rsidR="00652FC0" w:rsidRDefault="00652FC0" w:rsidP="00652FC0">
      <w:pPr>
        <w:pStyle w:val="af2"/>
        <w:overflowPunct w:val="0"/>
        <w:jc w:val="both"/>
        <w:rPr>
          <w:rFonts w:ascii="標楷體" w:eastAsia="標楷體" w:hAnsi="標楷體" w:cs="Calibri"/>
          <w:sz w:val="26"/>
          <w:szCs w:val="26"/>
          <w:shd w:val="clear" w:color="auto" w:fill="FFFFFF"/>
          <w:lang w:eastAsia="zh-TW"/>
        </w:rPr>
      </w:pPr>
      <w:r>
        <w:rPr>
          <w:rFonts w:ascii="標楷體" w:eastAsia="標楷體" w:hAnsi="標楷體" w:cs="Calibri" w:hint="eastAsia"/>
          <w:sz w:val="26"/>
          <w:szCs w:val="26"/>
          <w:shd w:val="clear" w:color="auto" w:fill="FFFFFF"/>
          <w:lang w:eastAsia="zh-TW"/>
        </w:rPr>
        <w:t xml:space="preserve"> 七</w:t>
      </w:r>
      <w:r>
        <w:rPr>
          <w:rFonts w:ascii="新細明體" w:hAnsi="新細明體" w:cs="Calibri" w:hint="eastAsia"/>
          <w:sz w:val="26"/>
          <w:szCs w:val="26"/>
          <w:shd w:val="clear" w:color="auto" w:fill="FFFFFF"/>
          <w:lang w:eastAsia="zh-TW"/>
        </w:rPr>
        <w:t>、</w:t>
      </w:r>
      <w:proofErr w:type="gramStart"/>
      <w:r w:rsidR="00C52F78" w:rsidRPr="007D1915">
        <w:rPr>
          <w:rFonts w:ascii="標楷體" w:eastAsia="標楷體" w:hAnsi="標楷體" w:cs="Calibri"/>
          <w:sz w:val="26"/>
          <w:szCs w:val="26"/>
          <w:shd w:val="clear" w:color="auto" w:fill="FFFFFF"/>
          <w:lang w:eastAsia="zh-TW"/>
        </w:rPr>
        <w:t>不得在場內</w:t>
      </w:r>
      <w:proofErr w:type="gramEnd"/>
      <w:r w:rsidR="00C52F78" w:rsidRPr="007D1915">
        <w:rPr>
          <w:rFonts w:ascii="標楷體" w:eastAsia="標楷體" w:hAnsi="標楷體" w:cs="Calibri"/>
          <w:sz w:val="26"/>
          <w:szCs w:val="26"/>
          <w:shd w:val="clear" w:color="auto" w:fill="FFFFFF"/>
          <w:lang w:eastAsia="zh-TW"/>
        </w:rPr>
        <w:t>或場外從事任何可能損害公眾對比賽、巡迴賽、錦標賽或一系列比賽</w:t>
      </w:r>
    </w:p>
    <w:p w14:paraId="780242DF" w14:textId="77777777" w:rsidR="00652FC0" w:rsidRDefault="00652FC0" w:rsidP="00652FC0">
      <w:pPr>
        <w:pStyle w:val="af2"/>
        <w:overflowPunct w:val="0"/>
        <w:jc w:val="both"/>
        <w:rPr>
          <w:rFonts w:ascii="標楷體" w:eastAsia="標楷體" w:hAnsi="標楷體" w:cs="Calibri"/>
          <w:sz w:val="26"/>
          <w:szCs w:val="26"/>
          <w:shd w:val="clear" w:color="auto" w:fill="FFFFFF"/>
          <w:lang w:eastAsia="zh-TW"/>
        </w:rPr>
      </w:pPr>
      <w:r>
        <w:rPr>
          <w:rFonts w:ascii="標楷體" w:eastAsia="標楷體" w:hAnsi="標楷體" w:cs="Calibri" w:hint="eastAsia"/>
          <w:sz w:val="26"/>
          <w:szCs w:val="26"/>
          <w:shd w:val="clear" w:color="auto" w:fill="FFFFFF"/>
          <w:lang w:eastAsia="zh-TW"/>
        </w:rPr>
        <w:lastRenderedPageBreak/>
        <w:t xml:space="preserve">     </w:t>
      </w:r>
      <w:r w:rsidR="00C52F78" w:rsidRPr="007D1915">
        <w:rPr>
          <w:rFonts w:ascii="標楷體" w:eastAsia="標楷體" w:hAnsi="標楷體" w:cs="Calibri"/>
          <w:sz w:val="26"/>
          <w:szCs w:val="26"/>
          <w:shd w:val="clear" w:color="auto" w:fill="FFFFFF"/>
          <w:lang w:eastAsia="zh-TW"/>
        </w:rPr>
        <w:t>的誠實和有序進行的信心的行為或活動(包括但不限於直接或間接地向</w:t>
      </w:r>
      <w:proofErr w:type="gramStart"/>
      <w:r w:rsidR="00C52F78" w:rsidRPr="007D1915">
        <w:rPr>
          <w:rFonts w:ascii="標楷體" w:eastAsia="標楷體" w:hAnsi="標楷體" w:cs="Calibri"/>
          <w:sz w:val="26"/>
          <w:szCs w:val="26"/>
          <w:shd w:val="clear" w:color="auto" w:fill="FFFFFF"/>
          <w:lang w:eastAsia="zh-TW"/>
        </w:rPr>
        <w:t>博彩者提</w:t>
      </w:r>
      <w:proofErr w:type="gramEnd"/>
    </w:p>
    <w:p w14:paraId="21291998" w14:textId="3321D1E1"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shd w:val="clear" w:color="auto" w:fill="FFFFFF"/>
          <w:lang w:eastAsia="zh-TW"/>
        </w:rPr>
        <w:t xml:space="preserve">     </w:t>
      </w:r>
      <w:r w:rsidR="00C52F78" w:rsidRPr="007D1915">
        <w:rPr>
          <w:rFonts w:ascii="標楷體" w:eastAsia="標楷體" w:hAnsi="標楷體" w:cs="Calibri"/>
          <w:sz w:val="26"/>
          <w:szCs w:val="26"/>
          <w:shd w:val="clear" w:color="auto" w:fill="FFFFFF"/>
          <w:lang w:eastAsia="zh-TW"/>
        </w:rPr>
        <w:t>供與遊戲有關的資訊)，或損害任何人的正直和良好品格的信心</w:t>
      </w:r>
      <w:r w:rsidR="00C52F78" w:rsidRPr="007D1915">
        <w:rPr>
          <w:rFonts w:ascii="標楷體" w:eastAsia="標楷體" w:hAnsi="標楷體" w:cs="Calibri"/>
          <w:sz w:val="26"/>
          <w:szCs w:val="26"/>
          <w:lang w:eastAsia="zh-TW"/>
        </w:rPr>
        <w:t>；</w:t>
      </w:r>
    </w:p>
    <w:p w14:paraId="40C79730" w14:textId="7F891BFC"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八</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不得違反“世界橄欖球條例”第6條（防止賄賂及賭博）;</w:t>
      </w:r>
    </w:p>
    <w:p w14:paraId="43FFE467" w14:textId="038FF2B4"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九</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應提升比賽的聲譽，並採取一切可能的措施防止其受到損害；</w:t>
      </w:r>
    </w:p>
    <w:p w14:paraId="4AEA26B3" w14:textId="08C05E4B" w:rsidR="00C52F78" w:rsidRPr="007D1915" w:rsidRDefault="00652FC0" w:rsidP="00652FC0">
      <w:pPr>
        <w:pStyle w:val="af2"/>
        <w:overflowPunct w:val="0"/>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十</w:t>
      </w:r>
      <w:r>
        <w:rPr>
          <w:rFonts w:ascii="新細明體" w:hAnsi="新細明體" w:cs="Calibri" w:hint="eastAsia"/>
          <w:sz w:val="26"/>
          <w:szCs w:val="26"/>
          <w:lang w:eastAsia="zh-TW"/>
        </w:rPr>
        <w:t>、</w:t>
      </w:r>
      <w:r w:rsidR="00C52F78" w:rsidRPr="007D1915">
        <w:rPr>
          <w:rFonts w:ascii="標楷體" w:eastAsia="標楷體" w:hAnsi="標楷體" w:cs="Calibri"/>
          <w:sz w:val="26"/>
          <w:szCs w:val="26"/>
          <w:lang w:eastAsia="zh-TW"/>
        </w:rPr>
        <w:t>不得違反“世界橄欖球條例”第21條規定的反興奮劑規則；</w:t>
      </w:r>
    </w:p>
    <w:p w14:paraId="3A5CB4D0" w14:textId="77777777" w:rsidR="00CB2D1C"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十一、</w:t>
      </w:r>
      <w:r w:rsidR="00C52F78" w:rsidRPr="007D1915">
        <w:rPr>
          <w:rFonts w:ascii="標楷體" w:eastAsia="標楷體" w:hAnsi="標楷體" w:cs="Calibri"/>
          <w:sz w:val="26"/>
          <w:szCs w:val="26"/>
          <w:lang w:eastAsia="zh-TW"/>
        </w:rPr>
        <w:t>無論是在賽場內還是賽場外，都不得襲擊，威脅或恐嚇裁判，助理裁判或其他</w:t>
      </w:r>
    </w:p>
    <w:p w14:paraId="13DB6E5B" w14:textId="67CAB56E" w:rsidR="00C52F78"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比賽執法人員；</w:t>
      </w:r>
    </w:p>
    <w:p w14:paraId="30270BEA" w14:textId="77777777" w:rsidR="00CB2D1C"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十二、</w:t>
      </w:r>
      <w:r w:rsidR="00C52F78" w:rsidRPr="007D1915">
        <w:rPr>
          <w:rFonts w:ascii="標楷體" w:eastAsia="標楷體" w:hAnsi="標楷體" w:cs="Calibri"/>
          <w:sz w:val="26"/>
          <w:szCs w:val="26"/>
          <w:lang w:eastAsia="zh-TW"/>
        </w:rPr>
        <w:t>不得對裁判，助理裁判或其他比賽執法人員或觀眾使用粗俗或侮辱性語言或手</w:t>
      </w:r>
    </w:p>
    <w:p w14:paraId="64255DEA" w14:textId="69A7E7EC" w:rsidR="00C52F78"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勢；</w:t>
      </w:r>
    </w:p>
    <w:p w14:paraId="2981A3A8" w14:textId="77777777" w:rsidR="00CB2D1C"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十三、</w:t>
      </w:r>
      <w:r w:rsidR="00C52F78" w:rsidRPr="007D1915">
        <w:rPr>
          <w:rFonts w:ascii="標楷體" w:eastAsia="標楷體" w:hAnsi="標楷體" w:cs="Calibri"/>
          <w:sz w:val="26"/>
          <w:szCs w:val="26"/>
          <w:lang w:eastAsia="zh-TW"/>
        </w:rPr>
        <w:t>不得以其宗教，種族，性別，性取向，膚色或民族或種族血統為由，對任何可</w:t>
      </w:r>
    </w:p>
    <w:p w14:paraId="0890D771" w14:textId="780DA844" w:rsidR="00C52F78"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能恐嚇，冒犯，侮辱或歧視任何其他人的事情做任何事情；</w:t>
      </w:r>
    </w:p>
    <w:p w14:paraId="3ECD442A" w14:textId="77777777" w:rsidR="00CB2D1C"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十四、</w:t>
      </w:r>
      <w:r w:rsidR="00C52F78" w:rsidRPr="007D1915">
        <w:rPr>
          <w:rFonts w:ascii="標楷體" w:eastAsia="標楷體" w:hAnsi="標楷體" w:cs="Calibri"/>
          <w:sz w:val="26"/>
          <w:szCs w:val="26"/>
          <w:lang w:eastAsia="zh-TW"/>
        </w:rPr>
        <w:t>不得做任何對橄欖球，任何委員會成員或協會或任何商業夥伴產生負面影響的</w:t>
      </w:r>
    </w:p>
    <w:p w14:paraId="37A5C013" w14:textId="1BC57C1F" w:rsidR="00C52F78" w:rsidRPr="007D1915" w:rsidRDefault="00CB2D1C" w:rsidP="00CB2D1C">
      <w:pPr>
        <w:pStyle w:val="af2"/>
        <w:overflowPunct w:val="0"/>
        <w:jc w:val="both"/>
        <w:rPr>
          <w:rFonts w:ascii="標楷體" w:eastAsia="標楷體" w:hAnsi="標楷體" w:cs="Calibri"/>
          <w:sz w:val="26"/>
          <w:szCs w:val="26"/>
          <w:lang w:eastAsia="zh-TW"/>
        </w:rPr>
      </w:pPr>
      <w:r w:rsidRPr="007D1915">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事情。</w:t>
      </w:r>
    </w:p>
    <w:p w14:paraId="2A829D5B" w14:textId="77777777" w:rsidR="009536E7" w:rsidRDefault="009536E7" w:rsidP="00CB2D1C">
      <w:pPr>
        <w:pStyle w:val="af2"/>
        <w:jc w:val="both"/>
        <w:rPr>
          <w:rFonts w:ascii="標楷體" w:eastAsia="標楷體" w:hAnsi="標楷體" w:cs="Calibri"/>
          <w:sz w:val="26"/>
          <w:szCs w:val="26"/>
          <w:lang w:eastAsia="zh-TW"/>
        </w:rPr>
      </w:pPr>
      <w:r>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每</w:t>
      </w:r>
      <w:proofErr w:type="gramStart"/>
      <w:r w:rsidR="00C52F78" w:rsidRPr="007D1915">
        <w:rPr>
          <w:rFonts w:ascii="標楷體" w:eastAsia="標楷體" w:hAnsi="標楷體" w:cs="Calibri"/>
          <w:sz w:val="26"/>
          <w:szCs w:val="26"/>
          <w:lang w:eastAsia="zh-TW"/>
        </w:rPr>
        <w:t>個</w:t>
      </w:r>
      <w:proofErr w:type="gramEnd"/>
      <w:r w:rsidR="00C52F78" w:rsidRPr="007D1915">
        <w:rPr>
          <w:rFonts w:ascii="標楷體" w:eastAsia="標楷體" w:hAnsi="標楷體" w:cs="Calibri"/>
          <w:sz w:val="26"/>
          <w:szCs w:val="26"/>
          <w:lang w:eastAsia="zh-TW"/>
        </w:rPr>
        <w:t>球隊/單位都有義務遵守並確保其每</w:t>
      </w:r>
      <w:proofErr w:type="gramStart"/>
      <w:r w:rsidR="00C52F78" w:rsidRPr="007D1915">
        <w:rPr>
          <w:rFonts w:ascii="標楷體" w:eastAsia="標楷體" w:hAnsi="標楷體" w:cs="Calibri"/>
          <w:sz w:val="26"/>
          <w:szCs w:val="26"/>
          <w:lang w:eastAsia="zh-TW"/>
        </w:rPr>
        <w:t>個</w:t>
      </w:r>
      <w:proofErr w:type="gramEnd"/>
      <w:r w:rsidR="00C52F78" w:rsidRPr="007D1915">
        <w:rPr>
          <w:rFonts w:ascii="標楷體" w:eastAsia="標楷體" w:hAnsi="標楷體" w:cs="Calibri"/>
          <w:sz w:val="26"/>
          <w:szCs w:val="26"/>
          <w:lang w:eastAsia="zh-TW"/>
        </w:rPr>
        <w:t>成員遵守此行為準則，並採用程序監督</w:t>
      </w:r>
    </w:p>
    <w:p w14:paraId="6CC67151" w14:textId="1F33B289" w:rsidR="00C52F78" w:rsidRPr="007D1915" w:rsidRDefault="009536E7" w:rsidP="00CB2D1C">
      <w:pPr>
        <w:pStyle w:val="af2"/>
        <w:jc w:val="both"/>
        <w:rPr>
          <w:rFonts w:ascii="標楷體" w:eastAsia="標楷體" w:hAnsi="標楷體" w:cs="Calibri"/>
          <w:sz w:val="26"/>
          <w:szCs w:val="26"/>
          <w:lang w:val="en-US" w:eastAsia="zh-TW"/>
        </w:rPr>
      </w:pPr>
      <w:r>
        <w:rPr>
          <w:rFonts w:ascii="標楷體" w:eastAsia="標楷體" w:hAnsi="標楷體" w:cs="Calibri" w:hint="eastAsia"/>
          <w:sz w:val="26"/>
          <w:szCs w:val="26"/>
          <w:lang w:eastAsia="zh-TW"/>
        </w:rPr>
        <w:t xml:space="preserve">    </w:t>
      </w:r>
      <w:r w:rsidR="00C52F78" w:rsidRPr="007D1915">
        <w:rPr>
          <w:rFonts w:ascii="標楷體" w:eastAsia="標楷體" w:hAnsi="標楷體" w:cs="Calibri"/>
          <w:sz w:val="26"/>
          <w:szCs w:val="26"/>
          <w:lang w:eastAsia="zh-TW"/>
        </w:rPr>
        <w:t>其管轄範圍內違反行為準則的行為的遵守情況並對其實施制裁。</w:t>
      </w:r>
    </w:p>
    <w:p w14:paraId="40268CE5" w14:textId="3DB174EA" w:rsidR="00ED48E0" w:rsidRPr="007D1915" w:rsidRDefault="009536E7" w:rsidP="00FC1B4C">
      <w:pPr>
        <w:widowControl/>
        <w:spacing w:line="400" w:lineRule="exact"/>
        <w:ind w:left="1170" w:hangingChars="450" w:hanging="1170"/>
        <w:rPr>
          <w:rFonts w:ascii="標楷體" w:eastAsia="標楷體" w:hAnsi="標楷體" w:cs="Calibri"/>
          <w:kern w:val="0"/>
          <w:sz w:val="26"/>
          <w:szCs w:val="26"/>
        </w:rPr>
      </w:pPr>
      <w:r>
        <w:rPr>
          <w:rFonts w:ascii="標楷體" w:eastAsia="標楷體" w:hAnsi="標楷體" w:cs="Calibri" w:hint="eastAsia"/>
          <w:kern w:val="0"/>
          <w:sz w:val="26"/>
          <w:szCs w:val="26"/>
        </w:rPr>
        <w:t>貳</w:t>
      </w:r>
      <w:proofErr w:type="gramStart"/>
      <w:r w:rsidR="00034E4E">
        <w:rPr>
          <w:rFonts w:ascii="標楷體" w:eastAsia="標楷體" w:hAnsi="標楷體" w:cs="Calibri" w:hint="eastAsia"/>
          <w:kern w:val="0"/>
          <w:sz w:val="26"/>
          <w:szCs w:val="26"/>
        </w:rPr>
        <w:t>臺</w:t>
      </w:r>
      <w:proofErr w:type="gramEnd"/>
      <w:r w:rsidR="00C47A9F" w:rsidRPr="007D1915">
        <w:rPr>
          <w:rFonts w:ascii="標楷體" w:eastAsia="標楷體" w:hAnsi="標楷體" w:cs="Calibri"/>
          <w:kern w:val="0"/>
          <w:sz w:val="26"/>
          <w:szCs w:val="26"/>
        </w:rPr>
        <w:t>、</w:t>
      </w:r>
      <w:r w:rsidR="00295825" w:rsidRPr="007D1915">
        <w:rPr>
          <w:rFonts w:ascii="標楷體" w:eastAsia="標楷體" w:hAnsi="標楷體" w:cs="Calibri"/>
          <w:kern w:val="0"/>
          <w:sz w:val="26"/>
          <w:szCs w:val="26"/>
        </w:rPr>
        <w:t>本規程</w:t>
      </w:r>
      <w:r w:rsidR="004735FD">
        <w:rPr>
          <w:rFonts w:ascii="標楷體" w:eastAsia="標楷體" w:hAnsi="標楷體" w:cs="Calibri" w:hint="eastAsia"/>
          <w:kern w:val="0"/>
          <w:sz w:val="26"/>
          <w:szCs w:val="26"/>
        </w:rPr>
        <w:t>經理事長同意</w:t>
      </w:r>
      <w:r w:rsidR="004735FD">
        <w:rPr>
          <w:rFonts w:ascii="細明體" w:eastAsia="細明體" w:hAnsi="細明體" w:cs="Calibri" w:hint="eastAsia"/>
          <w:kern w:val="0"/>
          <w:sz w:val="26"/>
          <w:szCs w:val="26"/>
        </w:rPr>
        <w:t>，</w:t>
      </w:r>
      <w:r w:rsidR="00295825" w:rsidRPr="007D1915">
        <w:rPr>
          <w:rFonts w:ascii="標楷體" w:eastAsia="標楷體" w:hAnsi="標楷體" w:cs="Calibri"/>
          <w:kern w:val="0"/>
          <w:sz w:val="26"/>
          <w:szCs w:val="26"/>
        </w:rPr>
        <w:t>呈報</w:t>
      </w:r>
      <w:r w:rsidR="00FC2B5E" w:rsidRPr="007D1915">
        <w:rPr>
          <w:rFonts w:ascii="標楷體" w:eastAsia="標楷體" w:hAnsi="標楷體" w:cs="Calibri"/>
          <w:kern w:val="0"/>
          <w:sz w:val="26"/>
          <w:szCs w:val="26"/>
        </w:rPr>
        <w:t>教育部體育署</w:t>
      </w:r>
      <w:r w:rsidR="00CB1394" w:rsidRPr="007D1915">
        <w:rPr>
          <w:rFonts w:ascii="標楷體" w:eastAsia="標楷體" w:hAnsi="標楷體" w:cs="Calibri"/>
          <w:kern w:val="0"/>
          <w:sz w:val="26"/>
          <w:szCs w:val="26"/>
        </w:rPr>
        <w:t>備查</w:t>
      </w:r>
      <w:r w:rsidR="00295825" w:rsidRPr="007D1915">
        <w:rPr>
          <w:rFonts w:ascii="標楷體" w:eastAsia="標楷體" w:hAnsi="標楷體" w:cs="Calibri"/>
          <w:kern w:val="0"/>
          <w:sz w:val="26"/>
          <w:szCs w:val="26"/>
        </w:rPr>
        <w:t>後實施，修</w:t>
      </w:r>
      <w:r>
        <w:rPr>
          <w:rFonts w:ascii="標楷體" w:eastAsia="標楷體" w:hAnsi="標楷體" w:cs="Calibri" w:hint="eastAsia"/>
          <w:kern w:val="0"/>
          <w:sz w:val="26"/>
          <w:szCs w:val="26"/>
        </w:rPr>
        <w:t>正</w:t>
      </w:r>
      <w:r w:rsidR="00295825" w:rsidRPr="007D1915">
        <w:rPr>
          <w:rFonts w:ascii="標楷體" w:eastAsia="標楷體" w:hAnsi="標楷體" w:cs="Calibri"/>
          <w:kern w:val="0"/>
          <w:sz w:val="26"/>
          <w:szCs w:val="26"/>
        </w:rPr>
        <w:t>時亦同。</w:t>
      </w:r>
    </w:p>
    <w:p w14:paraId="7287473C" w14:textId="77777777" w:rsidR="007F2251" w:rsidRPr="007D1915" w:rsidRDefault="007F2251" w:rsidP="00D63D50">
      <w:pPr>
        <w:spacing w:line="380" w:lineRule="exact"/>
        <w:rPr>
          <w:rFonts w:ascii="Calibri" w:eastAsia="華康標楷體" w:hAnsi="Calibri" w:cs="Calibri"/>
          <w:b/>
          <w:sz w:val="40"/>
          <w:szCs w:val="40"/>
        </w:rPr>
      </w:pPr>
    </w:p>
    <w:p w14:paraId="5DA2D524" w14:textId="77777777" w:rsidR="00DC4E3F" w:rsidRDefault="00DC4E3F" w:rsidP="007F2251">
      <w:pPr>
        <w:rPr>
          <w:rFonts w:ascii="標楷體" w:eastAsia="標楷體" w:hAnsi="標楷體"/>
          <w:sz w:val="26"/>
          <w:szCs w:val="26"/>
        </w:rPr>
      </w:pPr>
    </w:p>
    <w:p w14:paraId="4A6DE1BE" w14:textId="77777777" w:rsidR="00451D99" w:rsidRDefault="00451D99" w:rsidP="007F2251">
      <w:pPr>
        <w:rPr>
          <w:rFonts w:ascii="標楷體" w:eastAsia="標楷體" w:hAnsi="標楷體"/>
          <w:sz w:val="26"/>
          <w:szCs w:val="26"/>
        </w:rPr>
      </w:pPr>
    </w:p>
    <w:p w14:paraId="747A03CC" w14:textId="77777777" w:rsidR="00451D99" w:rsidRDefault="00451D99" w:rsidP="007F2251">
      <w:pPr>
        <w:rPr>
          <w:rFonts w:ascii="標楷體" w:eastAsia="標楷體" w:hAnsi="標楷體"/>
          <w:sz w:val="26"/>
          <w:szCs w:val="26"/>
        </w:rPr>
      </w:pPr>
    </w:p>
    <w:p w14:paraId="71E5AB7B" w14:textId="77777777" w:rsidR="00FC1B4C" w:rsidRDefault="00FC1B4C" w:rsidP="00FC1B4C">
      <w:pPr>
        <w:rPr>
          <w:rFonts w:ascii="標楷體" w:eastAsia="標楷體" w:hAnsi="標楷體"/>
          <w:sz w:val="26"/>
          <w:szCs w:val="26"/>
        </w:rPr>
      </w:pPr>
    </w:p>
    <w:p w14:paraId="324424D1" w14:textId="77777777" w:rsidR="004A26C1" w:rsidRDefault="004A26C1" w:rsidP="00FC1B4C">
      <w:pPr>
        <w:rPr>
          <w:rFonts w:ascii="標楷體" w:eastAsia="標楷體" w:hAnsi="標楷體"/>
          <w:sz w:val="26"/>
          <w:szCs w:val="26"/>
        </w:rPr>
      </w:pPr>
    </w:p>
    <w:p w14:paraId="7B452756" w14:textId="77777777" w:rsidR="004A26C1" w:rsidRDefault="004A26C1" w:rsidP="00FC1B4C">
      <w:pPr>
        <w:rPr>
          <w:rFonts w:ascii="標楷體" w:eastAsia="標楷體" w:hAnsi="標楷體"/>
          <w:sz w:val="26"/>
          <w:szCs w:val="26"/>
        </w:rPr>
      </w:pPr>
    </w:p>
    <w:p w14:paraId="2702FE09" w14:textId="77777777" w:rsidR="004A26C1" w:rsidRDefault="004A26C1" w:rsidP="00FC1B4C">
      <w:pPr>
        <w:rPr>
          <w:rFonts w:ascii="標楷體" w:eastAsia="標楷體" w:hAnsi="標楷體"/>
          <w:sz w:val="26"/>
          <w:szCs w:val="26"/>
        </w:rPr>
      </w:pPr>
    </w:p>
    <w:p w14:paraId="38D87969" w14:textId="77777777" w:rsidR="004A26C1" w:rsidRDefault="004A26C1" w:rsidP="00FC1B4C">
      <w:pPr>
        <w:rPr>
          <w:rFonts w:ascii="標楷體" w:eastAsia="標楷體" w:hAnsi="標楷體"/>
          <w:sz w:val="26"/>
          <w:szCs w:val="26"/>
        </w:rPr>
      </w:pPr>
    </w:p>
    <w:p w14:paraId="63B67853" w14:textId="77777777" w:rsidR="004A26C1" w:rsidRDefault="004A26C1" w:rsidP="00FC1B4C">
      <w:pPr>
        <w:rPr>
          <w:rFonts w:ascii="標楷體" w:eastAsia="標楷體" w:hAnsi="標楷體"/>
          <w:sz w:val="26"/>
          <w:szCs w:val="26"/>
        </w:rPr>
      </w:pPr>
    </w:p>
    <w:p w14:paraId="6A32F76B" w14:textId="77777777" w:rsidR="004A26C1" w:rsidRDefault="004A26C1" w:rsidP="00FC1B4C">
      <w:pPr>
        <w:rPr>
          <w:rFonts w:ascii="標楷體" w:eastAsia="標楷體" w:hAnsi="標楷體"/>
          <w:sz w:val="26"/>
          <w:szCs w:val="26"/>
        </w:rPr>
      </w:pPr>
    </w:p>
    <w:p w14:paraId="404AB9F5" w14:textId="77777777" w:rsidR="004A26C1" w:rsidRDefault="004A26C1" w:rsidP="00FC1B4C">
      <w:pPr>
        <w:rPr>
          <w:rFonts w:ascii="標楷體" w:eastAsia="標楷體" w:hAnsi="標楷體"/>
          <w:sz w:val="26"/>
          <w:szCs w:val="26"/>
        </w:rPr>
      </w:pPr>
    </w:p>
    <w:p w14:paraId="0DCCD009" w14:textId="77777777" w:rsidR="004A26C1" w:rsidRDefault="004A26C1" w:rsidP="00FC1B4C">
      <w:pPr>
        <w:rPr>
          <w:rFonts w:ascii="標楷體" w:eastAsia="標楷體" w:hAnsi="標楷體"/>
          <w:sz w:val="26"/>
          <w:szCs w:val="26"/>
        </w:rPr>
      </w:pPr>
    </w:p>
    <w:p w14:paraId="0555AF8E" w14:textId="77777777" w:rsidR="004A26C1" w:rsidRDefault="004A26C1" w:rsidP="00FC1B4C">
      <w:pPr>
        <w:rPr>
          <w:rFonts w:ascii="標楷體" w:eastAsia="標楷體" w:hAnsi="標楷體"/>
          <w:sz w:val="26"/>
          <w:szCs w:val="26"/>
        </w:rPr>
      </w:pPr>
    </w:p>
    <w:p w14:paraId="433C9C99" w14:textId="77777777" w:rsidR="004A26C1" w:rsidRDefault="004A26C1" w:rsidP="00FC1B4C">
      <w:pPr>
        <w:rPr>
          <w:rFonts w:ascii="標楷體" w:eastAsia="標楷體" w:hAnsi="標楷體"/>
          <w:sz w:val="26"/>
          <w:szCs w:val="26"/>
        </w:rPr>
      </w:pPr>
    </w:p>
    <w:p w14:paraId="4C5D4940" w14:textId="77777777" w:rsidR="004A26C1" w:rsidRPr="004A26C1" w:rsidRDefault="004A26C1" w:rsidP="00FC1B4C">
      <w:pPr>
        <w:rPr>
          <w:rFonts w:ascii="標楷體" w:eastAsia="標楷體" w:hAnsi="標楷體"/>
          <w:sz w:val="26"/>
          <w:szCs w:val="26"/>
        </w:rPr>
      </w:pPr>
    </w:p>
    <w:p w14:paraId="12F07D68" w14:textId="77777777" w:rsidR="00FC1B4C" w:rsidRPr="00FC1B4C" w:rsidRDefault="00FC1B4C" w:rsidP="00FC1B4C">
      <w:pPr>
        <w:rPr>
          <w:rFonts w:ascii="標楷體" w:eastAsia="標楷體" w:hAnsi="標楷體"/>
          <w:sz w:val="26"/>
          <w:szCs w:val="26"/>
        </w:rPr>
      </w:pPr>
    </w:p>
    <w:p w14:paraId="2F07ABAA" w14:textId="77777777" w:rsidR="00FC1B4C" w:rsidRPr="00FC1B4C" w:rsidRDefault="00FC1B4C" w:rsidP="00FC1B4C">
      <w:pPr>
        <w:rPr>
          <w:rFonts w:ascii="標楷體" w:eastAsia="標楷體" w:hAnsi="標楷體"/>
          <w:sz w:val="26"/>
          <w:szCs w:val="26"/>
        </w:rPr>
      </w:pPr>
    </w:p>
    <w:p w14:paraId="54516B07" w14:textId="77777777" w:rsidR="00FC1B4C" w:rsidRPr="00FC1B4C" w:rsidRDefault="00FC1B4C" w:rsidP="00FC1B4C">
      <w:pPr>
        <w:rPr>
          <w:rFonts w:ascii="標楷體" w:eastAsia="標楷體" w:hAnsi="標楷體"/>
          <w:sz w:val="26"/>
          <w:szCs w:val="26"/>
        </w:rPr>
      </w:pPr>
    </w:p>
    <w:p w14:paraId="5283D651" w14:textId="77777777" w:rsidR="00FC1B4C" w:rsidRPr="00FC1B4C" w:rsidRDefault="00FC1B4C" w:rsidP="00FC1B4C">
      <w:pPr>
        <w:rPr>
          <w:rFonts w:ascii="標楷體" w:eastAsia="標楷體" w:hAnsi="標楷體"/>
          <w:sz w:val="26"/>
          <w:szCs w:val="26"/>
        </w:rPr>
      </w:pPr>
    </w:p>
    <w:p w14:paraId="63688F4C" w14:textId="77777777" w:rsidR="00D230E7" w:rsidRDefault="00D230E7" w:rsidP="007F2251">
      <w:pPr>
        <w:rPr>
          <w:rFonts w:ascii="標楷體" w:eastAsia="標楷體" w:hAnsi="標楷體"/>
          <w:sz w:val="26"/>
          <w:szCs w:val="26"/>
        </w:rPr>
      </w:pPr>
    </w:p>
    <w:p w14:paraId="704B5C1B" w14:textId="77777777" w:rsidR="00FC1B4C" w:rsidRDefault="00FC1B4C" w:rsidP="007F2251">
      <w:pPr>
        <w:rPr>
          <w:rFonts w:ascii="標楷體" w:eastAsia="標楷體" w:hAnsi="標楷體"/>
          <w:sz w:val="26"/>
          <w:szCs w:val="26"/>
        </w:rPr>
      </w:pPr>
    </w:p>
    <w:p w14:paraId="16197458" w14:textId="77777777" w:rsidR="00FC1B4C" w:rsidRDefault="00FC1B4C" w:rsidP="007F2251">
      <w:pPr>
        <w:rPr>
          <w:rFonts w:ascii="標楷體" w:eastAsia="標楷體" w:hAnsi="標楷體"/>
          <w:sz w:val="26"/>
          <w:szCs w:val="26"/>
        </w:rPr>
      </w:pPr>
    </w:p>
    <w:p w14:paraId="6A45D959" w14:textId="77777777" w:rsidR="00F3560C" w:rsidRDefault="00F3560C" w:rsidP="004A26C1">
      <w:pPr>
        <w:jc w:val="center"/>
        <w:rPr>
          <w:rFonts w:ascii="標楷體" w:eastAsia="標楷體" w:hAnsi="標楷體" w:cs="Calibri"/>
          <w:b/>
          <w:sz w:val="36"/>
          <w:szCs w:val="36"/>
        </w:rPr>
      </w:pPr>
    </w:p>
    <w:p w14:paraId="67926DCB" w14:textId="3B07FA1D" w:rsidR="004A26C1" w:rsidRPr="004A26C1" w:rsidRDefault="004A26C1" w:rsidP="004A26C1">
      <w:pPr>
        <w:jc w:val="center"/>
        <w:rPr>
          <w:rFonts w:ascii="標楷體" w:eastAsia="標楷體" w:hAnsi="標楷體" w:cs="Calibri"/>
          <w:b/>
          <w:sz w:val="26"/>
          <w:szCs w:val="26"/>
        </w:rPr>
      </w:pPr>
      <w:r>
        <w:rPr>
          <w:rFonts w:ascii="標楷體" w:eastAsia="標楷體" w:hAnsi="標楷體" w:cs="Calibri" w:hint="eastAsia"/>
          <w:b/>
          <w:sz w:val="36"/>
          <w:szCs w:val="36"/>
        </w:rPr>
        <w:t>111年全國七</w:t>
      </w:r>
      <w:proofErr w:type="gramStart"/>
      <w:r>
        <w:rPr>
          <w:rFonts w:ascii="標楷體" w:eastAsia="標楷體" w:hAnsi="標楷體" w:cs="Calibri" w:hint="eastAsia"/>
          <w:b/>
          <w:sz w:val="36"/>
          <w:szCs w:val="36"/>
        </w:rPr>
        <w:t>人制</w:t>
      </w:r>
      <w:proofErr w:type="gramEnd"/>
      <w:r w:rsidRPr="004A26C1">
        <w:rPr>
          <w:rFonts w:ascii="標楷體" w:eastAsia="標楷體" w:hAnsi="標楷體" w:cs="Calibri" w:hint="eastAsia"/>
          <w:b/>
          <w:sz w:val="36"/>
          <w:szCs w:val="36"/>
        </w:rPr>
        <w:t>橄欖球錦標賽</w:t>
      </w:r>
      <w:r w:rsidRPr="004A26C1">
        <w:rPr>
          <w:rFonts w:ascii="標楷體" w:eastAsia="標楷體" w:hAnsi="標楷體" w:cs="Calibri"/>
          <w:b/>
          <w:sz w:val="32"/>
          <w:szCs w:val="32"/>
        </w:rPr>
        <w:t>(未滿18歲)</w:t>
      </w:r>
      <w:r w:rsidRPr="004A26C1">
        <w:rPr>
          <w:rFonts w:ascii="標楷體" w:eastAsia="標楷體" w:hAnsi="標楷體" w:cs="Calibri"/>
          <w:b/>
          <w:sz w:val="26"/>
          <w:szCs w:val="26"/>
        </w:rPr>
        <w:t xml:space="preserve"> </w:t>
      </w:r>
    </w:p>
    <w:p w14:paraId="778B0206" w14:textId="77777777" w:rsidR="004A26C1" w:rsidRPr="004A26C1" w:rsidRDefault="004A26C1" w:rsidP="004A26C1">
      <w:pPr>
        <w:ind w:firstLineChars="900" w:firstLine="3243"/>
        <w:rPr>
          <w:rFonts w:ascii="標楷體" w:eastAsia="標楷體" w:hAnsi="標楷體" w:cs="Calibri"/>
          <w:sz w:val="36"/>
          <w:szCs w:val="36"/>
        </w:rPr>
      </w:pPr>
      <w:r w:rsidRPr="004A26C1">
        <w:rPr>
          <w:rFonts w:ascii="標楷體" w:eastAsia="標楷體" w:hAnsi="標楷體" w:cs="Calibri"/>
          <w:b/>
          <w:sz w:val="36"/>
          <w:szCs w:val="36"/>
        </w:rPr>
        <w:t>家  長  同  意  書</w:t>
      </w:r>
    </w:p>
    <w:p w14:paraId="2AD994FF" w14:textId="77777777" w:rsidR="004A26C1" w:rsidRPr="004A26C1" w:rsidRDefault="004A26C1" w:rsidP="004A26C1">
      <w:pPr>
        <w:rPr>
          <w:rFonts w:ascii="標楷體" w:eastAsia="標楷體" w:hAnsi="標楷體" w:cs="Calibri"/>
          <w:sz w:val="28"/>
          <w:szCs w:val="28"/>
        </w:rPr>
      </w:pPr>
    </w:p>
    <w:p w14:paraId="7835B501"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本子弟</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身心健康，無重大疾病。</w:t>
      </w:r>
    </w:p>
    <w:p w14:paraId="3F6DD44F" w14:textId="77777777" w:rsidR="004A26C1" w:rsidRPr="004A26C1" w:rsidRDefault="004A26C1" w:rsidP="004A26C1">
      <w:pPr>
        <w:tabs>
          <w:tab w:val="left" w:pos="1620"/>
        </w:tabs>
        <w:rPr>
          <w:rFonts w:ascii="標楷體" w:eastAsia="標楷體" w:hAnsi="標楷體" w:cs="Calibri"/>
          <w:sz w:val="28"/>
          <w:szCs w:val="28"/>
        </w:rPr>
      </w:pPr>
    </w:p>
    <w:p w14:paraId="7376B8BB" w14:textId="77777777" w:rsidR="004A26C1" w:rsidRPr="004A26C1" w:rsidRDefault="004A26C1" w:rsidP="004A26C1">
      <w:pPr>
        <w:tabs>
          <w:tab w:val="left" w:pos="1620"/>
        </w:tabs>
        <w:rPr>
          <w:rFonts w:ascii="標楷體" w:eastAsia="標楷體" w:hAnsi="標楷體" w:cs="Calibri"/>
          <w:sz w:val="28"/>
          <w:szCs w:val="28"/>
          <w:u w:val="single"/>
        </w:rPr>
      </w:pPr>
      <w:r w:rsidRPr="004A26C1">
        <w:rPr>
          <w:rFonts w:ascii="標楷體" w:eastAsia="標楷體" w:hAnsi="標楷體" w:cs="Calibri"/>
          <w:sz w:val="28"/>
          <w:szCs w:val="28"/>
        </w:rPr>
        <w:t xml:space="preserve">               同意參加:</w:t>
      </w:r>
      <w:r w:rsidRPr="004A26C1">
        <w:rPr>
          <w:rFonts w:ascii="標楷體" w:eastAsia="標楷體" w:hAnsi="標楷體" w:cs="Calibri"/>
          <w:sz w:val="28"/>
          <w:szCs w:val="28"/>
          <w:u w:val="single"/>
        </w:rPr>
        <w:t xml:space="preserve">                                     </w:t>
      </w:r>
    </w:p>
    <w:p w14:paraId="2C99DC90" w14:textId="77777777" w:rsidR="004A26C1" w:rsidRPr="004A26C1" w:rsidRDefault="004A26C1" w:rsidP="004A26C1">
      <w:pPr>
        <w:tabs>
          <w:tab w:val="left" w:pos="1620"/>
        </w:tabs>
        <w:rPr>
          <w:rFonts w:ascii="標楷體" w:eastAsia="標楷體" w:hAnsi="標楷體" w:cs="Calibri"/>
          <w:sz w:val="32"/>
          <w:szCs w:val="32"/>
        </w:rPr>
      </w:pPr>
      <w:r w:rsidRPr="004A26C1">
        <w:rPr>
          <w:rFonts w:ascii="標楷體" w:eastAsia="標楷體" w:hAnsi="標楷體" w:cs="Calibri"/>
          <w:sz w:val="28"/>
          <w:szCs w:val="28"/>
        </w:rPr>
        <w:t xml:space="preserve">              </w:t>
      </w:r>
      <w:r w:rsidRPr="004A26C1">
        <w:rPr>
          <w:rFonts w:ascii="標楷體" w:eastAsia="標楷體" w:hAnsi="標楷體" w:cs="Calibri"/>
          <w:sz w:val="32"/>
          <w:szCs w:val="32"/>
        </w:rPr>
        <w:t xml:space="preserve"> </w:t>
      </w:r>
    </w:p>
    <w:p w14:paraId="25AF5941" w14:textId="77777777" w:rsidR="004A26C1" w:rsidRPr="004A26C1" w:rsidRDefault="004A26C1" w:rsidP="004A26C1">
      <w:pPr>
        <w:tabs>
          <w:tab w:val="left" w:pos="1620"/>
        </w:tabs>
        <w:ind w:firstLineChars="700" w:firstLine="2240"/>
        <w:rPr>
          <w:rFonts w:ascii="標楷體" w:eastAsia="標楷體" w:hAnsi="標楷體" w:cs="Calibri"/>
          <w:sz w:val="32"/>
          <w:szCs w:val="32"/>
        </w:rPr>
      </w:pPr>
      <w:r w:rsidRPr="004A26C1">
        <w:rPr>
          <w:rFonts w:ascii="標楷體" w:eastAsia="標楷體" w:hAnsi="標楷體" w:cs="Calibri"/>
          <w:sz w:val="32"/>
          <w:szCs w:val="32"/>
        </w:rPr>
        <w:t>此  致</w:t>
      </w:r>
    </w:p>
    <w:p w14:paraId="52FFDD64"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w:t>
      </w:r>
    </w:p>
    <w:p w14:paraId="3CDD29CF" w14:textId="77777777" w:rsidR="004A26C1" w:rsidRPr="004A26C1" w:rsidRDefault="004A26C1" w:rsidP="004A26C1">
      <w:pPr>
        <w:tabs>
          <w:tab w:val="left" w:pos="1620"/>
        </w:tabs>
        <w:rPr>
          <w:rFonts w:ascii="標楷體" w:eastAsia="標楷體" w:hAnsi="標楷體" w:cs="Calibri"/>
          <w:sz w:val="28"/>
          <w:szCs w:val="28"/>
        </w:rPr>
      </w:pPr>
      <w:r w:rsidRPr="004A26C1">
        <w:rPr>
          <w:rFonts w:ascii="標楷體" w:eastAsia="標楷體" w:hAnsi="標楷體" w:cs="Calibri"/>
          <w:sz w:val="28"/>
          <w:szCs w:val="28"/>
        </w:rPr>
        <w:t xml:space="preserve">               參賽單位：</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w:t>
      </w:r>
    </w:p>
    <w:p w14:paraId="0B99B3EF"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2298811D"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立同意書人（監護人）：</w:t>
      </w:r>
      <w:r w:rsidRPr="004A26C1">
        <w:rPr>
          <w:rFonts w:ascii="標楷體" w:eastAsia="標楷體" w:hAnsi="標楷體" w:cs="Calibri"/>
          <w:sz w:val="28"/>
          <w:szCs w:val="28"/>
          <w:u w:val="single"/>
        </w:rPr>
        <w:t xml:space="preserve">                 </w:t>
      </w:r>
      <w:r w:rsidRPr="004A26C1">
        <w:rPr>
          <w:rFonts w:ascii="標楷體" w:eastAsia="標楷體" w:hAnsi="標楷體" w:cs="Calibri"/>
          <w:sz w:val="28"/>
          <w:szCs w:val="28"/>
        </w:rPr>
        <w:t xml:space="preserve">  簽章</w:t>
      </w:r>
    </w:p>
    <w:p w14:paraId="4F9DEC3B"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w:t>
      </w:r>
    </w:p>
    <w:p w14:paraId="787C8433" w14:textId="77777777" w:rsidR="004A26C1" w:rsidRPr="004A26C1" w:rsidRDefault="004A26C1" w:rsidP="004A26C1">
      <w:pPr>
        <w:rPr>
          <w:rFonts w:ascii="標楷體" w:eastAsia="標楷體" w:hAnsi="標楷體" w:cs="Calibri"/>
          <w:sz w:val="28"/>
          <w:szCs w:val="28"/>
        </w:rPr>
      </w:pPr>
    </w:p>
    <w:p w14:paraId="5BE88087" w14:textId="77777777" w:rsidR="004A26C1" w:rsidRPr="004A26C1" w:rsidRDefault="004A26C1" w:rsidP="004A26C1">
      <w:pPr>
        <w:rPr>
          <w:rFonts w:ascii="標楷體" w:eastAsia="標楷體" w:hAnsi="標楷體" w:cs="Calibri"/>
          <w:sz w:val="28"/>
          <w:szCs w:val="28"/>
        </w:rPr>
      </w:pPr>
    </w:p>
    <w:p w14:paraId="01979962" w14:textId="77777777" w:rsidR="004A26C1" w:rsidRPr="004A26C1" w:rsidRDefault="004A26C1" w:rsidP="004A26C1">
      <w:pPr>
        <w:rPr>
          <w:rFonts w:ascii="標楷體" w:eastAsia="標楷體" w:hAnsi="標楷體" w:cs="Calibri"/>
          <w:sz w:val="28"/>
          <w:szCs w:val="28"/>
        </w:rPr>
      </w:pPr>
      <w:r w:rsidRPr="004A26C1">
        <w:rPr>
          <w:rFonts w:ascii="標楷體" w:eastAsia="標楷體" w:hAnsi="標楷體" w:cs="Calibri"/>
          <w:sz w:val="28"/>
          <w:szCs w:val="28"/>
        </w:rPr>
        <w:t xml:space="preserve">       中　　華　　民　　國　 　1</w:t>
      </w:r>
      <w:r w:rsidRPr="004A26C1">
        <w:rPr>
          <w:rFonts w:ascii="標楷體" w:eastAsia="標楷體" w:hAnsi="標楷體" w:cs="Calibri" w:hint="eastAsia"/>
          <w:sz w:val="28"/>
          <w:szCs w:val="28"/>
        </w:rPr>
        <w:t>11</w:t>
      </w:r>
      <w:r w:rsidRPr="004A26C1">
        <w:rPr>
          <w:rFonts w:ascii="標楷體" w:eastAsia="標楷體" w:hAnsi="標楷體" w:cs="Calibri"/>
          <w:sz w:val="28"/>
          <w:szCs w:val="28"/>
        </w:rPr>
        <w:t xml:space="preserve">　 　年　　   　月 　　　  日</w:t>
      </w:r>
    </w:p>
    <w:p w14:paraId="5A4A26B7" w14:textId="77777777" w:rsidR="004A26C1" w:rsidRPr="004A26C1" w:rsidRDefault="004A26C1" w:rsidP="007F2251">
      <w:pPr>
        <w:rPr>
          <w:rFonts w:ascii="標楷體" w:eastAsia="標楷體" w:hAnsi="標楷體"/>
          <w:sz w:val="26"/>
          <w:szCs w:val="26"/>
        </w:rPr>
      </w:pPr>
    </w:p>
    <w:p w14:paraId="69BC3297" w14:textId="77777777" w:rsidR="004A26C1" w:rsidRDefault="004A26C1" w:rsidP="007F2251">
      <w:pPr>
        <w:rPr>
          <w:rFonts w:ascii="標楷體" w:eastAsia="標楷體" w:hAnsi="標楷體"/>
          <w:sz w:val="26"/>
          <w:szCs w:val="26"/>
        </w:rPr>
      </w:pPr>
    </w:p>
    <w:p w14:paraId="73EDAB36" w14:textId="77777777" w:rsidR="004A26C1" w:rsidRDefault="004A26C1" w:rsidP="007F2251">
      <w:pPr>
        <w:rPr>
          <w:rFonts w:ascii="標楷體" w:eastAsia="標楷體" w:hAnsi="標楷體"/>
          <w:sz w:val="26"/>
          <w:szCs w:val="26"/>
        </w:rPr>
      </w:pPr>
    </w:p>
    <w:p w14:paraId="7FCE2715" w14:textId="77777777" w:rsidR="004A26C1" w:rsidRDefault="004A26C1" w:rsidP="007F2251">
      <w:pPr>
        <w:rPr>
          <w:rFonts w:ascii="標楷體" w:eastAsia="標楷體" w:hAnsi="標楷體"/>
          <w:sz w:val="26"/>
          <w:szCs w:val="26"/>
        </w:rPr>
      </w:pPr>
    </w:p>
    <w:p w14:paraId="22BE4332" w14:textId="77777777" w:rsidR="004A26C1" w:rsidRDefault="004A26C1" w:rsidP="007F2251">
      <w:pPr>
        <w:rPr>
          <w:rFonts w:ascii="標楷體" w:eastAsia="標楷體" w:hAnsi="標楷體"/>
          <w:sz w:val="26"/>
          <w:szCs w:val="26"/>
        </w:rPr>
      </w:pPr>
    </w:p>
    <w:p w14:paraId="684ABA9D" w14:textId="10FC60F2" w:rsidR="00F3560C" w:rsidRPr="00F3560C" w:rsidRDefault="00F3560C" w:rsidP="00F3560C">
      <w:pPr>
        <w:jc w:val="center"/>
        <w:rPr>
          <w:rFonts w:ascii="標楷體" w:eastAsia="標楷體" w:hAnsi="標楷體" w:cs="Calibri"/>
          <w:sz w:val="32"/>
          <w:szCs w:val="32"/>
        </w:rPr>
      </w:pPr>
      <w:r w:rsidRPr="00F3560C">
        <w:rPr>
          <w:rFonts w:ascii="標楷體" w:eastAsia="標楷體" w:hAnsi="標楷體" w:cs="Calibri" w:hint="eastAsia"/>
          <w:b/>
          <w:sz w:val="36"/>
          <w:szCs w:val="36"/>
        </w:rPr>
        <w:lastRenderedPageBreak/>
        <w:t>1</w:t>
      </w:r>
      <w:r>
        <w:rPr>
          <w:rFonts w:ascii="標楷體" w:eastAsia="標楷體" w:hAnsi="標楷體" w:cs="Calibri" w:hint="eastAsia"/>
          <w:b/>
          <w:sz w:val="36"/>
          <w:szCs w:val="36"/>
        </w:rPr>
        <w:t>11年全國七</w:t>
      </w:r>
      <w:proofErr w:type="gramStart"/>
      <w:r>
        <w:rPr>
          <w:rFonts w:ascii="標楷體" w:eastAsia="標楷體" w:hAnsi="標楷體" w:cs="Calibri" w:hint="eastAsia"/>
          <w:b/>
          <w:sz w:val="36"/>
          <w:szCs w:val="36"/>
        </w:rPr>
        <w:t>人制</w:t>
      </w:r>
      <w:proofErr w:type="gramEnd"/>
      <w:r w:rsidRPr="00F3560C">
        <w:rPr>
          <w:rFonts w:ascii="標楷體" w:eastAsia="標楷體" w:hAnsi="標楷體" w:cs="Calibri"/>
          <w:b/>
          <w:sz w:val="36"/>
          <w:szCs w:val="36"/>
        </w:rPr>
        <w:t>橄欖球</w:t>
      </w:r>
      <w:r w:rsidRPr="00F3560C">
        <w:rPr>
          <w:rFonts w:ascii="標楷體" w:eastAsia="標楷體" w:hAnsi="標楷體" w:cs="Calibri" w:hint="eastAsia"/>
          <w:b/>
          <w:sz w:val="36"/>
          <w:szCs w:val="36"/>
        </w:rPr>
        <w:t>錦標賽</w:t>
      </w:r>
      <w:r w:rsidRPr="00F3560C">
        <w:rPr>
          <w:rFonts w:ascii="標楷體" w:eastAsia="標楷體" w:hAnsi="標楷體" w:cs="Calibri"/>
          <w:b/>
          <w:sz w:val="36"/>
          <w:szCs w:val="36"/>
        </w:rPr>
        <w:t xml:space="preserve">申訴書    </w:t>
      </w:r>
    </w:p>
    <w:p w14:paraId="15E618CA" w14:textId="77777777" w:rsidR="00F3560C" w:rsidRPr="00F3560C" w:rsidRDefault="00F3560C" w:rsidP="00F3560C">
      <w:pPr>
        <w:spacing w:line="500" w:lineRule="exact"/>
        <w:jc w:val="center"/>
        <w:rPr>
          <w:rFonts w:ascii="標楷體" w:eastAsia="標楷體" w:hAnsi="標楷體" w:cs="Calibri"/>
          <w:bCs/>
          <w:kern w:val="0"/>
          <w:sz w:val="32"/>
          <w:szCs w:val="32"/>
        </w:rPr>
      </w:pPr>
    </w:p>
    <w:tbl>
      <w:tblPr>
        <w:tblW w:w="981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23"/>
        <w:gridCol w:w="2058"/>
        <w:gridCol w:w="1338"/>
        <w:gridCol w:w="1749"/>
        <w:gridCol w:w="360"/>
        <w:gridCol w:w="900"/>
        <w:gridCol w:w="1986"/>
      </w:tblGrid>
      <w:tr w:rsidR="00F3560C" w:rsidRPr="00F3560C" w14:paraId="0FFA8D0B" w14:textId="77777777" w:rsidTr="00A418A6">
        <w:trPr>
          <w:trHeight w:val="710"/>
          <w:tblCellSpacing w:w="0" w:type="dxa"/>
          <w:jc w:val="center"/>
        </w:trPr>
        <w:tc>
          <w:tcPr>
            <w:tcW w:w="1423" w:type="dxa"/>
            <w:vMerge w:val="restart"/>
            <w:vAlign w:val="center"/>
          </w:tcPr>
          <w:p w14:paraId="3751CB9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申訴事由</w:t>
            </w:r>
          </w:p>
        </w:tc>
        <w:tc>
          <w:tcPr>
            <w:tcW w:w="5145" w:type="dxa"/>
            <w:gridSpan w:val="3"/>
            <w:vMerge w:val="restart"/>
          </w:tcPr>
          <w:p w14:paraId="57FCEB6C"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c>
          <w:tcPr>
            <w:tcW w:w="1260" w:type="dxa"/>
            <w:gridSpan w:val="2"/>
            <w:tcBorders>
              <w:bottom w:val="single" w:sz="4" w:space="0" w:color="auto"/>
            </w:tcBorders>
            <w:vAlign w:val="center"/>
          </w:tcPr>
          <w:p w14:paraId="1CE08094" w14:textId="77777777" w:rsidR="00F3560C" w:rsidRPr="00F3560C" w:rsidRDefault="00F3560C" w:rsidP="00F3560C">
            <w:pPr>
              <w:jc w:val="distribute"/>
              <w:rPr>
                <w:rFonts w:ascii="標楷體" w:eastAsia="標楷體" w:hAnsi="標楷體" w:cs="Calibri"/>
                <w:kern w:val="0"/>
              </w:rPr>
            </w:pPr>
            <w:r w:rsidRPr="00F3560C">
              <w:rPr>
                <w:rFonts w:ascii="標楷體" w:eastAsia="標楷體" w:hAnsi="標楷體" w:cs="Calibri"/>
                <w:kern w:val="0"/>
              </w:rPr>
              <w:t>糾紛發生:</w:t>
            </w:r>
          </w:p>
        </w:tc>
        <w:tc>
          <w:tcPr>
            <w:tcW w:w="1986" w:type="dxa"/>
            <w:tcBorders>
              <w:bottom w:val="single" w:sz="4" w:space="0" w:color="auto"/>
            </w:tcBorders>
          </w:tcPr>
          <w:p w14:paraId="6BB16848" w14:textId="77777777" w:rsidR="00F3560C" w:rsidRPr="00F3560C" w:rsidRDefault="00F3560C" w:rsidP="00F3560C">
            <w:pPr>
              <w:rPr>
                <w:rFonts w:ascii="標楷體" w:eastAsia="標楷體" w:hAnsi="標楷體" w:cs="Calibri"/>
              </w:rPr>
            </w:pPr>
          </w:p>
        </w:tc>
      </w:tr>
      <w:tr w:rsidR="00F3560C" w:rsidRPr="00F3560C" w14:paraId="6DFC75D1" w14:textId="77777777" w:rsidTr="00A418A6">
        <w:trPr>
          <w:trHeight w:val="658"/>
          <w:tblCellSpacing w:w="0" w:type="dxa"/>
          <w:jc w:val="center"/>
        </w:trPr>
        <w:tc>
          <w:tcPr>
            <w:tcW w:w="1423" w:type="dxa"/>
            <w:vMerge/>
            <w:vAlign w:val="center"/>
          </w:tcPr>
          <w:p w14:paraId="1A018E47"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48BC04DF"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bottom w:val="single" w:sz="4" w:space="0" w:color="auto"/>
            </w:tcBorders>
            <w:vAlign w:val="center"/>
          </w:tcPr>
          <w:p w14:paraId="7013B8FF"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時    間：</w:t>
            </w:r>
          </w:p>
        </w:tc>
        <w:tc>
          <w:tcPr>
            <w:tcW w:w="1986" w:type="dxa"/>
            <w:tcBorders>
              <w:top w:val="single" w:sz="4" w:space="0" w:color="auto"/>
              <w:bottom w:val="single" w:sz="4" w:space="0" w:color="auto"/>
            </w:tcBorders>
          </w:tcPr>
          <w:p w14:paraId="3FAD149C" w14:textId="77777777" w:rsidR="00F3560C" w:rsidRPr="00F3560C" w:rsidRDefault="00F3560C" w:rsidP="00F3560C">
            <w:pPr>
              <w:rPr>
                <w:rFonts w:ascii="標楷體" w:eastAsia="標楷體" w:hAnsi="標楷體" w:cs="Calibri"/>
              </w:rPr>
            </w:pPr>
          </w:p>
        </w:tc>
      </w:tr>
      <w:tr w:rsidR="00F3560C" w:rsidRPr="00F3560C" w14:paraId="1551978B" w14:textId="77777777" w:rsidTr="00A418A6">
        <w:trPr>
          <w:trHeight w:val="615"/>
          <w:tblCellSpacing w:w="0" w:type="dxa"/>
          <w:jc w:val="center"/>
        </w:trPr>
        <w:tc>
          <w:tcPr>
            <w:tcW w:w="1423" w:type="dxa"/>
            <w:vMerge/>
            <w:vAlign w:val="center"/>
          </w:tcPr>
          <w:p w14:paraId="0940C844" w14:textId="77777777" w:rsidR="00F3560C" w:rsidRPr="00F3560C" w:rsidRDefault="00F3560C" w:rsidP="00F3560C">
            <w:pPr>
              <w:widowControl/>
              <w:jc w:val="center"/>
              <w:rPr>
                <w:rFonts w:ascii="標楷體" w:eastAsia="標楷體" w:hAnsi="標楷體" w:cs="Calibri"/>
                <w:kern w:val="0"/>
              </w:rPr>
            </w:pPr>
          </w:p>
        </w:tc>
        <w:tc>
          <w:tcPr>
            <w:tcW w:w="5145" w:type="dxa"/>
            <w:gridSpan w:val="3"/>
            <w:vMerge/>
          </w:tcPr>
          <w:p w14:paraId="154F9D91" w14:textId="77777777" w:rsidR="00F3560C" w:rsidRPr="00F3560C" w:rsidRDefault="00F3560C" w:rsidP="00F3560C">
            <w:pPr>
              <w:widowControl/>
              <w:rPr>
                <w:rFonts w:ascii="標楷體" w:eastAsia="標楷體" w:hAnsi="標楷體" w:cs="Calibri"/>
                <w:kern w:val="0"/>
              </w:rPr>
            </w:pPr>
          </w:p>
        </w:tc>
        <w:tc>
          <w:tcPr>
            <w:tcW w:w="1260" w:type="dxa"/>
            <w:gridSpan w:val="2"/>
            <w:tcBorders>
              <w:top w:val="single" w:sz="4" w:space="0" w:color="auto"/>
            </w:tcBorders>
            <w:vAlign w:val="center"/>
          </w:tcPr>
          <w:p w14:paraId="2A5C7461" w14:textId="77777777" w:rsidR="00F3560C" w:rsidRPr="00F3560C" w:rsidRDefault="00F3560C" w:rsidP="00F3560C">
            <w:pPr>
              <w:spacing w:before="100" w:beforeAutospacing="1" w:after="100" w:afterAutospacing="1"/>
              <w:jc w:val="distribute"/>
              <w:rPr>
                <w:rFonts w:ascii="標楷體" w:eastAsia="標楷體" w:hAnsi="標楷體" w:cs="Calibri"/>
                <w:kern w:val="0"/>
              </w:rPr>
            </w:pPr>
            <w:r w:rsidRPr="00F3560C">
              <w:rPr>
                <w:rFonts w:ascii="標楷體" w:eastAsia="標楷體" w:hAnsi="標楷體" w:cs="Calibri"/>
                <w:kern w:val="0"/>
              </w:rPr>
              <w:t>地    點：</w:t>
            </w:r>
          </w:p>
        </w:tc>
        <w:tc>
          <w:tcPr>
            <w:tcW w:w="1986" w:type="dxa"/>
            <w:tcBorders>
              <w:top w:val="single" w:sz="4" w:space="0" w:color="auto"/>
            </w:tcBorders>
          </w:tcPr>
          <w:p w14:paraId="37E989A0" w14:textId="77777777" w:rsidR="00F3560C" w:rsidRPr="00F3560C" w:rsidRDefault="00F3560C" w:rsidP="00F3560C">
            <w:pPr>
              <w:rPr>
                <w:rFonts w:ascii="標楷體" w:eastAsia="標楷體" w:hAnsi="標楷體" w:cs="Calibri"/>
              </w:rPr>
            </w:pPr>
          </w:p>
        </w:tc>
      </w:tr>
      <w:tr w:rsidR="00F3560C" w:rsidRPr="00F3560C" w14:paraId="69313CB8" w14:textId="77777777" w:rsidTr="00A418A6">
        <w:trPr>
          <w:trHeight w:val="1716"/>
          <w:tblCellSpacing w:w="0" w:type="dxa"/>
          <w:jc w:val="center"/>
        </w:trPr>
        <w:tc>
          <w:tcPr>
            <w:tcW w:w="1423" w:type="dxa"/>
            <w:vAlign w:val="center"/>
          </w:tcPr>
          <w:p w14:paraId="762F6FDB"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申訴事實</w:t>
            </w:r>
          </w:p>
        </w:tc>
        <w:tc>
          <w:tcPr>
            <w:tcW w:w="8391" w:type="dxa"/>
            <w:gridSpan w:val="6"/>
          </w:tcPr>
          <w:p w14:paraId="14E325E3"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4D6DCBDE" w14:textId="77777777" w:rsidTr="00A418A6">
        <w:trPr>
          <w:trHeight w:val="1708"/>
          <w:tblCellSpacing w:w="0" w:type="dxa"/>
          <w:jc w:val="center"/>
        </w:trPr>
        <w:tc>
          <w:tcPr>
            <w:tcW w:w="1423" w:type="dxa"/>
            <w:vAlign w:val="center"/>
          </w:tcPr>
          <w:p w14:paraId="20F35515"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證明事項</w:t>
            </w:r>
          </w:p>
          <w:p w14:paraId="3213D23C"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或證人</w:t>
            </w:r>
          </w:p>
        </w:tc>
        <w:tc>
          <w:tcPr>
            <w:tcW w:w="8391" w:type="dxa"/>
            <w:gridSpan w:val="6"/>
          </w:tcPr>
          <w:p w14:paraId="3D7505D7" w14:textId="77777777" w:rsidR="00F3560C" w:rsidRPr="00F3560C" w:rsidRDefault="00F3560C" w:rsidP="00F3560C">
            <w:pPr>
              <w:widowControl/>
              <w:rPr>
                <w:rFonts w:ascii="標楷體" w:eastAsia="標楷體" w:hAnsi="標楷體" w:cs="Calibri"/>
                <w:kern w:val="0"/>
              </w:rPr>
            </w:pPr>
            <w:r w:rsidRPr="00F3560C">
              <w:rPr>
                <w:rFonts w:ascii="標楷體" w:eastAsia="標楷體" w:hAnsi="標楷體" w:cs="Calibri"/>
                <w:kern w:val="0"/>
              </w:rPr>
              <w:t> </w:t>
            </w:r>
          </w:p>
        </w:tc>
      </w:tr>
      <w:tr w:rsidR="00F3560C" w:rsidRPr="00F3560C" w14:paraId="09206CF2" w14:textId="77777777" w:rsidTr="00A418A6">
        <w:trPr>
          <w:trHeight w:val="450"/>
          <w:tblCellSpacing w:w="0" w:type="dxa"/>
          <w:jc w:val="center"/>
        </w:trPr>
        <w:tc>
          <w:tcPr>
            <w:tcW w:w="1423" w:type="dxa"/>
            <w:vMerge w:val="restart"/>
            <w:vAlign w:val="center"/>
          </w:tcPr>
          <w:p w14:paraId="0832D76C"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申訴單位</w:t>
            </w:r>
          </w:p>
        </w:tc>
        <w:tc>
          <w:tcPr>
            <w:tcW w:w="2058" w:type="dxa"/>
            <w:vMerge w:val="restart"/>
            <w:vAlign w:val="center"/>
          </w:tcPr>
          <w:p w14:paraId="217F008F" w14:textId="77777777" w:rsidR="00F3560C" w:rsidRPr="00F3560C" w:rsidRDefault="00F3560C" w:rsidP="00F3560C">
            <w:pPr>
              <w:widowControl/>
              <w:jc w:val="center"/>
              <w:rPr>
                <w:rFonts w:ascii="標楷體" w:eastAsia="標楷體" w:hAnsi="標楷體" w:cs="Calibri"/>
                <w:kern w:val="0"/>
              </w:rPr>
            </w:pPr>
          </w:p>
        </w:tc>
        <w:tc>
          <w:tcPr>
            <w:tcW w:w="1338" w:type="dxa"/>
            <w:vMerge w:val="restart"/>
            <w:vAlign w:val="center"/>
          </w:tcPr>
          <w:p w14:paraId="20453BE0"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領隊或教練簽  名</w:t>
            </w:r>
          </w:p>
        </w:tc>
        <w:tc>
          <w:tcPr>
            <w:tcW w:w="2109" w:type="dxa"/>
            <w:gridSpan w:val="2"/>
            <w:vMerge w:val="restart"/>
          </w:tcPr>
          <w:p w14:paraId="1B16D69F" w14:textId="77777777" w:rsidR="00F3560C" w:rsidRPr="00F3560C" w:rsidRDefault="00F3560C" w:rsidP="00F3560C">
            <w:pPr>
              <w:rPr>
                <w:rFonts w:ascii="標楷體" w:eastAsia="標楷體" w:hAnsi="標楷體" w:cs="Calibri"/>
              </w:rPr>
            </w:pPr>
          </w:p>
        </w:tc>
        <w:tc>
          <w:tcPr>
            <w:tcW w:w="900" w:type="dxa"/>
            <w:tcBorders>
              <w:bottom w:val="single" w:sz="4" w:space="0" w:color="auto"/>
              <w:right w:val="single" w:sz="4" w:space="0" w:color="auto"/>
            </w:tcBorders>
            <w:vAlign w:val="center"/>
          </w:tcPr>
          <w:p w14:paraId="563447DC"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kern w:val="0"/>
              </w:rPr>
              <w:t>日期</w:t>
            </w:r>
          </w:p>
        </w:tc>
        <w:tc>
          <w:tcPr>
            <w:tcW w:w="1986" w:type="dxa"/>
            <w:tcBorders>
              <w:left w:val="single" w:sz="4" w:space="0" w:color="auto"/>
              <w:bottom w:val="single" w:sz="4" w:space="0" w:color="auto"/>
            </w:tcBorders>
            <w:vAlign w:val="center"/>
          </w:tcPr>
          <w:p w14:paraId="2EB5A24F" w14:textId="77777777" w:rsidR="00F3560C" w:rsidRPr="00F3560C" w:rsidRDefault="00F3560C" w:rsidP="00F3560C">
            <w:pPr>
              <w:spacing w:line="260" w:lineRule="exact"/>
              <w:jc w:val="center"/>
              <w:rPr>
                <w:rFonts w:ascii="標楷體" w:eastAsia="標楷體" w:hAnsi="標楷體" w:cs="Calibri"/>
                <w:kern w:val="0"/>
              </w:rPr>
            </w:pPr>
            <w:r w:rsidRPr="00F3560C">
              <w:rPr>
                <w:rFonts w:ascii="標楷體" w:eastAsia="標楷體" w:hAnsi="標楷體" w:cs="Calibri" w:hint="eastAsia"/>
                <w:kern w:val="0"/>
              </w:rPr>
              <w:t>111</w:t>
            </w:r>
            <w:r w:rsidRPr="00F3560C">
              <w:rPr>
                <w:rFonts w:ascii="標楷體" w:eastAsia="標楷體" w:hAnsi="標楷體" w:cs="Calibri"/>
                <w:kern w:val="0"/>
              </w:rPr>
              <w:t>年  月 　日</w:t>
            </w:r>
          </w:p>
        </w:tc>
      </w:tr>
      <w:tr w:rsidR="00F3560C" w:rsidRPr="00F3560C" w14:paraId="37334C63" w14:textId="77777777" w:rsidTr="00A418A6">
        <w:trPr>
          <w:trHeight w:val="450"/>
          <w:tblCellSpacing w:w="0" w:type="dxa"/>
          <w:jc w:val="center"/>
        </w:trPr>
        <w:tc>
          <w:tcPr>
            <w:tcW w:w="1423" w:type="dxa"/>
            <w:vMerge/>
            <w:vAlign w:val="center"/>
          </w:tcPr>
          <w:p w14:paraId="3C0034E4"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6EF9D269"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010A0035"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77B6A0AE"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bottom w:val="single" w:sz="4" w:space="0" w:color="auto"/>
              <w:right w:val="single" w:sz="4" w:space="0" w:color="auto"/>
            </w:tcBorders>
            <w:vAlign w:val="center"/>
          </w:tcPr>
          <w:p w14:paraId="343F3297"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時間</w:t>
            </w:r>
          </w:p>
        </w:tc>
        <w:tc>
          <w:tcPr>
            <w:tcW w:w="1986" w:type="dxa"/>
            <w:tcBorders>
              <w:top w:val="single" w:sz="4" w:space="0" w:color="auto"/>
              <w:left w:val="single" w:sz="4" w:space="0" w:color="auto"/>
              <w:bottom w:val="single" w:sz="4" w:space="0" w:color="auto"/>
            </w:tcBorders>
            <w:vAlign w:val="center"/>
          </w:tcPr>
          <w:p w14:paraId="7784A823" w14:textId="77777777" w:rsidR="00F3560C" w:rsidRPr="00F3560C" w:rsidRDefault="00F3560C" w:rsidP="00F3560C">
            <w:pPr>
              <w:spacing w:before="100" w:beforeAutospacing="1" w:after="100" w:afterAutospacing="1" w:line="260" w:lineRule="exact"/>
              <w:ind w:leftChars="154" w:left="370" w:firstLineChars="150" w:firstLine="360"/>
              <w:jc w:val="center"/>
              <w:rPr>
                <w:rFonts w:ascii="標楷體" w:eastAsia="標楷體" w:hAnsi="標楷體" w:cs="Calibri"/>
                <w:kern w:val="0"/>
              </w:rPr>
            </w:pPr>
            <w:r w:rsidRPr="00F3560C">
              <w:rPr>
                <w:rFonts w:ascii="標楷體" w:eastAsia="標楷體" w:hAnsi="標楷體" w:cs="Calibri"/>
                <w:kern w:val="0"/>
              </w:rPr>
              <w:t>時  　 分</w:t>
            </w:r>
          </w:p>
        </w:tc>
      </w:tr>
      <w:tr w:rsidR="00F3560C" w:rsidRPr="00F3560C" w14:paraId="374C2346" w14:textId="77777777" w:rsidTr="00A418A6">
        <w:trPr>
          <w:trHeight w:val="450"/>
          <w:tblCellSpacing w:w="0" w:type="dxa"/>
          <w:jc w:val="center"/>
        </w:trPr>
        <w:tc>
          <w:tcPr>
            <w:tcW w:w="1423" w:type="dxa"/>
            <w:vMerge/>
            <w:vAlign w:val="center"/>
          </w:tcPr>
          <w:p w14:paraId="46064D9A" w14:textId="77777777" w:rsidR="00F3560C" w:rsidRPr="00F3560C" w:rsidRDefault="00F3560C" w:rsidP="00F3560C">
            <w:pPr>
              <w:widowControl/>
              <w:jc w:val="center"/>
              <w:rPr>
                <w:rFonts w:ascii="標楷體" w:eastAsia="標楷體" w:hAnsi="標楷體" w:cs="Calibri"/>
                <w:kern w:val="0"/>
              </w:rPr>
            </w:pPr>
          </w:p>
        </w:tc>
        <w:tc>
          <w:tcPr>
            <w:tcW w:w="2058" w:type="dxa"/>
            <w:vMerge/>
            <w:vAlign w:val="center"/>
          </w:tcPr>
          <w:p w14:paraId="7ADBEC67" w14:textId="77777777" w:rsidR="00F3560C" w:rsidRPr="00F3560C" w:rsidRDefault="00F3560C" w:rsidP="00F3560C">
            <w:pPr>
              <w:widowControl/>
              <w:jc w:val="center"/>
              <w:rPr>
                <w:rFonts w:ascii="標楷體" w:eastAsia="標楷體" w:hAnsi="標楷體" w:cs="Calibri"/>
                <w:kern w:val="0"/>
              </w:rPr>
            </w:pPr>
          </w:p>
        </w:tc>
        <w:tc>
          <w:tcPr>
            <w:tcW w:w="1338" w:type="dxa"/>
            <w:vMerge/>
            <w:vAlign w:val="center"/>
          </w:tcPr>
          <w:p w14:paraId="620914FD" w14:textId="77777777" w:rsidR="00F3560C" w:rsidRPr="00F3560C" w:rsidRDefault="00F3560C" w:rsidP="00F3560C">
            <w:pPr>
              <w:widowControl/>
              <w:jc w:val="center"/>
              <w:rPr>
                <w:rFonts w:ascii="標楷體" w:eastAsia="標楷體" w:hAnsi="標楷體" w:cs="Calibri"/>
                <w:kern w:val="0"/>
              </w:rPr>
            </w:pPr>
          </w:p>
        </w:tc>
        <w:tc>
          <w:tcPr>
            <w:tcW w:w="2109" w:type="dxa"/>
            <w:gridSpan w:val="2"/>
            <w:vMerge/>
          </w:tcPr>
          <w:p w14:paraId="11772B91" w14:textId="77777777" w:rsidR="00F3560C" w:rsidRPr="00F3560C" w:rsidRDefault="00F3560C" w:rsidP="00F3560C">
            <w:pPr>
              <w:widowControl/>
              <w:rPr>
                <w:rFonts w:ascii="標楷體" w:eastAsia="標楷體" w:hAnsi="標楷體" w:cs="Calibri"/>
                <w:kern w:val="0"/>
              </w:rPr>
            </w:pPr>
          </w:p>
        </w:tc>
        <w:tc>
          <w:tcPr>
            <w:tcW w:w="900" w:type="dxa"/>
            <w:tcBorders>
              <w:top w:val="single" w:sz="4" w:space="0" w:color="auto"/>
              <w:right w:val="single" w:sz="4" w:space="0" w:color="auto"/>
            </w:tcBorders>
            <w:vAlign w:val="center"/>
          </w:tcPr>
          <w:p w14:paraId="23CF249B" w14:textId="77777777" w:rsidR="00F3560C" w:rsidRPr="00F3560C" w:rsidRDefault="00F3560C" w:rsidP="00F3560C">
            <w:pPr>
              <w:spacing w:before="100" w:beforeAutospacing="1" w:after="100" w:afterAutospacing="1" w:line="260" w:lineRule="exact"/>
              <w:jc w:val="center"/>
              <w:rPr>
                <w:rFonts w:ascii="標楷體" w:eastAsia="標楷體" w:hAnsi="標楷體" w:cs="Calibri"/>
                <w:kern w:val="0"/>
              </w:rPr>
            </w:pPr>
            <w:r w:rsidRPr="00F3560C">
              <w:rPr>
                <w:rFonts w:ascii="標楷體" w:eastAsia="標楷體" w:hAnsi="標楷體" w:cs="Calibri"/>
                <w:kern w:val="0"/>
              </w:rPr>
              <w:t>地點：</w:t>
            </w:r>
          </w:p>
        </w:tc>
        <w:tc>
          <w:tcPr>
            <w:tcW w:w="1986" w:type="dxa"/>
            <w:tcBorders>
              <w:top w:val="single" w:sz="4" w:space="0" w:color="auto"/>
              <w:left w:val="single" w:sz="4" w:space="0" w:color="auto"/>
            </w:tcBorders>
            <w:vAlign w:val="center"/>
          </w:tcPr>
          <w:p w14:paraId="5CBC1A5C" w14:textId="77777777" w:rsidR="00F3560C" w:rsidRPr="00F3560C" w:rsidRDefault="00F3560C" w:rsidP="00F3560C">
            <w:pPr>
              <w:spacing w:before="100" w:beforeAutospacing="1" w:after="100" w:afterAutospacing="1" w:line="260" w:lineRule="exact"/>
              <w:rPr>
                <w:rFonts w:ascii="標楷體" w:eastAsia="標楷體" w:hAnsi="標楷體" w:cs="Calibri"/>
                <w:kern w:val="0"/>
              </w:rPr>
            </w:pPr>
          </w:p>
        </w:tc>
      </w:tr>
      <w:tr w:rsidR="00F3560C" w:rsidRPr="00F3560C" w14:paraId="4B5CF166" w14:textId="77777777" w:rsidTr="00A418A6">
        <w:trPr>
          <w:trHeight w:val="1704"/>
          <w:tblCellSpacing w:w="0" w:type="dxa"/>
          <w:jc w:val="center"/>
        </w:trPr>
        <w:tc>
          <w:tcPr>
            <w:tcW w:w="1423" w:type="dxa"/>
            <w:vAlign w:val="center"/>
          </w:tcPr>
          <w:p w14:paraId="7EF204D3"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裁判長</w:t>
            </w:r>
          </w:p>
          <w:p w14:paraId="25B00F09"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意 見</w:t>
            </w:r>
          </w:p>
        </w:tc>
        <w:tc>
          <w:tcPr>
            <w:tcW w:w="8391" w:type="dxa"/>
            <w:gridSpan w:val="6"/>
            <w:vAlign w:val="center"/>
          </w:tcPr>
          <w:p w14:paraId="6E3D93D3" w14:textId="77777777" w:rsidR="00F3560C" w:rsidRPr="00F3560C" w:rsidRDefault="00F3560C" w:rsidP="00F3560C">
            <w:pPr>
              <w:widowControl/>
              <w:jc w:val="distribute"/>
              <w:rPr>
                <w:rFonts w:ascii="標楷體" w:eastAsia="標楷體" w:hAnsi="標楷體" w:cs="Calibri"/>
                <w:kern w:val="0"/>
              </w:rPr>
            </w:pPr>
          </w:p>
        </w:tc>
      </w:tr>
      <w:tr w:rsidR="00F3560C" w:rsidRPr="00F3560C" w14:paraId="60D58A07" w14:textId="77777777" w:rsidTr="00A418A6">
        <w:trPr>
          <w:trHeight w:val="2115"/>
          <w:tblCellSpacing w:w="0" w:type="dxa"/>
          <w:jc w:val="center"/>
        </w:trPr>
        <w:tc>
          <w:tcPr>
            <w:tcW w:w="1423" w:type="dxa"/>
            <w:vAlign w:val="center"/>
          </w:tcPr>
          <w:p w14:paraId="47A5B7B0" w14:textId="77777777" w:rsidR="00F3560C" w:rsidRPr="00F3560C" w:rsidRDefault="00F3560C" w:rsidP="00F3560C">
            <w:pPr>
              <w:widowControl/>
              <w:jc w:val="center"/>
              <w:rPr>
                <w:rFonts w:ascii="標楷體" w:eastAsia="標楷體" w:hAnsi="標楷體" w:cs="Calibri"/>
                <w:kern w:val="0"/>
              </w:rPr>
            </w:pPr>
          </w:p>
          <w:p w14:paraId="3B84A86A" w14:textId="77777777" w:rsidR="00F3560C" w:rsidRPr="00F3560C" w:rsidRDefault="00F3560C" w:rsidP="00F3560C">
            <w:pPr>
              <w:widowControl/>
              <w:jc w:val="center"/>
              <w:rPr>
                <w:rFonts w:ascii="標楷體" w:eastAsia="標楷體" w:hAnsi="標楷體" w:cs="Calibri"/>
                <w:kern w:val="0"/>
              </w:rPr>
            </w:pPr>
            <w:r w:rsidRPr="00F3560C">
              <w:rPr>
                <w:rFonts w:ascii="標楷體" w:eastAsia="標楷體" w:hAnsi="標楷體" w:cs="Calibri"/>
                <w:kern w:val="0"/>
              </w:rPr>
              <w:t>審判委員會</w:t>
            </w:r>
          </w:p>
          <w:p w14:paraId="6B3DBD4D" w14:textId="77777777" w:rsidR="00F3560C" w:rsidRPr="00F3560C" w:rsidRDefault="00F3560C" w:rsidP="00F3560C">
            <w:pPr>
              <w:widowControl/>
              <w:spacing w:before="100" w:beforeAutospacing="1" w:after="100" w:afterAutospacing="1"/>
              <w:jc w:val="center"/>
              <w:rPr>
                <w:rFonts w:ascii="標楷體" w:eastAsia="標楷體" w:hAnsi="標楷體" w:cs="Calibri"/>
                <w:kern w:val="0"/>
              </w:rPr>
            </w:pPr>
            <w:r w:rsidRPr="00F3560C">
              <w:rPr>
                <w:rFonts w:ascii="標楷體" w:eastAsia="標楷體" w:hAnsi="標楷體" w:cs="Calibri"/>
                <w:kern w:val="0"/>
              </w:rPr>
              <w:t>判     決</w:t>
            </w:r>
          </w:p>
        </w:tc>
        <w:tc>
          <w:tcPr>
            <w:tcW w:w="8391" w:type="dxa"/>
            <w:gridSpan w:val="6"/>
            <w:vAlign w:val="center"/>
          </w:tcPr>
          <w:p w14:paraId="3A942829" w14:textId="77777777" w:rsidR="00F3560C" w:rsidRPr="00F3560C" w:rsidRDefault="00F3560C" w:rsidP="00F3560C">
            <w:pPr>
              <w:widowControl/>
              <w:jc w:val="distribute"/>
              <w:rPr>
                <w:rFonts w:ascii="標楷體" w:eastAsia="標楷體" w:hAnsi="標楷體" w:cs="Calibri"/>
                <w:kern w:val="0"/>
              </w:rPr>
            </w:pPr>
          </w:p>
        </w:tc>
      </w:tr>
    </w:tbl>
    <w:p w14:paraId="7B1D2646" w14:textId="77777777" w:rsidR="00F3560C" w:rsidRPr="00F3560C" w:rsidRDefault="00F3560C" w:rsidP="00F3560C">
      <w:pPr>
        <w:widowControl/>
        <w:spacing w:before="100" w:beforeAutospacing="1" w:after="100" w:afterAutospacing="1"/>
        <w:ind w:firstLineChars="150" w:firstLine="360"/>
        <w:rPr>
          <w:rFonts w:ascii="標楷體" w:eastAsia="標楷體" w:hAnsi="標楷體" w:cs="Calibri"/>
          <w:kern w:val="0"/>
        </w:rPr>
      </w:pPr>
      <w:r w:rsidRPr="00F3560C">
        <w:rPr>
          <w:rFonts w:ascii="標楷體" w:eastAsia="標楷體" w:hAnsi="標楷體" w:cs="Calibri"/>
          <w:kern w:val="0"/>
        </w:rPr>
        <w:t xml:space="preserve">  </w:t>
      </w:r>
      <w:r w:rsidRPr="00F3560C">
        <w:rPr>
          <w:rFonts w:ascii="標楷體" w:eastAsia="標楷體" w:hAnsi="標楷體" w:cs="Calibri" w:hint="eastAsia"/>
          <w:kern w:val="0"/>
        </w:rPr>
        <w:t xml:space="preserve"> </w:t>
      </w:r>
      <w:r w:rsidRPr="00F3560C">
        <w:rPr>
          <w:rFonts w:ascii="標楷體" w:eastAsia="標楷體" w:hAnsi="標楷體" w:cs="Calibri"/>
          <w:kern w:val="0"/>
        </w:rPr>
        <w:t>審判委員召集人：　　　   　　　　　（簽章）</w:t>
      </w:r>
    </w:p>
    <w:p w14:paraId="285255AD"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 xml:space="preserve">附註：凡未按規定辦理之申訴概不受理。　　　</w:t>
      </w:r>
    </w:p>
    <w:p w14:paraId="79AD8644" w14:textId="77777777" w:rsidR="00F3560C" w:rsidRPr="00F3560C" w:rsidRDefault="00F3560C" w:rsidP="00F3560C">
      <w:pPr>
        <w:widowControl/>
        <w:spacing w:before="100" w:beforeAutospacing="1" w:after="100" w:afterAutospacing="1"/>
        <w:ind w:left="720"/>
        <w:rPr>
          <w:rFonts w:ascii="標楷體" w:eastAsia="標楷體" w:hAnsi="標楷體" w:cs="Calibri"/>
          <w:kern w:val="0"/>
        </w:rPr>
      </w:pPr>
      <w:r w:rsidRPr="00F3560C">
        <w:rPr>
          <w:rFonts w:ascii="標楷體" w:eastAsia="標楷體" w:hAnsi="標楷體" w:cs="Calibri"/>
          <w:kern w:val="0"/>
        </w:rPr>
        <w:t>受理收件時間：1</w:t>
      </w:r>
      <w:r w:rsidRPr="00F3560C">
        <w:rPr>
          <w:rFonts w:ascii="標楷體" w:eastAsia="標楷體" w:hAnsi="標楷體" w:cs="Calibri" w:hint="eastAsia"/>
          <w:kern w:val="0"/>
        </w:rPr>
        <w:t>11</w:t>
      </w:r>
      <w:r w:rsidRPr="00F3560C">
        <w:rPr>
          <w:rFonts w:ascii="標楷體" w:eastAsia="標楷體" w:hAnsi="標楷體" w:cs="Calibri"/>
          <w:kern w:val="0"/>
        </w:rPr>
        <w:t xml:space="preserve"> 月  日  時  分。</w:t>
      </w:r>
      <w:bookmarkStart w:id="0" w:name="_PictureBullets"/>
      <w:bookmarkEnd w:id="0"/>
    </w:p>
    <w:p w14:paraId="36CCF7A7" w14:textId="77777777" w:rsidR="004A26C1" w:rsidRPr="00F3560C" w:rsidRDefault="004A26C1" w:rsidP="007F2251">
      <w:pPr>
        <w:rPr>
          <w:rFonts w:ascii="標楷體" w:eastAsia="標楷體" w:hAnsi="標楷體"/>
          <w:sz w:val="26"/>
          <w:szCs w:val="26"/>
        </w:rPr>
      </w:pPr>
    </w:p>
    <w:p w14:paraId="704599A2" w14:textId="77777777" w:rsidR="004A26C1" w:rsidRDefault="004A26C1" w:rsidP="007F2251">
      <w:pPr>
        <w:rPr>
          <w:rFonts w:ascii="標楷體" w:eastAsia="標楷體" w:hAnsi="標楷體"/>
          <w:sz w:val="26"/>
          <w:szCs w:val="26"/>
        </w:rPr>
      </w:pPr>
    </w:p>
    <w:p w14:paraId="52CC7C65" w14:textId="762BE96F" w:rsidR="00F3560C" w:rsidRPr="00F3560C" w:rsidRDefault="00F3560C" w:rsidP="00F3560C">
      <w:pPr>
        <w:spacing w:line="500" w:lineRule="exact"/>
        <w:jc w:val="center"/>
        <w:rPr>
          <w:rFonts w:ascii="標楷體" w:eastAsia="標楷體" w:hAnsi="標楷體" w:cs="Calibri"/>
          <w:spacing w:val="-6"/>
          <w:sz w:val="32"/>
          <w:szCs w:val="32"/>
        </w:rPr>
      </w:pPr>
      <w:r w:rsidRPr="00F3560C">
        <w:rPr>
          <w:rFonts w:ascii="標楷體" w:eastAsia="標楷體" w:hAnsi="標楷體" w:cs="Calibri" w:hint="eastAsia"/>
          <w:b/>
          <w:sz w:val="36"/>
          <w:szCs w:val="36"/>
        </w:rPr>
        <w:t>1</w:t>
      </w:r>
      <w:r>
        <w:rPr>
          <w:rFonts w:ascii="標楷體" w:eastAsia="標楷體" w:hAnsi="標楷體" w:cs="Calibri" w:hint="eastAsia"/>
          <w:b/>
          <w:sz w:val="36"/>
          <w:szCs w:val="36"/>
        </w:rPr>
        <w:t>11年全國七</w:t>
      </w:r>
      <w:proofErr w:type="gramStart"/>
      <w:r>
        <w:rPr>
          <w:rFonts w:ascii="標楷體" w:eastAsia="標楷體" w:hAnsi="標楷體" w:cs="Calibri" w:hint="eastAsia"/>
          <w:b/>
          <w:sz w:val="36"/>
          <w:szCs w:val="36"/>
        </w:rPr>
        <w:t>人制</w:t>
      </w:r>
      <w:proofErr w:type="gramEnd"/>
      <w:r w:rsidRPr="00F3560C">
        <w:rPr>
          <w:rFonts w:ascii="標楷體" w:eastAsia="標楷體" w:hAnsi="標楷體" w:cs="Calibri" w:hint="eastAsia"/>
          <w:b/>
          <w:sz w:val="36"/>
          <w:szCs w:val="36"/>
        </w:rPr>
        <w:t>橄欖球錦標賽</w:t>
      </w:r>
      <w:r w:rsidRPr="00F3560C">
        <w:rPr>
          <w:rFonts w:ascii="標楷體" w:eastAsia="標楷體" w:hAnsi="標楷體" w:cs="Calibri"/>
          <w:b/>
          <w:sz w:val="36"/>
          <w:szCs w:val="36"/>
        </w:rPr>
        <w:t>報名表</w:t>
      </w:r>
    </w:p>
    <w:p w14:paraId="09CD1EA3" w14:textId="77777777" w:rsidR="00F3560C" w:rsidRPr="00F3560C" w:rsidRDefault="00F3560C" w:rsidP="00F3560C">
      <w:pPr>
        <w:spacing w:line="440" w:lineRule="exact"/>
        <w:ind w:firstLineChars="100" w:firstLine="260"/>
        <w:rPr>
          <w:rFonts w:ascii="標楷體" w:eastAsia="標楷體" w:hAnsi="標楷體" w:cs="Calibri"/>
          <w:sz w:val="26"/>
          <w:szCs w:val="26"/>
        </w:rPr>
      </w:pPr>
      <w:r w:rsidRPr="00F3560C">
        <w:rPr>
          <w:rFonts w:ascii="標楷體" w:eastAsia="標楷體" w:hAnsi="標楷體" w:cs="Calibri"/>
          <w:sz w:val="26"/>
          <w:szCs w:val="26"/>
        </w:rPr>
        <w:t>隊  名：</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組    別：</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w:t>
      </w:r>
    </w:p>
    <w:p w14:paraId="1D1D14EE" w14:textId="77777777" w:rsidR="00F3560C" w:rsidRPr="00F3560C" w:rsidRDefault="00F3560C" w:rsidP="00F3560C">
      <w:pPr>
        <w:spacing w:line="440" w:lineRule="exact"/>
        <w:ind w:firstLineChars="100" w:firstLine="260"/>
        <w:rPr>
          <w:rFonts w:ascii="標楷體" w:eastAsia="標楷體" w:hAnsi="標楷體" w:cs="Calibri"/>
          <w:sz w:val="26"/>
          <w:szCs w:val="26"/>
          <w:u w:val="single"/>
        </w:rPr>
      </w:pPr>
      <w:r w:rsidRPr="00F3560C">
        <w:rPr>
          <w:rFonts w:ascii="標楷體" w:eastAsia="標楷體" w:hAnsi="標楷體" w:cs="Calibri"/>
          <w:sz w:val="26"/>
          <w:szCs w:val="26"/>
        </w:rPr>
        <w:t>通訊處：</w:t>
      </w:r>
      <w:r w:rsidRPr="00F3560C">
        <w:rPr>
          <w:rFonts w:ascii="標楷體" w:eastAsia="標楷體" w:hAnsi="標楷體" w:cs="Calibri"/>
          <w:sz w:val="26"/>
          <w:szCs w:val="26"/>
          <w:u w:val="single"/>
        </w:rPr>
        <w:t xml:space="preserve">                              </w:t>
      </w:r>
      <w:r w:rsidRPr="00F3560C">
        <w:rPr>
          <w:rFonts w:ascii="標楷體" w:eastAsia="標楷體" w:hAnsi="標楷體" w:cs="Calibri"/>
          <w:sz w:val="26"/>
          <w:szCs w:val="26"/>
        </w:rPr>
        <w:t xml:space="preserve"> 聯絡電話：</w:t>
      </w:r>
      <w:r w:rsidRPr="00F3560C">
        <w:rPr>
          <w:rFonts w:ascii="標楷體" w:eastAsia="標楷體" w:hAnsi="標楷體" w:cs="Calibri"/>
          <w:sz w:val="26"/>
          <w:szCs w:val="26"/>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267"/>
        <w:gridCol w:w="2389"/>
        <w:gridCol w:w="988"/>
        <w:gridCol w:w="1688"/>
        <w:gridCol w:w="1548"/>
        <w:gridCol w:w="794"/>
      </w:tblGrid>
      <w:tr w:rsidR="00F3560C" w:rsidRPr="00F3560C" w14:paraId="6173F99A" w14:textId="77777777" w:rsidTr="00A418A6">
        <w:tc>
          <w:tcPr>
            <w:tcW w:w="851" w:type="dxa"/>
            <w:shd w:val="clear" w:color="auto" w:fill="auto"/>
          </w:tcPr>
          <w:p w14:paraId="7FB8AD66"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序號</w:t>
            </w:r>
          </w:p>
        </w:tc>
        <w:tc>
          <w:tcPr>
            <w:tcW w:w="1276" w:type="dxa"/>
            <w:shd w:val="clear" w:color="auto" w:fill="auto"/>
          </w:tcPr>
          <w:p w14:paraId="6AE1121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名稱</w:t>
            </w:r>
          </w:p>
        </w:tc>
        <w:tc>
          <w:tcPr>
            <w:tcW w:w="2409" w:type="dxa"/>
            <w:shd w:val="clear" w:color="auto" w:fill="auto"/>
          </w:tcPr>
          <w:p w14:paraId="577F2BA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姓名</w:t>
            </w:r>
          </w:p>
        </w:tc>
        <w:tc>
          <w:tcPr>
            <w:tcW w:w="993" w:type="dxa"/>
            <w:shd w:val="clear" w:color="auto" w:fill="auto"/>
          </w:tcPr>
          <w:p w14:paraId="44BAB442"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生日</w:t>
            </w:r>
          </w:p>
        </w:tc>
        <w:tc>
          <w:tcPr>
            <w:tcW w:w="1701" w:type="dxa"/>
            <w:shd w:val="clear" w:color="auto" w:fill="auto"/>
          </w:tcPr>
          <w:p w14:paraId="49A214D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證件號碼</w:t>
            </w:r>
          </w:p>
        </w:tc>
        <w:tc>
          <w:tcPr>
            <w:tcW w:w="1559" w:type="dxa"/>
            <w:shd w:val="clear" w:color="auto" w:fill="auto"/>
          </w:tcPr>
          <w:p w14:paraId="6A06D6F8"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W</w:t>
            </w:r>
            <w:r w:rsidRPr="00F3560C">
              <w:rPr>
                <w:rFonts w:ascii="標楷體" w:eastAsia="標楷體" w:hAnsi="標楷體" w:cs="Calibri"/>
                <w:sz w:val="26"/>
                <w:szCs w:val="26"/>
              </w:rPr>
              <w:t>R</w:t>
            </w:r>
            <w:r w:rsidRPr="00F3560C">
              <w:rPr>
                <w:rFonts w:ascii="標楷體" w:eastAsia="標楷體" w:hAnsi="標楷體" w:cs="Calibri" w:hint="eastAsia"/>
                <w:sz w:val="26"/>
                <w:szCs w:val="26"/>
              </w:rPr>
              <w:t>證照</w:t>
            </w:r>
          </w:p>
        </w:tc>
        <w:tc>
          <w:tcPr>
            <w:tcW w:w="797" w:type="dxa"/>
            <w:shd w:val="clear" w:color="auto" w:fill="auto"/>
          </w:tcPr>
          <w:p w14:paraId="2371D7E4"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備註</w:t>
            </w:r>
          </w:p>
        </w:tc>
      </w:tr>
      <w:tr w:rsidR="00F3560C" w:rsidRPr="00F3560C" w14:paraId="11E5F5AC" w14:textId="77777777" w:rsidTr="00A418A6">
        <w:tc>
          <w:tcPr>
            <w:tcW w:w="851" w:type="dxa"/>
            <w:shd w:val="clear" w:color="auto" w:fill="auto"/>
          </w:tcPr>
          <w:p w14:paraId="393B767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76" w:type="dxa"/>
            <w:shd w:val="clear" w:color="auto" w:fill="auto"/>
          </w:tcPr>
          <w:p w14:paraId="393D88AE"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領隊</w:t>
            </w:r>
          </w:p>
        </w:tc>
        <w:tc>
          <w:tcPr>
            <w:tcW w:w="2409" w:type="dxa"/>
            <w:shd w:val="clear" w:color="auto" w:fill="auto"/>
          </w:tcPr>
          <w:p w14:paraId="08B14AF0"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149496DB"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236C15D8"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048EC17C"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73A1667E"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6CAF8648" w14:textId="77777777" w:rsidTr="00A418A6">
        <w:tc>
          <w:tcPr>
            <w:tcW w:w="851" w:type="dxa"/>
            <w:shd w:val="clear" w:color="auto" w:fill="auto"/>
          </w:tcPr>
          <w:p w14:paraId="3E0E91B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2</w:t>
            </w:r>
          </w:p>
        </w:tc>
        <w:tc>
          <w:tcPr>
            <w:tcW w:w="1276" w:type="dxa"/>
            <w:shd w:val="clear" w:color="auto" w:fill="auto"/>
          </w:tcPr>
          <w:p w14:paraId="4FF9D9B9"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教練</w:t>
            </w:r>
          </w:p>
        </w:tc>
        <w:tc>
          <w:tcPr>
            <w:tcW w:w="2409" w:type="dxa"/>
            <w:shd w:val="clear" w:color="auto" w:fill="auto"/>
          </w:tcPr>
          <w:p w14:paraId="3F2274C9"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7E7100C"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665F6BB5"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75B3E64D"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1197193A"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BE3A932" w14:textId="77777777" w:rsidTr="00A418A6">
        <w:tc>
          <w:tcPr>
            <w:tcW w:w="851" w:type="dxa"/>
            <w:shd w:val="clear" w:color="auto" w:fill="auto"/>
          </w:tcPr>
          <w:p w14:paraId="24BF6B8C"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3</w:t>
            </w:r>
          </w:p>
        </w:tc>
        <w:tc>
          <w:tcPr>
            <w:tcW w:w="1276" w:type="dxa"/>
            <w:shd w:val="clear" w:color="auto" w:fill="auto"/>
          </w:tcPr>
          <w:p w14:paraId="5E8DA93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sz w:val="26"/>
                <w:szCs w:val="26"/>
              </w:rPr>
              <w:t>助理教練</w:t>
            </w:r>
          </w:p>
        </w:tc>
        <w:tc>
          <w:tcPr>
            <w:tcW w:w="2409" w:type="dxa"/>
            <w:shd w:val="clear" w:color="auto" w:fill="auto"/>
          </w:tcPr>
          <w:p w14:paraId="7BA13DCD"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73CCE2B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1622B9C9"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4D3E211F"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63897894"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0A7F233C" w14:textId="77777777" w:rsidTr="00A418A6">
        <w:tc>
          <w:tcPr>
            <w:tcW w:w="851" w:type="dxa"/>
            <w:shd w:val="clear" w:color="auto" w:fill="auto"/>
          </w:tcPr>
          <w:p w14:paraId="57DEBE6D"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4</w:t>
            </w:r>
          </w:p>
        </w:tc>
        <w:tc>
          <w:tcPr>
            <w:tcW w:w="1276" w:type="dxa"/>
            <w:shd w:val="clear" w:color="auto" w:fill="auto"/>
          </w:tcPr>
          <w:p w14:paraId="173C3E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管理</w:t>
            </w:r>
          </w:p>
        </w:tc>
        <w:tc>
          <w:tcPr>
            <w:tcW w:w="2409" w:type="dxa"/>
            <w:shd w:val="clear" w:color="auto" w:fill="auto"/>
          </w:tcPr>
          <w:p w14:paraId="7D398B94"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23ACA879"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C7FF9A"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60A58206"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4879FA2B" w14:textId="77777777" w:rsidR="00F3560C" w:rsidRPr="00F3560C" w:rsidRDefault="00F3560C" w:rsidP="00F3560C">
            <w:pPr>
              <w:spacing w:line="440" w:lineRule="exact"/>
              <w:rPr>
                <w:rFonts w:ascii="標楷體" w:eastAsia="標楷體" w:hAnsi="標楷體" w:cs="Calibri"/>
                <w:sz w:val="26"/>
                <w:szCs w:val="26"/>
              </w:rPr>
            </w:pPr>
          </w:p>
        </w:tc>
      </w:tr>
      <w:tr w:rsidR="00F3560C" w:rsidRPr="00F3560C" w14:paraId="24CEFA12" w14:textId="77777777" w:rsidTr="00A418A6">
        <w:tc>
          <w:tcPr>
            <w:tcW w:w="851" w:type="dxa"/>
            <w:shd w:val="clear" w:color="auto" w:fill="auto"/>
          </w:tcPr>
          <w:p w14:paraId="4A775F95"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5</w:t>
            </w:r>
          </w:p>
        </w:tc>
        <w:tc>
          <w:tcPr>
            <w:tcW w:w="1276" w:type="dxa"/>
            <w:shd w:val="clear" w:color="auto" w:fill="auto"/>
          </w:tcPr>
          <w:p w14:paraId="609AA61A" w14:textId="77777777" w:rsidR="00F3560C" w:rsidRPr="00F3560C" w:rsidRDefault="00F3560C" w:rsidP="00F3560C">
            <w:pPr>
              <w:spacing w:line="440" w:lineRule="exact"/>
              <w:jc w:val="center"/>
              <w:rPr>
                <w:rFonts w:ascii="標楷體" w:eastAsia="標楷體" w:hAnsi="標楷體" w:cs="Calibri"/>
                <w:sz w:val="26"/>
                <w:szCs w:val="26"/>
              </w:rPr>
            </w:pPr>
            <w:r w:rsidRPr="00F3560C">
              <w:rPr>
                <w:rFonts w:ascii="標楷體" w:eastAsia="標楷體" w:hAnsi="標楷體" w:cs="Calibri" w:hint="eastAsia"/>
                <w:sz w:val="26"/>
                <w:szCs w:val="26"/>
              </w:rPr>
              <w:t>防護員</w:t>
            </w:r>
          </w:p>
        </w:tc>
        <w:tc>
          <w:tcPr>
            <w:tcW w:w="2409" w:type="dxa"/>
            <w:shd w:val="clear" w:color="auto" w:fill="auto"/>
          </w:tcPr>
          <w:p w14:paraId="27E31E85" w14:textId="77777777" w:rsidR="00F3560C" w:rsidRPr="00F3560C" w:rsidRDefault="00F3560C" w:rsidP="00F3560C">
            <w:pPr>
              <w:spacing w:line="440" w:lineRule="exact"/>
              <w:rPr>
                <w:rFonts w:ascii="標楷體" w:eastAsia="標楷體" w:hAnsi="標楷體" w:cs="Calibri"/>
                <w:sz w:val="26"/>
                <w:szCs w:val="26"/>
              </w:rPr>
            </w:pPr>
          </w:p>
        </w:tc>
        <w:tc>
          <w:tcPr>
            <w:tcW w:w="993" w:type="dxa"/>
            <w:shd w:val="clear" w:color="auto" w:fill="auto"/>
          </w:tcPr>
          <w:p w14:paraId="4F169D72" w14:textId="77777777" w:rsidR="00F3560C" w:rsidRPr="00F3560C" w:rsidRDefault="00F3560C" w:rsidP="00F3560C">
            <w:pPr>
              <w:spacing w:line="440" w:lineRule="exact"/>
              <w:rPr>
                <w:rFonts w:ascii="標楷體" w:eastAsia="標楷體" w:hAnsi="標楷體" w:cs="Calibri"/>
                <w:sz w:val="26"/>
                <w:szCs w:val="26"/>
              </w:rPr>
            </w:pPr>
          </w:p>
        </w:tc>
        <w:tc>
          <w:tcPr>
            <w:tcW w:w="1701" w:type="dxa"/>
            <w:shd w:val="clear" w:color="auto" w:fill="auto"/>
          </w:tcPr>
          <w:p w14:paraId="31A3030B" w14:textId="77777777" w:rsidR="00F3560C" w:rsidRPr="00F3560C" w:rsidRDefault="00F3560C" w:rsidP="00F3560C">
            <w:pPr>
              <w:spacing w:line="440" w:lineRule="exact"/>
              <w:rPr>
                <w:rFonts w:ascii="標楷體" w:eastAsia="標楷體" w:hAnsi="標楷體" w:cs="Calibri"/>
                <w:sz w:val="26"/>
                <w:szCs w:val="26"/>
              </w:rPr>
            </w:pPr>
          </w:p>
        </w:tc>
        <w:tc>
          <w:tcPr>
            <w:tcW w:w="1559" w:type="dxa"/>
            <w:shd w:val="clear" w:color="auto" w:fill="auto"/>
          </w:tcPr>
          <w:p w14:paraId="55B894A9" w14:textId="77777777" w:rsidR="00F3560C" w:rsidRPr="00F3560C" w:rsidRDefault="00F3560C" w:rsidP="00F3560C">
            <w:pPr>
              <w:spacing w:line="440" w:lineRule="exact"/>
              <w:rPr>
                <w:rFonts w:ascii="標楷體" w:eastAsia="標楷體" w:hAnsi="標楷體" w:cs="Calibri"/>
                <w:sz w:val="26"/>
                <w:szCs w:val="26"/>
              </w:rPr>
            </w:pPr>
          </w:p>
        </w:tc>
        <w:tc>
          <w:tcPr>
            <w:tcW w:w="797" w:type="dxa"/>
            <w:shd w:val="clear" w:color="auto" w:fill="auto"/>
          </w:tcPr>
          <w:p w14:paraId="252C052B" w14:textId="77777777" w:rsidR="00F3560C" w:rsidRPr="00F3560C" w:rsidRDefault="00F3560C" w:rsidP="00F3560C">
            <w:pPr>
              <w:spacing w:line="440" w:lineRule="exact"/>
              <w:rPr>
                <w:rFonts w:ascii="標楷體" w:eastAsia="標楷體" w:hAnsi="標楷體" w:cs="Calibri"/>
                <w:sz w:val="26"/>
                <w:szCs w:val="26"/>
              </w:rPr>
            </w:pPr>
          </w:p>
        </w:tc>
      </w:tr>
    </w:tbl>
    <w:p w14:paraId="335C47E7" w14:textId="77777777" w:rsidR="00F3560C" w:rsidRPr="00F3560C" w:rsidRDefault="00F3560C" w:rsidP="00F3560C">
      <w:pPr>
        <w:spacing w:line="440" w:lineRule="exact"/>
        <w:rPr>
          <w:rFonts w:ascii="標楷體" w:eastAsia="標楷體" w:hAnsi="標楷體" w:cs="Calibri"/>
          <w:sz w:val="26"/>
          <w:szCs w:val="26"/>
          <w:u w:val="single"/>
        </w:rPr>
      </w:pP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76"/>
        <w:gridCol w:w="1375"/>
        <w:gridCol w:w="1375"/>
        <w:gridCol w:w="1375"/>
        <w:gridCol w:w="1375"/>
      </w:tblGrid>
      <w:tr w:rsidR="00F3560C" w:rsidRPr="00F3560C" w14:paraId="7EF3168E" w14:textId="77777777" w:rsidTr="00A418A6">
        <w:trPr>
          <w:jc w:val="center"/>
        </w:trPr>
        <w:tc>
          <w:tcPr>
            <w:tcW w:w="847" w:type="dxa"/>
            <w:shd w:val="clear" w:color="auto" w:fill="auto"/>
            <w:vAlign w:val="center"/>
          </w:tcPr>
          <w:p w14:paraId="763F27B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序號</w:t>
            </w:r>
          </w:p>
        </w:tc>
        <w:tc>
          <w:tcPr>
            <w:tcW w:w="1260" w:type="dxa"/>
            <w:shd w:val="clear" w:color="auto" w:fill="auto"/>
            <w:vAlign w:val="center"/>
          </w:tcPr>
          <w:p w14:paraId="6FE32CD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名稱</w:t>
            </w:r>
          </w:p>
        </w:tc>
        <w:tc>
          <w:tcPr>
            <w:tcW w:w="1440" w:type="dxa"/>
            <w:shd w:val="clear" w:color="auto" w:fill="auto"/>
            <w:vAlign w:val="center"/>
          </w:tcPr>
          <w:p w14:paraId="793BDEB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姓   名</w:t>
            </w:r>
          </w:p>
        </w:tc>
        <w:tc>
          <w:tcPr>
            <w:tcW w:w="1155" w:type="dxa"/>
            <w:shd w:val="clear" w:color="auto" w:fill="auto"/>
            <w:vAlign w:val="center"/>
          </w:tcPr>
          <w:p w14:paraId="08DCE024"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生  日</w:t>
            </w:r>
          </w:p>
        </w:tc>
        <w:tc>
          <w:tcPr>
            <w:tcW w:w="1752" w:type="dxa"/>
            <w:shd w:val="clear" w:color="auto" w:fill="auto"/>
            <w:vAlign w:val="center"/>
          </w:tcPr>
          <w:p w14:paraId="1C8F72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身分證字號</w:t>
            </w:r>
          </w:p>
        </w:tc>
        <w:tc>
          <w:tcPr>
            <w:tcW w:w="1413" w:type="dxa"/>
            <w:shd w:val="clear" w:color="auto" w:fill="auto"/>
            <w:vAlign w:val="center"/>
          </w:tcPr>
          <w:p w14:paraId="46307B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球衣號碼</w:t>
            </w:r>
          </w:p>
        </w:tc>
        <w:tc>
          <w:tcPr>
            <w:tcW w:w="1665" w:type="dxa"/>
            <w:shd w:val="clear" w:color="auto" w:fill="auto"/>
            <w:vAlign w:val="center"/>
          </w:tcPr>
          <w:p w14:paraId="4CF8C6E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備註</w:t>
            </w:r>
          </w:p>
        </w:tc>
      </w:tr>
      <w:tr w:rsidR="00F3560C" w:rsidRPr="00F3560C" w14:paraId="64EF6348" w14:textId="77777777" w:rsidTr="00A418A6">
        <w:trPr>
          <w:jc w:val="center"/>
        </w:trPr>
        <w:tc>
          <w:tcPr>
            <w:tcW w:w="847" w:type="dxa"/>
            <w:shd w:val="clear" w:color="auto" w:fill="auto"/>
            <w:vAlign w:val="center"/>
          </w:tcPr>
          <w:p w14:paraId="4EB53DD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w:t>
            </w:r>
          </w:p>
        </w:tc>
        <w:tc>
          <w:tcPr>
            <w:tcW w:w="1260" w:type="dxa"/>
            <w:shd w:val="clear" w:color="auto" w:fill="auto"/>
            <w:vAlign w:val="center"/>
          </w:tcPr>
          <w:p w14:paraId="1A1275D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513F81EF"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C689CF2"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459B1B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0030C4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FBAB8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D7D589C" w14:textId="77777777" w:rsidTr="00A418A6">
        <w:trPr>
          <w:jc w:val="center"/>
        </w:trPr>
        <w:tc>
          <w:tcPr>
            <w:tcW w:w="847" w:type="dxa"/>
            <w:shd w:val="clear" w:color="auto" w:fill="auto"/>
            <w:vAlign w:val="center"/>
          </w:tcPr>
          <w:p w14:paraId="4EC09ED1"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2</w:t>
            </w:r>
          </w:p>
        </w:tc>
        <w:tc>
          <w:tcPr>
            <w:tcW w:w="1260" w:type="dxa"/>
            <w:shd w:val="clear" w:color="auto" w:fill="auto"/>
            <w:vAlign w:val="center"/>
          </w:tcPr>
          <w:p w14:paraId="4E9993B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74C49A82" w14:textId="77777777" w:rsidR="00F3560C" w:rsidRPr="00F3560C" w:rsidRDefault="00F3560C" w:rsidP="00F3560C">
            <w:pPr>
              <w:tabs>
                <w:tab w:val="left" w:pos="120"/>
              </w:tabs>
              <w:ind w:left="1300" w:hanging="1300"/>
              <w:jc w:val="center"/>
              <w:rPr>
                <w:rFonts w:ascii="標楷體" w:eastAsia="標楷體" w:hAnsi="標楷體" w:cs="Calibri"/>
                <w:sz w:val="26"/>
                <w:szCs w:val="26"/>
              </w:rPr>
            </w:pPr>
          </w:p>
        </w:tc>
        <w:tc>
          <w:tcPr>
            <w:tcW w:w="1155" w:type="dxa"/>
            <w:shd w:val="clear" w:color="auto" w:fill="auto"/>
            <w:vAlign w:val="center"/>
          </w:tcPr>
          <w:p w14:paraId="356874E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035A59C7"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C32EB2E"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8750CE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40D290F" w14:textId="77777777" w:rsidTr="00A418A6">
        <w:trPr>
          <w:jc w:val="center"/>
        </w:trPr>
        <w:tc>
          <w:tcPr>
            <w:tcW w:w="847" w:type="dxa"/>
            <w:shd w:val="clear" w:color="auto" w:fill="auto"/>
            <w:vAlign w:val="center"/>
          </w:tcPr>
          <w:p w14:paraId="1CBD05D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3</w:t>
            </w:r>
          </w:p>
        </w:tc>
        <w:tc>
          <w:tcPr>
            <w:tcW w:w="1260" w:type="dxa"/>
            <w:shd w:val="clear" w:color="auto" w:fill="auto"/>
            <w:vAlign w:val="center"/>
          </w:tcPr>
          <w:p w14:paraId="1A966A5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77A65E6"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4DA3D74F"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2187D8B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392280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9170AF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595224E" w14:textId="77777777" w:rsidTr="00A418A6">
        <w:trPr>
          <w:jc w:val="center"/>
        </w:trPr>
        <w:tc>
          <w:tcPr>
            <w:tcW w:w="847" w:type="dxa"/>
            <w:shd w:val="clear" w:color="auto" w:fill="auto"/>
            <w:vAlign w:val="center"/>
          </w:tcPr>
          <w:p w14:paraId="57ECF12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4</w:t>
            </w:r>
          </w:p>
        </w:tc>
        <w:tc>
          <w:tcPr>
            <w:tcW w:w="1260" w:type="dxa"/>
            <w:shd w:val="clear" w:color="auto" w:fill="auto"/>
            <w:vAlign w:val="center"/>
          </w:tcPr>
          <w:p w14:paraId="37ED253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FB8741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24B2F91"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96C758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70E5FAE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41D6B97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2AE362C4" w14:textId="77777777" w:rsidTr="00A418A6">
        <w:trPr>
          <w:jc w:val="center"/>
        </w:trPr>
        <w:tc>
          <w:tcPr>
            <w:tcW w:w="847" w:type="dxa"/>
            <w:shd w:val="clear" w:color="auto" w:fill="auto"/>
            <w:vAlign w:val="center"/>
          </w:tcPr>
          <w:p w14:paraId="2551E6A6"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5</w:t>
            </w:r>
          </w:p>
        </w:tc>
        <w:tc>
          <w:tcPr>
            <w:tcW w:w="1260" w:type="dxa"/>
            <w:shd w:val="clear" w:color="auto" w:fill="auto"/>
            <w:vAlign w:val="center"/>
          </w:tcPr>
          <w:p w14:paraId="520A3FC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6E3C9398"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4F72F2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39D975B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6684BE72"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D8B0FA2"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0E5AD4C3" w14:textId="77777777" w:rsidTr="00A418A6">
        <w:trPr>
          <w:jc w:val="center"/>
        </w:trPr>
        <w:tc>
          <w:tcPr>
            <w:tcW w:w="847" w:type="dxa"/>
            <w:shd w:val="clear" w:color="auto" w:fill="auto"/>
            <w:vAlign w:val="center"/>
          </w:tcPr>
          <w:p w14:paraId="7050B36B"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6</w:t>
            </w:r>
          </w:p>
        </w:tc>
        <w:tc>
          <w:tcPr>
            <w:tcW w:w="1260" w:type="dxa"/>
            <w:shd w:val="clear" w:color="auto" w:fill="auto"/>
            <w:vAlign w:val="center"/>
          </w:tcPr>
          <w:p w14:paraId="6300153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53BD1A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2E6BD40"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8F701F6"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7131FAC"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53B2D323"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3FCD1584" w14:textId="77777777" w:rsidTr="00A418A6">
        <w:trPr>
          <w:jc w:val="center"/>
        </w:trPr>
        <w:tc>
          <w:tcPr>
            <w:tcW w:w="847" w:type="dxa"/>
            <w:shd w:val="clear" w:color="auto" w:fill="auto"/>
            <w:vAlign w:val="center"/>
          </w:tcPr>
          <w:p w14:paraId="4DA0F7A8"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7</w:t>
            </w:r>
          </w:p>
        </w:tc>
        <w:tc>
          <w:tcPr>
            <w:tcW w:w="1260" w:type="dxa"/>
            <w:shd w:val="clear" w:color="auto" w:fill="auto"/>
            <w:vAlign w:val="center"/>
          </w:tcPr>
          <w:p w14:paraId="3349D86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30092C2"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380AE90E"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59B89FE"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0B0988D4"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07D2DF4C"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02ED1F7" w14:textId="77777777" w:rsidTr="00A418A6">
        <w:trPr>
          <w:jc w:val="center"/>
        </w:trPr>
        <w:tc>
          <w:tcPr>
            <w:tcW w:w="847" w:type="dxa"/>
            <w:shd w:val="clear" w:color="auto" w:fill="auto"/>
            <w:vAlign w:val="center"/>
          </w:tcPr>
          <w:p w14:paraId="39BF378E"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8</w:t>
            </w:r>
          </w:p>
        </w:tc>
        <w:tc>
          <w:tcPr>
            <w:tcW w:w="1260" w:type="dxa"/>
            <w:shd w:val="clear" w:color="auto" w:fill="auto"/>
            <w:vAlign w:val="center"/>
          </w:tcPr>
          <w:p w14:paraId="77C30AD0"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1082D1AA"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05B2233B"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DFE31F4"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3BCF14DD"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260371B"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7E0E6F5A" w14:textId="77777777" w:rsidTr="00A418A6">
        <w:trPr>
          <w:jc w:val="center"/>
        </w:trPr>
        <w:tc>
          <w:tcPr>
            <w:tcW w:w="847" w:type="dxa"/>
            <w:shd w:val="clear" w:color="auto" w:fill="auto"/>
            <w:vAlign w:val="center"/>
          </w:tcPr>
          <w:p w14:paraId="6F39AB5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9</w:t>
            </w:r>
          </w:p>
        </w:tc>
        <w:tc>
          <w:tcPr>
            <w:tcW w:w="1260" w:type="dxa"/>
            <w:shd w:val="clear" w:color="auto" w:fill="auto"/>
            <w:vAlign w:val="center"/>
          </w:tcPr>
          <w:p w14:paraId="126E6AA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0FDE72D"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79A7B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1C8B06EA"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1C950A6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1CBC4777"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9971CCF" w14:textId="77777777" w:rsidTr="00A418A6">
        <w:trPr>
          <w:jc w:val="center"/>
        </w:trPr>
        <w:tc>
          <w:tcPr>
            <w:tcW w:w="847" w:type="dxa"/>
            <w:shd w:val="clear" w:color="auto" w:fill="auto"/>
            <w:vAlign w:val="center"/>
          </w:tcPr>
          <w:p w14:paraId="0AD2C8B5"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10</w:t>
            </w:r>
          </w:p>
        </w:tc>
        <w:tc>
          <w:tcPr>
            <w:tcW w:w="1260" w:type="dxa"/>
            <w:shd w:val="clear" w:color="auto" w:fill="auto"/>
            <w:vAlign w:val="center"/>
          </w:tcPr>
          <w:p w14:paraId="536A88B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390BC0D4"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2F15185"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4ED1204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7CF1549"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6E7069C8"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52BD4789" w14:textId="77777777" w:rsidTr="00A418A6">
        <w:trPr>
          <w:jc w:val="center"/>
        </w:trPr>
        <w:tc>
          <w:tcPr>
            <w:tcW w:w="847" w:type="dxa"/>
            <w:shd w:val="clear" w:color="auto" w:fill="auto"/>
            <w:vAlign w:val="center"/>
          </w:tcPr>
          <w:p w14:paraId="6539147A"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11</w:t>
            </w:r>
          </w:p>
        </w:tc>
        <w:tc>
          <w:tcPr>
            <w:tcW w:w="1260" w:type="dxa"/>
            <w:shd w:val="clear" w:color="auto" w:fill="auto"/>
            <w:vAlign w:val="center"/>
          </w:tcPr>
          <w:p w14:paraId="59D3800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21E2B7F3"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1B7BC59"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0C1585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467737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FC5CFAF"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68C8F40E" w14:textId="77777777" w:rsidTr="00A418A6">
        <w:trPr>
          <w:jc w:val="center"/>
        </w:trPr>
        <w:tc>
          <w:tcPr>
            <w:tcW w:w="847" w:type="dxa"/>
            <w:shd w:val="clear" w:color="auto" w:fill="auto"/>
            <w:vAlign w:val="center"/>
          </w:tcPr>
          <w:p w14:paraId="426E403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12</w:t>
            </w:r>
          </w:p>
        </w:tc>
        <w:tc>
          <w:tcPr>
            <w:tcW w:w="1260" w:type="dxa"/>
            <w:shd w:val="clear" w:color="auto" w:fill="auto"/>
            <w:vAlign w:val="center"/>
          </w:tcPr>
          <w:p w14:paraId="1AA34C7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05B91EB7"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29DC0FC6"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7A55E8BB"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4CCE4AEA"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11CCBF3"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7E3623C6" w14:textId="77777777" w:rsidTr="00A418A6">
        <w:trPr>
          <w:jc w:val="center"/>
        </w:trPr>
        <w:tc>
          <w:tcPr>
            <w:tcW w:w="847" w:type="dxa"/>
            <w:shd w:val="clear" w:color="auto" w:fill="auto"/>
            <w:vAlign w:val="center"/>
          </w:tcPr>
          <w:p w14:paraId="0047A19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13</w:t>
            </w:r>
          </w:p>
        </w:tc>
        <w:tc>
          <w:tcPr>
            <w:tcW w:w="1260" w:type="dxa"/>
            <w:shd w:val="clear" w:color="auto" w:fill="auto"/>
            <w:vAlign w:val="center"/>
          </w:tcPr>
          <w:p w14:paraId="570E0167"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4F58C26E"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1B27E169"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63FF3EC0"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52174223"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61511241" w14:textId="77777777" w:rsidR="00F3560C" w:rsidRPr="00F3560C" w:rsidRDefault="00F3560C" w:rsidP="00F3560C">
            <w:pPr>
              <w:ind w:left="1300" w:hanging="1300"/>
              <w:jc w:val="center"/>
              <w:rPr>
                <w:rFonts w:ascii="標楷體" w:eastAsia="標楷體" w:hAnsi="標楷體" w:cs="Calibri"/>
                <w:sz w:val="26"/>
                <w:szCs w:val="26"/>
              </w:rPr>
            </w:pPr>
          </w:p>
        </w:tc>
      </w:tr>
      <w:tr w:rsidR="00F3560C" w:rsidRPr="00F3560C" w14:paraId="19CEC78D" w14:textId="77777777" w:rsidTr="00A418A6">
        <w:trPr>
          <w:jc w:val="center"/>
        </w:trPr>
        <w:tc>
          <w:tcPr>
            <w:tcW w:w="847" w:type="dxa"/>
            <w:shd w:val="clear" w:color="auto" w:fill="auto"/>
            <w:vAlign w:val="center"/>
          </w:tcPr>
          <w:p w14:paraId="7E074CCD"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14</w:t>
            </w:r>
          </w:p>
        </w:tc>
        <w:tc>
          <w:tcPr>
            <w:tcW w:w="1260" w:type="dxa"/>
            <w:shd w:val="clear" w:color="auto" w:fill="auto"/>
            <w:vAlign w:val="center"/>
          </w:tcPr>
          <w:p w14:paraId="791A47A2" w14:textId="77777777" w:rsidR="00F3560C" w:rsidRPr="00F3560C" w:rsidRDefault="00F3560C" w:rsidP="00F3560C">
            <w:pPr>
              <w:ind w:left="1300" w:hanging="1300"/>
              <w:jc w:val="center"/>
              <w:rPr>
                <w:rFonts w:ascii="標楷體" w:eastAsia="標楷體" w:hAnsi="標楷體" w:cs="Calibri"/>
                <w:sz w:val="26"/>
                <w:szCs w:val="26"/>
              </w:rPr>
            </w:pPr>
            <w:r w:rsidRPr="00F3560C">
              <w:rPr>
                <w:rFonts w:ascii="標楷體" w:eastAsia="標楷體" w:hAnsi="標楷體" w:cs="Calibri"/>
                <w:sz w:val="26"/>
                <w:szCs w:val="26"/>
              </w:rPr>
              <w:t>隊員</w:t>
            </w:r>
          </w:p>
        </w:tc>
        <w:tc>
          <w:tcPr>
            <w:tcW w:w="1440" w:type="dxa"/>
            <w:shd w:val="clear" w:color="auto" w:fill="auto"/>
            <w:vAlign w:val="center"/>
          </w:tcPr>
          <w:p w14:paraId="003B191A" w14:textId="77777777" w:rsidR="00F3560C" w:rsidRPr="00F3560C" w:rsidRDefault="00F3560C" w:rsidP="00F3560C">
            <w:pPr>
              <w:ind w:left="1300" w:hanging="1300"/>
              <w:jc w:val="center"/>
              <w:rPr>
                <w:rFonts w:ascii="標楷體" w:eastAsia="標楷體" w:hAnsi="標楷體" w:cs="Calibri"/>
                <w:sz w:val="26"/>
                <w:szCs w:val="26"/>
              </w:rPr>
            </w:pPr>
          </w:p>
        </w:tc>
        <w:tc>
          <w:tcPr>
            <w:tcW w:w="1155" w:type="dxa"/>
            <w:shd w:val="clear" w:color="auto" w:fill="auto"/>
            <w:vAlign w:val="center"/>
          </w:tcPr>
          <w:p w14:paraId="763EA8AC" w14:textId="77777777" w:rsidR="00F3560C" w:rsidRPr="00F3560C" w:rsidRDefault="00F3560C" w:rsidP="00F3560C">
            <w:pPr>
              <w:ind w:left="1300" w:hanging="1300"/>
              <w:jc w:val="center"/>
              <w:rPr>
                <w:rFonts w:ascii="標楷體" w:eastAsia="標楷體" w:hAnsi="標楷體" w:cs="Calibri"/>
                <w:sz w:val="26"/>
                <w:szCs w:val="26"/>
              </w:rPr>
            </w:pPr>
          </w:p>
        </w:tc>
        <w:tc>
          <w:tcPr>
            <w:tcW w:w="1752" w:type="dxa"/>
            <w:shd w:val="clear" w:color="auto" w:fill="auto"/>
            <w:vAlign w:val="center"/>
          </w:tcPr>
          <w:p w14:paraId="5CD9D176" w14:textId="77777777" w:rsidR="00F3560C" w:rsidRPr="00F3560C" w:rsidRDefault="00F3560C" w:rsidP="00F3560C">
            <w:pPr>
              <w:ind w:left="1300" w:hanging="1300"/>
              <w:jc w:val="center"/>
              <w:rPr>
                <w:rFonts w:ascii="標楷體" w:eastAsia="標楷體" w:hAnsi="標楷體" w:cs="Calibri"/>
                <w:sz w:val="26"/>
                <w:szCs w:val="26"/>
              </w:rPr>
            </w:pPr>
          </w:p>
        </w:tc>
        <w:tc>
          <w:tcPr>
            <w:tcW w:w="1413" w:type="dxa"/>
            <w:shd w:val="clear" w:color="auto" w:fill="auto"/>
            <w:vAlign w:val="center"/>
          </w:tcPr>
          <w:p w14:paraId="2B457136" w14:textId="77777777" w:rsidR="00F3560C" w:rsidRPr="00F3560C" w:rsidRDefault="00F3560C" w:rsidP="00F3560C">
            <w:pPr>
              <w:ind w:left="1300" w:hanging="1300"/>
              <w:jc w:val="center"/>
              <w:rPr>
                <w:rFonts w:ascii="標楷體" w:eastAsia="標楷體" w:hAnsi="標楷體" w:cs="Calibri"/>
                <w:sz w:val="26"/>
                <w:szCs w:val="26"/>
              </w:rPr>
            </w:pPr>
          </w:p>
        </w:tc>
        <w:tc>
          <w:tcPr>
            <w:tcW w:w="1665" w:type="dxa"/>
            <w:shd w:val="clear" w:color="auto" w:fill="auto"/>
            <w:vAlign w:val="center"/>
          </w:tcPr>
          <w:p w14:paraId="2214FA30" w14:textId="77777777" w:rsidR="00F3560C" w:rsidRPr="00F3560C" w:rsidRDefault="00F3560C" w:rsidP="00F3560C">
            <w:pPr>
              <w:ind w:left="1300" w:hanging="1300"/>
              <w:jc w:val="center"/>
              <w:rPr>
                <w:rFonts w:ascii="標楷體" w:eastAsia="標楷體" w:hAnsi="標楷體" w:cs="Calibri"/>
                <w:sz w:val="26"/>
                <w:szCs w:val="26"/>
              </w:rPr>
            </w:pPr>
          </w:p>
        </w:tc>
      </w:tr>
    </w:tbl>
    <w:p w14:paraId="0C6A16E2" w14:textId="77777777" w:rsidR="00F3560C" w:rsidRPr="00F3560C" w:rsidRDefault="00F3560C" w:rsidP="00F3560C">
      <w:pPr>
        <w:spacing w:line="380" w:lineRule="exact"/>
        <w:ind w:left="1950" w:hangingChars="750" w:hanging="1950"/>
        <w:rPr>
          <w:rFonts w:ascii="標楷體" w:eastAsia="標楷體" w:hAnsi="標楷體" w:cs="Calibri"/>
          <w:sz w:val="26"/>
          <w:szCs w:val="26"/>
        </w:rPr>
      </w:pPr>
      <w:r w:rsidRPr="00F3560C">
        <w:rPr>
          <w:rFonts w:ascii="標楷體" w:eastAsia="標楷體" w:hAnsi="標楷體" w:cs="Calibri"/>
          <w:sz w:val="26"/>
          <w:szCs w:val="26"/>
        </w:rPr>
        <w:t>PS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1、請按競賽規程各組規定之報名人數報名。</w:t>
      </w:r>
    </w:p>
    <w:p w14:paraId="5CFC87C9" w14:textId="77777777" w:rsidR="00F3560C" w:rsidRPr="00F3560C" w:rsidRDefault="00F3560C" w:rsidP="00F3560C">
      <w:pPr>
        <w:spacing w:line="380" w:lineRule="exact"/>
        <w:ind w:left="1170" w:hangingChars="450" w:hanging="1170"/>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2、 15</w:t>
      </w:r>
      <w:proofErr w:type="gramStart"/>
      <w:r w:rsidRPr="00F3560C">
        <w:rPr>
          <w:rFonts w:ascii="標楷體" w:eastAsia="標楷體" w:hAnsi="標楷體" w:cs="Calibri"/>
          <w:sz w:val="26"/>
          <w:szCs w:val="26"/>
        </w:rPr>
        <w:t>人制</w:t>
      </w:r>
      <w:proofErr w:type="gramEnd"/>
      <w:r w:rsidRPr="00F3560C">
        <w:rPr>
          <w:rFonts w:ascii="標楷體" w:eastAsia="標楷體" w:hAnsi="標楷體" w:cs="Calibri"/>
          <w:sz w:val="26"/>
          <w:szCs w:val="26"/>
        </w:rPr>
        <w:t>參賽隊伍請依據WR比賽規則前排報名人數規定辦理報名。</w:t>
      </w:r>
    </w:p>
    <w:p w14:paraId="5EF1FFE3" w14:textId="77777777" w:rsidR="00F3560C" w:rsidRPr="00F3560C" w:rsidRDefault="00F3560C" w:rsidP="00F3560C">
      <w:pPr>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3、球員</w:t>
      </w:r>
      <w:proofErr w:type="gramStart"/>
      <w:r w:rsidRPr="00F3560C">
        <w:rPr>
          <w:rFonts w:ascii="標楷體" w:eastAsia="標楷體" w:hAnsi="標楷體" w:cs="Calibri"/>
          <w:sz w:val="26"/>
          <w:szCs w:val="26"/>
        </w:rPr>
        <w:t>基本資料欄請詳細</w:t>
      </w:r>
      <w:proofErr w:type="gramEnd"/>
      <w:r w:rsidRPr="00F3560C">
        <w:rPr>
          <w:rFonts w:ascii="標楷體" w:eastAsia="標楷體" w:hAnsi="標楷體" w:cs="Calibri"/>
          <w:sz w:val="26"/>
          <w:szCs w:val="26"/>
        </w:rPr>
        <w:t>填妥，以辦理保險。</w:t>
      </w:r>
    </w:p>
    <w:p w14:paraId="04F28774" w14:textId="77777777" w:rsidR="00F3560C" w:rsidRPr="00F3560C" w:rsidRDefault="00F3560C" w:rsidP="00F3560C">
      <w:pPr>
        <w:rPr>
          <w:rFonts w:ascii="標楷體" w:eastAsia="標楷體" w:hAnsi="標楷體" w:cs="Calibri"/>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4、依據競賽規程規定，未蓋單位印信及漏填，報名無效。</w:t>
      </w:r>
    </w:p>
    <w:p w14:paraId="67431467" w14:textId="77777777" w:rsidR="00F3560C" w:rsidRPr="00F3560C" w:rsidRDefault="00F3560C" w:rsidP="00F3560C">
      <w:pPr>
        <w:rPr>
          <w:rFonts w:ascii="標楷體" w:eastAsia="標楷體" w:hAnsi="標楷體"/>
          <w:sz w:val="26"/>
          <w:szCs w:val="26"/>
        </w:rPr>
      </w:pPr>
      <w:r w:rsidRPr="00F3560C">
        <w:rPr>
          <w:rFonts w:ascii="標楷體" w:eastAsia="標楷體" w:hAnsi="標楷體" w:cs="Calibri"/>
          <w:sz w:val="26"/>
          <w:szCs w:val="26"/>
        </w:rPr>
        <w:t xml:space="preserve">    </w:t>
      </w:r>
      <w:r w:rsidRPr="00F3560C">
        <w:rPr>
          <w:rFonts w:ascii="標楷體" w:eastAsia="標楷體" w:hAnsi="標楷體" w:cs="Calibri" w:hint="eastAsia"/>
          <w:sz w:val="26"/>
          <w:szCs w:val="26"/>
        </w:rPr>
        <w:t xml:space="preserve"> </w:t>
      </w:r>
      <w:r w:rsidRPr="00F3560C">
        <w:rPr>
          <w:rFonts w:ascii="標楷體" w:eastAsia="標楷體" w:hAnsi="標楷體" w:cs="Calibri"/>
          <w:sz w:val="26"/>
          <w:szCs w:val="26"/>
        </w:rPr>
        <w:t>5、本報名表資料僅供主辦單位辦理本</w:t>
      </w:r>
      <w:r w:rsidRPr="00F3560C">
        <w:rPr>
          <w:rFonts w:ascii="標楷體" w:eastAsia="標楷體" w:hAnsi="標楷體" w:hint="eastAsia"/>
          <w:sz w:val="26"/>
          <w:szCs w:val="26"/>
        </w:rPr>
        <w:t>項賽事使用。</w:t>
      </w:r>
    </w:p>
    <w:p w14:paraId="13729427" w14:textId="77777777" w:rsidR="00F3560C" w:rsidRPr="00F3560C" w:rsidRDefault="00F3560C" w:rsidP="00F3560C">
      <w:pPr>
        <w:widowControl/>
        <w:rPr>
          <w:rFonts w:ascii="標楷體" w:eastAsia="標楷體" w:hAnsi="標楷體" w:cs="Calibri"/>
          <w:kern w:val="0"/>
        </w:rPr>
      </w:pPr>
    </w:p>
    <w:p w14:paraId="2B6848C1" w14:textId="77777777" w:rsidR="004A26C1" w:rsidRPr="00F3560C" w:rsidRDefault="004A26C1" w:rsidP="007F2251">
      <w:pPr>
        <w:rPr>
          <w:rFonts w:ascii="標楷體" w:eastAsia="標楷體" w:hAnsi="標楷體"/>
          <w:sz w:val="26"/>
          <w:szCs w:val="26"/>
        </w:rPr>
      </w:pPr>
    </w:p>
    <w:p w14:paraId="5ABBDFF0" w14:textId="77777777" w:rsidR="004A26C1" w:rsidRDefault="004A26C1" w:rsidP="007F2251">
      <w:pPr>
        <w:rPr>
          <w:rFonts w:ascii="標楷體" w:eastAsia="標楷體" w:hAnsi="標楷體"/>
          <w:sz w:val="26"/>
          <w:szCs w:val="26"/>
        </w:rPr>
      </w:pPr>
    </w:p>
    <w:p w14:paraId="748AF37E" w14:textId="77777777" w:rsidR="004A26C1" w:rsidRDefault="004A26C1" w:rsidP="007F2251">
      <w:pPr>
        <w:rPr>
          <w:rFonts w:ascii="標楷體" w:eastAsia="標楷體" w:hAnsi="標楷體"/>
          <w:sz w:val="26"/>
          <w:szCs w:val="26"/>
        </w:rPr>
      </w:pPr>
    </w:p>
    <w:p w14:paraId="4AC4AD6D" w14:textId="77777777" w:rsidR="007F2251" w:rsidRPr="00FC3884" w:rsidRDefault="007F2251" w:rsidP="007F2251">
      <w:pPr>
        <w:rPr>
          <w:rFonts w:ascii="標楷體" w:eastAsia="標楷體" w:hAnsi="標楷體"/>
          <w:b/>
          <w:sz w:val="36"/>
          <w:szCs w:val="36"/>
        </w:rPr>
      </w:pPr>
      <w:r>
        <w:rPr>
          <w:rFonts w:ascii="標楷體" w:eastAsia="標楷體" w:hAnsi="標楷體" w:hint="eastAsia"/>
          <w:sz w:val="26"/>
          <w:szCs w:val="26"/>
        </w:rPr>
        <w:lastRenderedPageBreak/>
        <w:t xml:space="preserve">                        </w:t>
      </w:r>
      <w:r w:rsidRPr="00FC3884">
        <w:rPr>
          <w:rFonts w:ascii="標楷體" w:eastAsia="標楷體" w:hAnsi="標楷體" w:hint="eastAsia"/>
          <w:b/>
          <w:sz w:val="36"/>
          <w:szCs w:val="36"/>
        </w:rPr>
        <w:t>技術區及替補席條款</w:t>
      </w:r>
    </w:p>
    <w:p w14:paraId="763E0656" w14:textId="77777777" w:rsidR="007F2251" w:rsidRPr="00B148DA" w:rsidRDefault="007F2251" w:rsidP="007F2251">
      <w:pPr>
        <w:spacing w:line="240" w:lineRule="exact"/>
        <w:rPr>
          <w:rFonts w:ascii="標楷體" w:eastAsia="標楷體" w:hAnsi="標楷體"/>
          <w:sz w:val="20"/>
          <w:szCs w:val="20"/>
        </w:rPr>
      </w:pPr>
      <w:r>
        <w:rPr>
          <w:rFonts w:ascii="標楷體" w:eastAsia="標楷體" w:hAnsi="標楷體" w:hint="eastAsia"/>
          <w:sz w:val="32"/>
          <w:szCs w:val="32"/>
        </w:rPr>
        <w:t xml:space="preserve">     </w:t>
      </w:r>
      <w:r>
        <w:rPr>
          <w:rFonts w:ascii="標楷體" w:eastAsia="標楷體" w:hAnsi="標楷體" w:hint="eastAsia"/>
          <w:sz w:val="22"/>
          <w:szCs w:val="22"/>
        </w:rPr>
        <w:t xml:space="preserve">                                              </w:t>
      </w:r>
      <w:r w:rsidR="00E9625B">
        <w:rPr>
          <w:rFonts w:ascii="標楷體" w:eastAsia="標楷體" w:hAnsi="標楷體" w:hint="eastAsia"/>
          <w:sz w:val="22"/>
          <w:szCs w:val="22"/>
        </w:rPr>
        <w:t xml:space="preserve">    </w:t>
      </w:r>
      <w:r>
        <w:rPr>
          <w:rFonts w:ascii="標楷體" w:eastAsia="標楷體" w:hAnsi="標楷體" w:hint="eastAsia"/>
          <w:sz w:val="22"/>
          <w:szCs w:val="22"/>
        </w:rPr>
        <w:t xml:space="preserve"> </w:t>
      </w:r>
      <w:r w:rsidRPr="00B148DA">
        <w:rPr>
          <w:rFonts w:ascii="標楷體" w:eastAsia="標楷體" w:hAnsi="標楷體" w:hint="eastAsia"/>
          <w:sz w:val="20"/>
          <w:szCs w:val="20"/>
        </w:rPr>
        <w:t>本條款於：2006年6月1日起實施</w:t>
      </w:r>
    </w:p>
    <w:p w14:paraId="448605FB" w14:textId="77777777" w:rsidR="007F2251" w:rsidRPr="00B148DA" w:rsidRDefault="007F2251" w:rsidP="007F2251">
      <w:pPr>
        <w:spacing w:line="240" w:lineRule="exact"/>
        <w:rPr>
          <w:rFonts w:ascii="標楷體" w:eastAsia="標楷體" w:hAnsi="標楷體"/>
          <w:sz w:val="22"/>
          <w:szCs w:val="22"/>
        </w:rPr>
      </w:pPr>
      <w:r w:rsidRPr="00B148DA">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B148DA">
        <w:rPr>
          <w:rFonts w:ascii="標楷體" w:eastAsia="標楷體" w:hAnsi="標楷體" w:hint="eastAsia"/>
          <w:sz w:val="20"/>
          <w:szCs w:val="20"/>
        </w:rPr>
        <w:t xml:space="preserve">  2020年1月5日</w:t>
      </w:r>
      <w:r>
        <w:rPr>
          <w:rFonts w:ascii="標楷體" w:eastAsia="標楷體" w:hAnsi="標楷體" w:hint="eastAsia"/>
          <w:sz w:val="20"/>
          <w:szCs w:val="20"/>
        </w:rPr>
        <w:t>第4</w:t>
      </w:r>
      <w:r w:rsidRPr="00B148DA">
        <w:rPr>
          <w:rFonts w:ascii="標楷體" w:eastAsia="標楷體" w:hAnsi="標楷體" w:hint="eastAsia"/>
          <w:sz w:val="20"/>
          <w:szCs w:val="20"/>
        </w:rPr>
        <w:t>次修正</w:t>
      </w:r>
    </w:p>
    <w:p w14:paraId="64A04805"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技術區範圍</w:t>
      </w:r>
      <w:proofErr w:type="spellEnd"/>
      <w:r w:rsidRPr="008B737C">
        <w:rPr>
          <w:rFonts w:ascii="標楷體" w:eastAsia="標楷體" w:hAnsi="標楷體" w:cs="Calibri"/>
          <w:sz w:val="22"/>
          <w:szCs w:val="22"/>
        </w:rPr>
        <w:t>：</w:t>
      </w:r>
    </w:p>
    <w:p w14:paraId="73F7DFD9" w14:textId="385B3549" w:rsidR="007F2251" w:rsidRPr="00F3560C" w:rsidRDefault="007F2251" w:rsidP="00DE5729">
      <w:pPr>
        <w:pStyle w:val="af4"/>
        <w:widowControl w:val="0"/>
        <w:numPr>
          <w:ilvl w:val="0"/>
          <w:numId w:val="15"/>
        </w:numPr>
        <w:spacing w:line="320" w:lineRule="exact"/>
        <w:ind w:left="510" w:hanging="510"/>
        <w:jc w:val="both"/>
        <w:rPr>
          <w:rFonts w:ascii="標楷體" w:eastAsia="標楷體" w:hAnsi="標楷體" w:cs="Calibri"/>
          <w:sz w:val="22"/>
          <w:szCs w:val="22"/>
          <w:lang w:eastAsia="zh-TW"/>
        </w:rPr>
      </w:pPr>
      <w:r w:rsidRPr="00F3560C">
        <w:rPr>
          <w:rFonts w:ascii="標楷體" w:eastAsia="標楷體" w:hAnsi="標楷體" w:cs="Calibri"/>
          <w:sz w:val="22"/>
          <w:szCs w:val="22"/>
          <w:lang w:eastAsia="zh-TW"/>
        </w:rPr>
        <w:t>在比賽圍場的周邊面積內必須規劃兩個技術區，在賽場外中線附近，左右各一個。</w:t>
      </w:r>
    </w:p>
    <w:p w14:paraId="07538797" w14:textId="77777777" w:rsidR="007F2251" w:rsidRPr="008B737C" w:rsidRDefault="007F2251" w:rsidP="00DE5729">
      <w:pPr>
        <w:pStyle w:val="af4"/>
        <w:widowControl w:val="0"/>
        <w:numPr>
          <w:ilvl w:val="0"/>
          <w:numId w:val="15"/>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技術區必須標示在地面上。</w:t>
      </w:r>
    </w:p>
    <w:p w14:paraId="2A8553CB" w14:textId="77777777" w:rsidR="007F2251" w:rsidRPr="008B737C" w:rsidRDefault="007F2251" w:rsidP="00DE5729">
      <w:pPr>
        <w:pStyle w:val="af4"/>
        <w:widowControl w:val="0"/>
        <w:numPr>
          <w:ilvl w:val="0"/>
          <w:numId w:val="15"/>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技術區必須平行於賽場邊緣。</w:t>
      </w:r>
    </w:p>
    <w:p w14:paraId="57EC6577" w14:textId="77777777" w:rsidR="007F2251" w:rsidRPr="008B737C" w:rsidRDefault="007F2251" w:rsidP="00DE5729">
      <w:pPr>
        <w:pStyle w:val="af4"/>
        <w:widowControl w:val="0"/>
        <w:numPr>
          <w:ilvl w:val="0"/>
          <w:numId w:val="15"/>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技術區至少要距中線</w:t>
      </w:r>
      <w:r w:rsidRPr="008B737C">
        <w:rPr>
          <w:rFonts w:ascii="標楷體" w:eastAsia="標楷體" w:hAnsi="標楷體" w:cs="Calibri" w:hint="eastAsia"/>
          <w:sz w:val="22"/>
          <w:szCs w:val="22"/>
          <w:lang w:eastAsia="zh-TW"/>
        </w:rPr>
        <w:t>10</w:t>
      </w:r>
      <w:r w:rsidRPr="008B737C">
        <w:rPr>
          <w:rFonts w:ascii="標楷體" w:eastAsia="標楷體" w:hAnsi="標楷體" w:cs="Calibri"/>
          <w:sz w:val="22"/>
          <w:szCs w:val="22"/>
          <w:lang w:eastAsia="zh-TW"/>
        </w:rPr>
        <w:t>公尺，距邊線2公尺，長寬不超過（10公尺 x 3公尺）。</w:t>
      </w:r>
    </w:p>
    <w:p w14:paraId="22FD7474" w14:textId="77777777" w:rsidR="007F2251" w:rsidRPr="008B737C" w:rsidRDefault="007F2251" w:rsidP="00DE5729">
      <w:pPr>
        <w:pStyle w:val="af4"/>
        <w:widowControl w:val="0"/>
        <w:numPr>
          <w:ilvl w:val="0"/>
          <w:numId w:val="15"/>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技術區要規劃在看板（若有）後面，但要能方便進出。</w:t>
      </w:r>
    </w:p>
    <w:p w14:paraId="70694108"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10F0C745" w14:textId="77777777" w:rsidR="007F2251"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駐留在技術區的人員</w:t>
      </w:r>
      <w:proofErr w:type="spellEnd"/>
    </w:p>
    <w:p w14:paraId="74A7D28F" w14:textId="31CC38C4" w:rsidR="003852D9" w:rsidRPr="003852D9" w:rsidRDefault="003852D9" w:rsidP="003852D9">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一</w:t>
      </w:r>
      <w:r>
        <w:rPr>
          <w:rFonts w:ascii="新細明體" w:hAnsi="新細明體" w:cs="Calibri" w:hint="eastAsia"/>
          <w:sz w:val="22"/>
          <w:szCs w:val="22"/>
        </w:rPr>
        <w:t>、</w:t>
      </w:r>
      <w:r>
        <w:rPr>
          <w:rFonts w:ascii="標楷體" w:eastAsia="標楷體" w:hAnsi="標楷體" w:cs="Calibri" w:hint="eastAsia"/>
          <w:sz w:val="22"/>
          <w:szCs w:val="22"/>
        </w:rPr>
        <w:t>許可人員</w:t>
      </w:r>
      <w:r>
        <w:rPr>
          <w:rFonts w:ascii="新細明體" w:hAnsi="新細明體" w:cs="Calibri" w:hint="eastAsia"/>
          <w:sz w:val="22"/>
          <w:szCs w:val="22"/>
        </w:rPr>
        <w:t>：</w:t>
      </w:r>
      <w:r>
        <w:rPr>
          <w:rFonts w:ascii="標楷體" w:eastAsia="標楷體" w:hAnsi="標楷體" w:cs="Calibri" w:hint="eastAsia"/>
          <w:sz w:val="22"/>
          <w:szCs w:val="22"/>
        </w:rPr>
        <w:t>(</w:t>
      </w:r>
      <w:proofErr w:type="gramStart"/>
      <w:r>
        <w:rPr>
          <w:rFonts w:ascii="標楷體" w:eastAsia="標楷體" w:hAnsi="標楷體" w:cs="Calibri" w:hint="eastAsia"/>
          <w:sz w:val="22"/>
          <w:szCs w:val="22"/>
        </w:rPr>
        <w:t>一</w:t>
      </w:r>
      <w:proofErr w:type="gramEnd"/>
      <w:r>
        <w:rPr>
          <w:rFonts w:ascii="標楷體" w:eastAsia="標楷體" w:hAnsi="標楷體" w:cs="Calibri" w:hint="eastAsia"/>
          <w:sz w:val="22"/>
          <w:szCs w:val="22"/>
        </w:rPr>
        <w:t>)醫生或防護員(二)替補球員(三)教練(四)助理教練(五)領隊</w:t>
      </w:r>
      <w:r>
        <w:rPr>
          <w:rFonts w:ascii="細明體" w:eastAsia="細明體" w:hAnsi="細明體" w:cs="Calibri" w:hint="eastAsia"/>
          <w:sz w:val="22"/>
          <w:szCs w:val="22"/>
        </w:rPr>
        <w:t>。</w:t>
      </w:r>
    </w:p>
    <w:p w14:paraId="5C0524F6" w14:textId="77777777" w:rsidR="003852D9" w:rsidRDefault="003852D9" w:rsidP="003852D9">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二</w:t>
      </w:r>
      <w:r>
        <w:rPr>
          <w:rFonts w:ascii="新細明體" w:hAnsi="新細明體" w:cs="Calibri" w:hint="eastAsia"/>
          <w:sz w:val="22"/>
          <w:szCs w:val="22"/>
        </w:rPr>
        <w:t>、</w:t>
      </w:r>
      <w:r w:rsidR="007F2251" w:rsidRPr="003852D9">
        <w:rPr>
          <w:rFonts w:ascii="標楷體" w:eastAsia="標楷體" w:hAnsi="標楷體" w:cs="Calibri"/>
          <w:sz w:val="22"/>
          <w:szCs w:val="22"/>
        </w:rPr>
        <w:t>只允許合格的醫生或防護員</w:t>
      </w:r>
      <w:r w:rsidR="007F2251" w:rsidRPr="003852D9">
        <w:rPr>
          <w:rFonts w:ascii="標楷體" w:eastAsia="標楷體" w:hAnsi="標楷體" w:cs="Calibri" w:hint="eastAsia"/>
          <w:sz w:val="22"/>
          <w:szCs w:val="22"/>
        </w:rPr>
        <w:t>（必須完成世界</w:t>
      </w:r>
      <w:proofErr w:type="gramStart"/>
      <w:r w:rsidR="007F2251" w:rsidRPr="003852D9">
        <w:rPr>
          <w:rFonts w:ascii="標楷體" w:eastAsia="標楷體" w:hAnsi="標楷體" w:cs="Calibri" w:hint="eastAsia"/>
          <w:sz w:val="22"/>
          <w:szCs w:val="22"/>
        </w:rPr>
        <w:t>橄欖球橄欖球</w:t>
      </w:r>
      <w:proofErr w:type="gramEnd"/>
      <w:r w:rsidR="007F2251" w:rsidRPr="003852D9">
        <w:rPr>
          <w:rFonts w:ascii="標楷體" w:eastAsia="標楷體" w:hAnsi="標楷體" w:cs="Calibri" w:hint="eastAsia"/>
          <w:sz w:val="22"/>
          <w:szCs w:val="22"/>
        </w:rPr>
        <w:t>急救課程L1 FAIR，且兩年內有效</w:t>
      </w:r>
      <w:r w:rsidR="007F2251" w:rsidRPr="003852D9">
        <w:rPr>
          <w:rFonts w:ascii="標楷體" w:eastAsia="標楷體" w:hAnsi="標楷體" w:cs="Calibri"/>
          <w:sz w:val="22"/>
          <w:szCs w:val="22"/>
        </w:rPr>
        <w:t>）兩</w:t>
      </w:r>
    </w:p>
    <w:p w14:paraId="5FD36089" w14:textId="26D0B4D2" w:rsidR="00A275D6" w:rsidRPr="003852D9" w:rsidRDefault="003852D9" w:rsidP="003852D9">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7F2251" w:rsidRPr="003852D9">
        <w:rPr>
          <w:rFonts w:ascii="標楷體" w:eastAsia="標楷體" w:hAnsi="標楷體" w:cs="Calibri"/>
          <w:sz w:val="22"/>
          <w:szCs w:val="22"/>
        </w:rPr>
        <w:t>名及送水人員在技術區活動。（領隊及主教練不允許擔任送水員）</w:t>
      </w:r>
      <w:r w:rsidR="0029489A" w:rsidRPr="003852D9">
        <w:rPr>
          <w:rFonts w:ascii="標楷體" w:eastAsia="標楷體" w:hAnsi="標楷體" w:cs="Calibri" w:hint="eastAsia"/>
          <w:sz w:val="22"/>
          <w:szCs w:val="22"/>
        </w:rPr>
        <w:t>。</w:t>
      </w:r>
    </w:p>
    <w:p w14:paraId="68FEAFA1" w14:textId="0BAE4644"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三</w:t>
      </w:r>
      <w:r>
        <w:rPr>
          <w:rFonts w:ascii="新細明體" w:hAnsi="新細明體" w:cs="Calibri" w:hint="eastAsia"/>
          <w:sz w:val="22"/>
          <w:szCs w:val="22"/>
        </w:rPr>
        <w:t>、</w:t>
      </w:r>
      <w:r w:rsidR="00A275D6" w:rsidRPr="00403B9A">
        <w:rPr>
          <w:rFonts w:ascii="標楷體" w:eastAsia="標楷體" w:hAnsi="標楷體" w:cs="Calibri" w:hint="eastAsia"/>
          <w:sz w:val="22"/>
          <w:szCs w:val="22"/>
        </w:rPr>
        <w:t>所有</w:t>
      </w:r>
      <w:r w:rsidR="007F2251" w:rsidRPr="00403B9A">
        <w:rPr>
          <w:rFonts w:ascii="標楷體" w:eastAsia="標楷體" w:hAnsi="標楷體" w:cs="Calibri" w:hint="eastAsia"/>
          <w:sz w:val="22"/>
          <w:szCs w:val="22"/>
        </w:rPr>
        <w:t>替</w:t>
      </w:r>
      <w:r w:rsidR="007F2251" w:rsidRPr="00403B9A">
        <w:rPr>
          <w:rFonts w:ascii="標楷體" w:eastAsia="標楷體" w:hAnsi="標楷體" w:cs="Calibri"/>
          <w:sz w:val="22"/>
          <w:szCs w:val="22"/>
        </w:rPr>
        <w:t>補球員</w:t>
      </w:r>
      <w:r w:rsidR="00A275D6" w:rsidRPr="00403B9A">
        <w:rPr>
          <w:rFonts w:ascii="標楷體" w:eastAsia="標楷體" w:hAnsi="標楷體" w:cs="Calibri" w:hint="eastAsia"/>
          <w:sz w:val="22"/>
          <w:szCs w:val="22"/>
        </w:rPr>
        <w:t>（穿著送水背心的球員除外）</w:t>
      </w:r>
      <w:r w:rsidR="007F2251" w:rsidRPr="00403B9A">
        <w:rPr>
          <w:rFonts w:ascii="標楷體" w:eastAsia="標楷體" w:hAnsi="標楷體" w:cs="Calibri"/>
          <w:sz w:val="22"/>
          <w:szCs w:val="22"/>
        </w:rPr>
        <w:t>都禁止進入技術區，僅能停留在替補席中。</w:t>
      </w:r>
    </w:p>
    <w:p w14:paraId="0DA49E1E" w14:textId="714F3F1F"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四</w:t>
      </w:r>
      <w:r>
        <w:rPr>
          <w:rFonts w:ascii="新細明體" w:hAnsi="新細明體" w:cs="Calibri" w:hint="eastAsia"/>
          <w:sz w:val="22"/>
          <w:szCs w:val="22"/>
        </w:rPr>
        <w:t>、</w:t>
      </w:r>
      <w:r w:rsidR="007F2251" w:rsidRPr="00403B9A">
        <w:rPr>
          <w:rFonts w:ascii="標楷體" w:eastAsia="標楷體" w:hAnsi="標楷體" w:cs="Calibri"/>
          <w:sz w:val="22"/>
          <w:szCs w:val="22"/>
        </w:rPr>
        <w:t>球隊的一名醫護人員允許到技術區對面，沿著邊線活動。</w:t>
      </w:r>
    </w:p>
    <w:p w14:paraId="4B1813AD" w14:textId="5D1AC9F2" w:rsid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五</w:t>
      </w:r>
      <w:r>
        <w:rPr>
          <w:rFonts w:ascii="新細明體" w:hAnsi="新細明體" w:cs="Calibri" w:hint="eastAsia"/>
          <w:sz w:val="22"/>
          <w:szCs w:val="22"/>
        </w:rPr>
        <w:t>、</w:t>
      </w:r>
      <w:r w:rsidR="007F2251" w:rsidRPr="00403B9A">
        <w:rPr>
          <w:rFonts w:ascii="標楷體" w:eastAsia="標楷體" w:hAnsi="標楷體" w:cs="Calibri"/>
          <w:sz w:val="22"/>
          <w:szCs w:val="22"/>
        </w:rPr>
        <w:t>球隊的第二名醫護人員，可以在技術區同邊，沿著邊線活動；但兩名醫護人員不得聚在同一場邊，</w:t>
      </w:r>
    </w:p>
    <w:p w14:paraId="7F5291DA" w14:textId="53523AB7"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7F2251" w:rsidRPr="00403B9A">
        <w:rPr>
          <w:rFonts w:ascii="標楷體" w:eastAsia="標楷體" w:hAnsi="標楷體" w:cs="Calibri"/>
          <w:sz w:val="22"/>
          <w:szCs w:val="22"/>
        </w:rPr>
        <w:t>如果這兩名醫護人員待在同一場邊的話，他們必須駐留在技術區內。</w:t>
      </w:r>
    </w:p>
    <w:p w14:paraId="1DB257CD" w14:textId="04D15F56"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六</w:t>
      </w:r>
      <w:r>
        <w:rPr>
          <w:rFonts w:ascii="新細明體" w:hAnsi="新細明體" w:cs="Calibri" w:hint="eastAsia"/>
          <w:sz w:val="22"/>
          <w:szCs w:val="22"/>
        </w:rPr>
        <w:t>、</w:t>
      </w:r>
      <w:r w:rsidR="007F2251" w:rsidRPr="00403B9A">
        <w:rPr>
          <w:rFonts w:ascii="標楷體" w:eastAsia="標楷體" w:hAnsi="標楷體" w:cs="Calibri"/>
          <w:sz w:val="22"/>
          <w:szCs w:val="22"/>
        </w:rPr>
        <w:t>兩名醫護人員可以隨著比賽的進行，在沿著邊線附近活動，不應影響</w:t>
      </w:r>
      <w:r w:rsidR="007F2251" w:rsidRPr="00403B9A">
        <w:rPr>
          <w:rFonts w:ascii="標楷體" w:eastAsia="標楷體" w:hAnsi="標楷體" w:cs="Calibri" w:hint="eastAsia"/>
          <w:sz w:val="22"/>
          <w:szCs w:val="22"/>
        </w:rPr>
        <w:t>比賽進行</w:t>
      </w:r>
      <w:r w:rsidR="007F2251" w:rsidRPr="00403B9A">
        <w:rPr>
          <w:rFonts w:ascii="標楷體" w:eastAsia="標楷體" w:hAnsi="標楷體" w:cs="Calibri"/>
          <w:sz w:val="22"/>
          <w:szCs w:val="22"/>
        </w:rPr>
        <w:t>。</w:t>
      </w:r>
    </w:p>
    <w:p w14:paraId="682147F5" w14:textId="77777777" w:rsid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七</w:t>
      </w:r>
      <w:r>
        <w:rPr>
          <w:rFonts w:ascii="新細明體" w:hAnsi="新細明體" w:cs="Calibri" w:hint="eastAsia"/>
          <w:sz w:val="22"/>
          <w:szCs w:val="22"/>
        </w:rPr>
        <w:t>、</w:t>
      </w:r>
      <w:r w:rsidR="007F2251" w:rsidRPr="00403B9A">
        <w:rPr>
          <w:rFonts w:ascii="標楷體" w:eastAsia="標楷體" w:hAnsi="標楷體" w:cs="Calibri"/>
          <w:sz w:val="22"/>
          <w:szCs w:val="22"/>
        </w:rPr>
        <w:t>在規則的允許下，醫護人員不必得到裁判的允許，隨時進入賽場處理受傷的球員，但不能故意影</w:t>
      </w:r>
    </w:p>
    <w:p w14:paraId="5DDF13D6" w14:textId="5B824438"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7F2251" w:rsidRPr="00403B9A">
        <w:rPr>
          <w:rFonts w:ascii="標楷體" w:eastAsia="標楷體" w:hAnsi="標楷體" w:cs="Calibri"/>
          <w:sz w:val="22"/>
          <w:szCs w:val="22"/>
        </w:rPr>
        <w:t>響及妨礙比賽的進行。</w:t>
      </w:r>
    </w:p>
    <w:p w14:paraId="7E39C92C" w14:textId="77777777" w:rsid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八</w:t>
      </w:r>
      <w:r>
        <w:rPr>
          <w:rFonts w:ascii="新細明體" w:hAnsi="新細明體" w:cs="Calibri" w:hint="eastAsia"/>
          <w:sz w:val="22"/>
          <w:szCs w:val="22"/>
        </w:rPr>
        <w:t>、</w:t>
      </w:r>
      <w:r w:rsidR="00C44741" w:rsidRPr="00403B9A">
        <w:rPr>
          <w:rFonts w:ascii="標楷體" w:eastAsia="標楷體" w:hAnsi="標楷體" w:cs="Calibri" w:hint="eastAsia"/>
          <w:sz w:val="22"/>
          <w:szCs w:val="22"/>
        </w:rPr>
        <w:t>球隊若自備防護人員的背心，必須是紅色且經競賽組同意方可穿著，否則必須穿著由競賽組提供</w:t>
      </w:r>
    </w:p>
    <w:p w14:paraId="2149564B" w14:textId="0AFFF541" w:rsidR="00C4474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 xml:space="preserve">    </w:t>
      </w:r>
      <w:r w:rsidR="00C44741" w:rsidRPr="00403B9A">
        <w:rPr>
          <w:rFonts w:ascii="標楷體" w:eastAsia="標楷體" w:hAnsi="標楷體" w:cs="Calibri" w:hint="eastAsia"/>
          <w:sz w:val="22"/>
          <w:szCs w:val="22"/>
        </w:rPr>
        <w:t>的背</w:t>
      </w:r>
      <w:r w:rsidR="00C44741" w:rsidRPr="00F3560C">
        <w:rPr>
          <w:rFonts w:ascii="標楷體" w:eastAsia="標楷體" w:hAnsi="標楷體" w:cs="Calibri" w:hint="eastAsia"/>
          <w:sz w:val="22"/>
          <w:szCs w:val="22"/>
        </w:rPr>
        <w:t>心</w:t>
      </w:r>
      <w:r w:rsidR="003852D9" w:rsidRPr="00F3560C">
        <w:rPr>
          <w:rFonts w:ascii="標楷體" w:eastAsia="標楷體" w:hAnsi="標楷體" w:cs="Calibri" w:hint="eastAsia"/>
          <w:sz w:val="22"/>
          <w:szCs w:val="22"/>
        </w:rPr>
        <w:t>(因</w:t>
      </w:r>
      <w:proofErr w:type="gramStart"/>
      <w:r w:rsidR="003852D9" w:rsidRPr="00F3560C">
        <w:rPr>
          <w:rFonts w:ascii="標楷體" w:eastAsia="標楷體" w:hAnsi="標楷體" w:cs="Calibri" w:hint="eastAsia"/>
          <w:sz w:val="22"/>
          <w:szCs w:val="22"/>
        </w:rPr>
        <w:t>疫</w:t>
      </w:r>
      <w:proofErr w:type="gramEnd"/>
      <w:r w:rsidR="003852D9" w:rsidRPr="00F3560C">
        <w:rPr>
          <w:rFonts w:ascii="標楷體" w:eastAsia="標楷體" w:hAnsi="標楷體" w:cs="Calibri" w:hint="eastAsia"/>
          <w:sz w:val="22"/>
          <w:szCs w:val="22"/>
        </w:rPr>
        <w:t>情因素</w:t>
      </w:r>
      <w:r w:rsidR="003852D9" w:rsidRPr="00F3560C">
        <w:rPr>
          <w:rFonts w:ascii="細明體" w:eastAsia="細明體" w:hAnsi="細明體" w:cs="Calibri" w:hint="eastAsia"/>
          <w:sz w:val="22"/>
          <w:szCs w:val="22"/>
        </w:rPr>
        <w:t>，</w:t>
      </w:r>
      <w:r w:rsidR="003852D9" w:rsidRPr="00F3560C">
        <w:rPr>
          <w:rFonts w:ascii="標楷體" w:eastAsia="標楷體" w:hAnsi="標楷體" w:cs="Calibri" w:hint="eastAsia"/>
          <w:sz w:val="22"/>
          <w:szCs w:val="22"/>
        </w:rPr>
        <w:t>鼓勵各校自備背心)</w:t>
      </w:r>
      <w:r w:rsidR="00C44741" w:rsidRPr="00F3560C">
        <w:rPr>
          <w:rFonts w:ascii="標楷體" w:eastAsia="標楷體" w:hAnsi="標楷體" w:cs="Calibri" w:hint="eastAsia"/>
          <w:sz w:val="22"/>
          <w:szCs w:val="22"/>
        </w:rPr>
        <w:t>。</w:t>
      </w:r>
    </w:p>
    <w:p w14:paraId="5208D3B4" w14:textId="218985E0" w:rsidR="007F2251" w:rsidRPr="00403B9A" w:rsidRDefault="00403B9A" w:rsidP="00403B9A">
      <w:pPr>
        <w:spacing w:line="320" w:lineRule="exact"/>
        <w:jc w:val="both"/>
        <w:rPr>
          <w:rFonts w:ascii="標楷體" w:eastAsia="標楷體" w:hAnsi="標楷體" w:cs="Calibri"/>
          <w:sz w:val="22"/>
          <w:szCs w:val="22"/>
        </w:rPr>
      </w:pPr>
      <w:r>
        <w:rPr>
          <w:rFonts w:ascii="標楷體" w:eastAsia="標楷體" w:hAnsi="標楷體" w:cs="Calibri" w:hint="eastAsia"/>
          <w:sz w:val="22"/>
          <w:szCs w:val="22"/>
        </w:rPr>
        <w:t>九</w:t>
      </w:r>
      <w:r>
        <w:rPr>
          <w:rFonts w:ascii="新細明體" w:hAnsi="新細明體" w:cs="Calibri" w:hint="eastAsia"/>
          <w:sz w:val="22"/>
          <w:szCs w:val="22"/>
        </w:rPr>
        <w:t>、</w:t>
      </w:r>
      <w:r w:rsidR="007F2251" w:rsidRPr="00403B9A">
        <w:rPr>
          <w:rFonts w:ascii="標楷體" w:eastAsia="標楷體" w:hAnsi="標楷體" w:cs="Calibri"/>
          <w:sz w:val="22"/>
          <w:szCs w:val="22"/>
        </w:rPr>
        <w:t>任何人禁止在替補席使用揚聲器。</w:t>
      </w:r>
    </w:p>
    <w:p w14:paraId="37AE8DDD"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3E851939"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技術區內人員的工作範圍</w:t>
      </w:r>
    </w:p>
    <w:p w14:paraId="1325738E" w14:textId="77777777" w:rsidR="007F2251" w:rsidRPr="008B737C" w:rsidRDefault="007F2251" w:rsidP="00316B48">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送水人員只能在有球員受傷暫停比賽時，或達陣（TRY）後的</w:t>
      </w:r>
      <w:r w:rsidRPr="008B737C">
        <w:rPr>
          <w:rFonts w:ascii="標楷體" w:eastAsia="標楷體" w:hAnsi="標楷體" w:cs="Calibri" w:hint="eastAsia"/>
          <w:sz w:val="22"/>
          <w:szCs w:val="22"/>
          <w:lang w:eastAsia="zh-TW"/>
        </w:rPr>
        <w:t>附加攻門</w:t>
      </w:r>
      <w:r w:rsidRPr="008B737C">
        <w:rPr>
          <w:rFonts w:ascii="標楷體" w:eastAsia="標楷體" w:hAnsi="標楷體" w:cs="Calibri"/>
          <w:sz w:val="22"/>
          <w:szCs w:val="22"/>
          <w:lang w:eastAsia="zh-TW"/>
        </w:rPr>
        <w:t>（conversion）時，進入賽場送水。</w:t>
      </w:r>
    </w:p>
    <w:p w14:paraId="1ECECBE1" w14:textId="77777777" w:rsidR="007F2251" w:rsidRPr="008B737C" w:rsidRDefault="007F2251" w:rsidP="003E424D">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在罰踢（PK）</w:t>
      </w:r>
      <w:proofErr w:type="gramStart"/>
      <w:r w:rsidRPr="008B737C">
        <w:rPr>
          <w:rFonts w:ascii="標楷體" w:eastAsia="標楷體" w:hAnsi="標楷體" w:cs="Calibri"/>
          <w:sz w:val="22"/>
          <w:szCs w:val="22"/>
          <w:lang w:eastAsia="zh-TW"/>
        </w:rPr>
        <w:t>攻門時</w:t>
      </w:r>
      <w:proofErr w:type="gramEnd"/>
      <w:r w:rsidRPr="008B737C">
        <w:rPr>
          <w:rFonts w:ascii="標楷體" w:eastAsia="標楷體" w:hAnsi="標楷體" w:cs="Calibri"/>
          <w:sz w:val="22"/>
          <w:szCs w:val="22"/>
          <w:lang w:eastAsia="zh-TW"/>
        </w:rPr>
        <w:t>，不得進入賽場送水；送踢球墊（kicking tee）的人員，只能手拿一瓶水，不得攜帶水瓶架。</w:t>
      </w:r>
    </w:p>
    <w:p w14:paraId="7E70408A" w14:textId="77777777" w:rsidR="007F2251" w:rsidRPr="008B737C" w:rsidRDefault="007F2251" w:rsidP="00DE5729">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除進入賽場送水或傳送</w:t>
      </w:r>
      <w:proofErr w:type="gramStart"/>
      <w:r w:rsidRPr="008B737C">
        <w:rPr>
          <w:rFonts w:ascii="標楷體" w:eastAsia="標楷體" w:hAnsi="標楷體" w:cs="Calibri"/>
          <w:sz w:val="22"/>
          <w:szCs w:val="22"/>
          <w:lang w:eastAsia="zh-TW"/>
        </w:rPr>
        <w:t>踢球墊外</w:t>
      </w:r>
      <w:proofErr w:type="gramEnd"/>
      <w:r w:rsidRPr="008B737C">
        <w:rPr>
          <w:rFonts w:ascii="標楷體" w:eastAsia="標楷體" w:hAnsi="標楷體" w:cs="Calibri"/>
          <w:sz w:val="22"/>
          <w:szCs w:val="22"/>
          <w:lang w:eastAsia="zh-TW"/>
        </w:rPr>
        <w:t>，供水人員只能停留在技術區內，不能干擾或指責</w:t>
      </w:r>
      <w:r w:rsidRPr="008B737C">
        <w:rPr>
          <w:rFonts w:ascii="標楷體" w:eastAsia="標楷體" w:hAnsi="標楷體" w:cs="Calibri" w:hint="eastAsia"/>
          <w:sz w:val="22"/>
          <w:szCs w:val="22"/>
          <w:lang w:eastAsia="zh-TW"/>
        </w:rPr>
        <w:t>比賽執法人員</w:t>
      </w:r>
      <w:r w:rsidRPr="008B737C">
        <w:rPr>
          <w:rFonts w:ascii="標楷體" w:eastAsia="標楷體" w:hAnsi="標楷體" w:cs="Calibri"/>
          <w:sz w:val="22"/>
          <w:szCs w:val="22"/>
          <w:lang w:eastAsia="zh-TW"/>
        </w:rPr>
        <w:t>。</w:t>
      </w:r>
    </w:p>
    <w:p w14:paraId="3368EB1D" w14:textId="77777777" w:rsidR="007F2251" w:rsidRPr="008B737C" w:rsidRDefault="007F2251" w:rsidP="00DE5729">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球員可以到賽場邊線（不得離開賽場），技術區相對應的位置，接受供水</w:t>
      </w:r>
      <w:r w:rsidRPr="008B737C">
        <w:rPr>
          <w:rFonts w:ascii="標楷體" w:eastAsia="標楷體" w:hAnsi="標楷體" w:cs="Calibri" w:hint="eastAsia"/>
          <w:sz w:val="22"/>
          <w:szCs w:val="22"/>
          <w:lang w:eastAsia="zh-TW"/>
        </w:rPr>
        <w:t>。</w:t>
      </w:r>
    </w:p>
    <w:p w14:paraId="5B109079" w14:textId="7B268B53" w:rsidR="007F2251" w:rsidRDefault="007F2251" w:rsidP="00DE5729">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水瓶禁止從賽場中丟出</w:t>
      </w:r>
      <w:r w:rsidRPr="008B737C">
        <w:rPr>
          <w:rFonts w:ascii="標楷體" w:eastAsia="標楷體" w:hAnsi="標楷體" w:cs="Calibri" w:hint="eastAsia"/>
          <w:sz w:val="22"/>
          <w:szCs w:val="22"/>
          <w:lang w:eastAsia="zh-TW"/>
        </w:rPr>
        <w:t>且所有礦泉水瓶，必須除去瓶蓋，才能進場。</w:t>
      </w:r>
    </w:p>
    <w:p w14:paraId="10BBF640" w14:textId="4C598B8D" w:rsidR="0029489A" w:rsidRPr="0049499E" w:rsidRDefault="0029489A" w:rsidP="00DE5729">
      <w:pPr>
        <w:pStyle w:val="af4"/>
        <w:widowControl w:val="0"/>
        <w:numPr>
          <w:ilvl w:val="0"/>
          <w:numId w:val="17"/>
        </w:numPr>
        <w:spacing w:line="320" w:lineRule="exact"/>
        <w:ind w:left="510" w:hanging="510"/>
        <w:jc w:val="both"/>
        <w:rPr>
          <w:rFonts w:ascii="標楷體" w:eastAsia="標楷體" w:hAnsi="標楷體" w:cs="Calibri"/>
          <w:sz w:val="22"/>
          <w:szCs w:val="22"/>
          <w:lang w:eastAsia="zh-TW"/>
        </w:rPr>
      </w:pPr>
      <w:r w:rsidRPr="0049499E">
        <w:rPr>
          <w:rFonts w:ascii="標楷體" w:eastAsia="標楷體" w:hAnsi="標楷體" w:cs="Calibri" w:hint="eastAsia"/>
          <w:sz w:val="22"/>
          <w:szCs w:val="22"/>
          <w:lang w:eastAsia="zh-TW"/>
        </w:rPr>
        <w:t>送水人員必須穿著，競賽組提供的背心，方可上場。</w:t>
      </w:r>
    </w:p>
    <w:p w14:paraId="2583631A"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3C7D9A90"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技術區的管理</w:t>
      </w:r>
      <w:proofErr w:type="spellEnd"/>
    </w:p>
    <w:p w14:paraId="399F500B" w14:textId="77777777" w:rsidR="007F2251" w:rsidRPr="008B737C" w:rsidRDefault="007F2251" w:rsidP="00DE5729">
      <w:pPr>
        <w:pStyle w:val="af4"/>
        <w:widowControl w:val="0"/>
        <w:numPr>
          <w:ilvl w:val="0"/>
          <w:numId w:val="18"/>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在技術區的人員必須穿著不同顏色的背心，以區分醫護人員或送水人員</w:t>
      </w:r>
    </w:p>
    <w:p w14:paraId="2FCE85A5" w14:textId="77777777" w:rsidR="007F2251" w:rsidRPr="008B737C" w:rsidRDefault="007F2251" w:rsidP="003E424D">
      <w:pPr>
        <w:pStyle w:val="af4"/>
        <w:widowControl w:val="0"/>
        <w:numPr>
          <w:ilvl w:val="0"/>
          <w:numId w:val="18"/>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第四或第五比賽執法人員</w:t>
      </w:r>
      <w:proofErr w:type="spellEnd"/>
      <w:r w:rsidRPr="008B737C">
        <w:rPr>
          <w:rFonts w:ascii="標楷體" w:eastAsia="標楷體" w:hAnsi="標楷體" w:cs="Calibri"/>
          <w:sz w:val="22"/>
          <w:szCs w:val="22"/>
        </w:rPr>
        <w:t>（4</w:t>
      </w:r>
      <w:r w:rsidRPr="008B737C">
        <w:rPr>
          <w:rFonts w:ascii="標楷體" w:eastAsia="標楷體" w:hAnsi="標楷體" w:cs="Calibri"/>
          <w:sz w:val="22"/>
          <w:szCs w:val="22"/>
          <w:vertAlign w:val="superscript"/>
        </w:rPr>
        <w:t>th</w:t>
      </w:r>
      <w:r w:rsidRPr="008B737C">
        <w:rPr>
          <w:rFonts w:ascii="標楷體" w:eastAsia="標楷體" w:hAnsi="標楷體" w:cs="Calibri"/>
          <w:sz w:val="22"/>
          <w:szCs w:val="22"/>
        </w:rPr>
        <w:t>或5</w:t>
      </w:r>
      <w:r w:rsidRPr="008B737C">
        <w:rPr>
          <w:rFonts w:ascii="標楷體" w:eastAsia="標楷體" w:hAnsi="標楷體" w:cs="Calibri"/>
          <w:sz w:val="22"/>
          <w:szCs w:val="22"/>
          <w:vertAlign w:val="superscript"/>
        </w:rPr>
        <w:t>th</w:t>
      </w:r>
      <w:r w:rsidRPr="008B737C">
        <w:rPr>
          <w:rFonts w:ascii="標楷體" w:eastAsia="標楷體" w:hAnsi="標楷體" w:cs="Calibri"/>
          <w:sz w:val="22"/>
          <w:szCs w:val="22"/>
        </w:rPr>
        <w:t xml:space="preserve"> official），</w:t>
      </w:r>
      <w:proofErr w:type="spellStart"/>
      <w:r w:rsidRPr="008B737C">
        <w:rPr>
          <w:rFonts w:ascii="標楷體" w:eastAsia="標楷體" w:hAnsi="標楷體" w:cs="Calibri"/>
          <w:sz w:val="22"/>
          <w:szCs w:val="22"/>
        </w:rPr>
        <w:t>每人負責及管理一個技術區，若有違反賽事規則情況，應向裁判長</w:t>
      </w:r>
      <w:proofErr w:type="spellEnd"/>
      <w:r w:rsidRPr="008B737C">
        <w:rPr>
          <w:rFonts w:ascii="標楷體" w:eastAsia="標楷體" w:hAnsi="標楷體" w:cs="Calibri"/>
          <w:sz w:val="22"/>
          <w:szCs w:val="22"/>
        </w:rPr>
        <w:t>（Referee Manager）</w:t>
      </w:r>
      <w:proofErr w:type="spellStart"/>
      <w:r w:rsidRPr="008B737C">
        <w:rPr>
          <w:rFonts w:ascii="標楷體" w:eastAsia="標楷體" w:hAnsi="標楷體" w:cs="Calibri"/>
          <w:sz w:val="22"/>
          <w:szCs w:val="22"/>
        </w:rPr>
        <w:t>或賽事總監</w:t>
      </w:r>
      <w:proofErr w:type="spellEnd"/>
      <w:r w:rsidRPr="008B737C">
        <w:rPr>
          <w:rFonts w:ascii="標楷體" w:eastAsia="標楷體" w:hAnsi="標楷體" w:cs="Calibri"/>
          <w:sz w:val="22"/>
          <w:szCs w:val="22"/>
        </w:rPr>
        <w:t>（Match Commissioner）</w:t>
      </w:r>
      <w:proofErr w:type="spellStart"/>
      <w:r w:rsidRPr="008B737C">
        <w:rPr>
          <w:rFonts w:ascii="標楷體" w:eastAsia="標楷體" w:hAnsi="標楷體" w:cs="Calibri"/>
          <w:sz w:val="22"/>
          <w:szCs w:val="22"/>
        </w:rPr>
        <w:t>報告</w:t>
      </w:r>
      <w:proofErr w:type="spellEnd"/>
      <w:r w:rsidRPr="008B737C">
        <w:rPr>
          <w:rFonts w:ascii="標楷體" w:eastAsia="標楷體" w:hAnsi="標楷體" w:cs="Calibri"/>
          <w:sz w:val="22"/>
          <w:szCs w:val="22"/>
        </w:rPr>
        <w:t>。</w:t>
      </w:r>
    </w:p>
    <w:p w14:paraId="20E9E801" w14:textId="77777777" w:rsidR="007F2251" w:rsidRPr="009B7732" w:rsidRDefault="007F2251" w:rsidP="00DE5729">
      <w:pPr>
        <w:pStyle w:val="af4"/>
        <w:widowControl w:val="0"/>
        <w:numPr>
          <w:ilvl w:val="0"/>
          <w:numId w:val="18"/>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裁判長或賽事總監可以</w:t>
      </w:r>
      <w:proofErr w:type="gramStart"/>
      <w:r w:rsidRPr="008B737C">
        <w:rPr>
          <w:rFonts w:ascii="標楷體" w:eastAsia="標楷體" w:hAnsi="標楷體" w:cs="Calibri"/>
          <w:sz w:val="22"/>
          <w:szCs w:val="22"/>
          <w:lang w:eastAsia="zh-TW"/>
        </w:rPr>
        <w:t>警告或責令</w:t>
      </w:r>
      <w:proofErr w:type="gramEnd"/>
      <w:r w:rsidRPr="008B737C">
        <w:rPr>
          <w:rFonts w:ascii="標楷體" w:eastAsia="標楷體" w:hAnsi="標楷體" w:cs="Calibri"/>
          <w:sz w:val="22"/>
          <w:szCs w:val="22"/>
          <w:lang w:eastAsia="zh-TW"/>
        </w:rPr>
        <w:t>違規者離開賽場。</w:t>
      </w:r>
    </w:p>
    <w:p w14:paraId="487638C4" w14:textId="77777777" w:rsidR="007F2251" w:rsidRPr="008B737C" w:rsidRDefault="007F2251" w:rsidP="003E424D">
      <w:pPr>
        <w:pStyle w:val="af4"/>
        <w:widowControl w:val="0"/>
        <w:numPr>
          <w:ilvl w:val="0"/>
          <w:numId w:val="18"/>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任何違反技術區管理條例的事件，會由裁判長或賽事總監提出書面報告給紀律委員會調查並處理，聽證會根據WR法規17.21條款來處理違規者或其學校（單位或俱樂部）。</w:t>
      </w:r>
    </w:p>
    <w:p w14:paraId="7A6C9F33" w14:textId="77777777" w:rsidR="007F2251" w:rsidRPr="008B737C" w:rsidRDefault="007F2251" w:rsidP="0029489A">
      <w:pPr>
        <w:pStyle w:val="af4"/>
        <w:widowControl w:val="0"/>
        <w:numPr>
          <w:ilvl w:val="0"/>
          <w:numId w:val="18"/>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lastRenderedPageBreak/>
        <w:t>假若有人因為違反技術區管理條款而被驅離球場，裁判長或賽事總監必須向競賽紀律委員會作書面的報告；該紀律小組需要去調查並舉行聽證會，依據WR法規17.21條款，給予該違規者（學校單位或俱樂部）適當的懲罰。</w:t>
      </w:r>
    </w:p>
    <w:p w14:paraId="7458BAEB"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替補席</w:t>
      </w:r>
      <w:proofErr w:type="spellEnd"/>
    </w:p>
    <w:p w14:paraId="548ACAAC" w14:textId="256BFFA9" w:rsidR="0029489A" w:rsidRPr="0049499E" w:rsidRDefault="007F2251" w:rsidP="0029489A">
      <w:pPr>
        <w:pStyle w:val="af4"/>
        <w:widowControl w:val="0"/>
        <w:numPr>
          <w:ilvl w:val="0"/>
          <w:numId w:val="19"/>
        </w:numPr>
        <w:spacing w:line="320" w:lineRule="exact"/>
        <w:ind w:left="510" w:hanging="510"/>
        <w:jc w:val="both"/>
        <w:rPr>
          <w:rFonts w:ascii="標楷體" w:eastAsia="標楷體" w:hAnsi="標楷體" w:cs="Calibri"/>
          <w:sz w:val="22"/>
          <w:szCs w:val="22"/>
          <w:lang w:eastAsia="zh-TW"/>
        </w:rPr>
      </w:pPr>
      <w:r w:rsidRPr="0049499E">
        <w:rPr>
          <w:rFonts w:ascii="標楷體" w:eastAsia="標楷體" w:hAnsi="標楷體" w:cs="Calibri"/>
          <w:sz w:val="22"/>
          <w:szCs w:val="22"/>
          <w:lang w:eastAsia="zh-TW"/>
        </w:rPr>
        <w:t>領隊，教練團及替補球員，必須在規定的替補席內</w:t>
      </w:r>
      <w:r w:rsidR="0029489A" w:rsidRPr="0049499E">
        <w:rPr>
          <w:rFonts w:ascii="標楷體" w:eastAsia="標楷體" w:hAnsi="標楷體" w:cs="Calibri" w:hint="eastAsia"/>
          <w:sz w:val="22"/>
          <w:szCs w:val="22"/>
          <w:lang w:eastAsia="zh-TW"/>
        </w:rPr>
        <w:t>活動</w:t>
      </w:r>
      <w:r w:rsidRPr="0049499E">
        <w:rPr>
          <w:rFonts w:ascii="標楷體" w:eastAsia="標楷體" w:hAnsi="標楷體" w:cs="Calibri"/>
          <w:sz w:val="22"/>
          <w:szCs w:val="22"/>
          <w:lang w:eastAsia="zh-TW"/>
        </w:rPr>
        <w:t>。在比賽期間內不得離開替補席及禁止進入比賽面積，半場休息、換人時及替補球員熱身時除外。</w:t>
      </w:r>
      <w:r w:rsidR="0029489A" w:rsidRPr="0049499E">
        <w:rPr>
          <w:rFonts w:ascii="標楷體" w:eastAsia="標楷體" w:hAnsi="標楷體" w:cs="Calibri"/>
          <w:sz w:val="22"/>
          <w:szCs w:val="22"/>
          <w:lang w:eastAsia="zh-TW"/>
        </w:rPr>
        <w:t>每隊只能有</w:t>
      </w:r>
      <w:r w:rsidR="0029489A" w:rsidRPr="0049499E">
        <w:rPr>
          <w:rFonts w:ascii="標楷體" w:eastAsia="標楷體" w:hAnsi="標楷體" w:cs="Calibri" w:hint="eastAsia"/>
          <w:sz w:val="22"/>
          <w:szCs w:val="22"/>
          <w:lang w:eastAsia="zh-TW"/>
        </w:rPr>
        <w:t>最多六名隊職</w:t>
      </w:r>
      <w:r w:rsidR="0029489A" w:rsidRPr="0049499E">
        <w:rPr>
          <w:rFonts w:ascii="標楷體" w:eastAsia="標楷體" w:hAnsi="標楷體" w:cs="Calibri"/>
          <w:sz w:val="22"/>
          <w:szCs w:val="22"/>
          <w:lang w:eastAsia="zh-TW"/>
        </w:rPr>
        <w:t>員</w:t>
      </w:r>
      <w:r w:rsidR="0029489A" w:rsidRPr="0049499E">
        <w:rPr>
          <w:rFonts w:ascii="標楷體" w:eastAsia="標楷體" w:hAnsi="標楷體" w:cs="Calibri" w:hint="eastAsia"/>
          <w:sz w:val="22"/>
          <w:szCs w:val="22"/>
          <w:lang w:eastAsia="zh-TW"/>
        </w:rPr>
        <w:t>（一名領隊，一名總教練，二名助理教練及最多二名防護員）</w:t>
      </w:r>
      <w:r w:rsidR="0029489A" w:rsidRPr="0049499E">
        <w:rPr>
          <w:rFonts w:ascii="標楷體" w:eastAsia="標楷體" w:hAnsi="標楷體" w:cs="Calibri"/>
          <w:sz w:val="22"/>
          <w:szCs w:val="22"/>
          <w:lang w:eastAsia="zh-TW"/>
        </w:rPr>
        <w:t>在</w:t>
      </w:r>
      <w:r w:rsidR="0029489A" w:rsidRPr="0049499E">
        <w:rPr>
          <w:rFonts w:ascii="標楷體" w:eastAsia="標楷體" w:hAnsi="標楷體" w:cs="Calibri" w:hint="eastAsia"/>
          <w:sz w:val="22"/>
          <w:szCs w:val="22"/>
          <w:lang w:eastAsia="zh-TW"/>
        </w:rPr>
        <w:t>球隊替補席</w:t>
      </w:r>
      <w:r w:rsidR="0029489A" w:rsidRPr="0049499E">
        <w:rPr>
          <w:rFonts w:ascii="標楷體" w:eastAsia="標楷體" w:hAnsi="標楷體" w:cs="Calibri"/>
          <w:sz w:val="22"/>
          <w:szCs w:val="22"/>
          <w:lang w:eastAsia="zh-TW"/>
        </w:rPr>
        <w:t>內活動。</w:t>
      </w:r>
      <w:r w:rsidR="0029489A" w:rsidRPr="0049499E">
        <w:rPr>
          <w:rFonts w:ascii="標楷體" w:eastAsia="標楷體" w:hAnsi="標楷體" w:cs="Calibri" w:hint="eastAsia"/>
          <w:sz w:val="22"/>
          <w:szCs w:val="22"/>
          <w:lang w:eastAsia="zh-TW"/>
        </w:rPr>
        <w:t>球隊在替補席的總人數，不得超過2</w:t>
      </w:r>
      <w:r w:rsidR="0029489A" w:rsidRPr="0049499E">
        <w:rPr>
          <w:rFonts w:ascii="標楷體" w:eastAsia="標楷體" w:hAnsi="標楷體" w:cs="Calibri"/>
          <w:sz w:val="22"/>
          <w:szCs w:val="22"/>
          <w:lang w:eastAsia="zh-TW"/>
        </w:rPr>
        <w:t>9</w:t>
      </w:r>
      <w:r w:rsidR="0029489A" w:rsidRPr="0049499E">
        <w:rPr>
          <w:rFonts w:ascii="標楷體" w:eastAsia="標楷體" w:hAnsi="標楷體" w:cs="Calibri" w:hint="eastAsia"/>
          <w:sz w:val="22"/>
          <w:szCs w:val="22"/>
          <w:lang w:eastAsia="zh-TW"/>
        </w:rPr>
        <w:t>人。若球隊總人數未達2</w:t>
      </w:r>
      <w:r w:rsidR="0029489A" w:rsidRPr="0049499E">
        <w:rPr>
          <w:rFonts w:ascii="標楷體" w:eastAsia="標楷體" w:hAnsi="標楷體" w:cs="Calibri"/>
          <w:sz w:val="22"/>
          <w:szCs w:val="22"/>
          <w:lang w:eastAsia="zh-TW"/>
        </w:rPr>
        <w:t>9</w:t>
      </w:r>
      <w:r w:rsidR="0029489A" w:rsidRPr="0049499E">
        <w:rPr>
          <w:rFonts w:ascii="標楷體" w:eastAsia="標楷體" w:hAnsi="標楷體" w:cs="Calibri" w:hint="eastAsia"/>
          <w:sz w:val="22"/>
          <w:szCs w:val="22"/>
          <w:lang w:eastAsia="zh-TW"/>
        </w:rPr>
        <w:t>人時，必須以實際球員人數加上</w:t>
      </w:r>
      <w:r w:rsidR="00C44741" w:rsidRPr="0049499E">
        <w:rPr>
          <w:rFonts w:ascii="標楷體" w:eastAsia="標楷體" w:hAnsi="標楷體" w:cs="Calibri" w:hint="eastAsia"/>
          <w:sz w:val="22"/>
          <w:szCs w:val="22"/>
          <w:lang w:eastAsia="zh-TW"/>
        </w:rPr>
        <w:t>至多</w:t>
      </w:r>
      <w:r w:rsidR="0029489A" w:rsidRPr="0049499E">
        <w:rPr>
          <w:rFonts w:ascii="標楷體" w:eastAsia="標楷體" w:hAnsi="標楷體" w:cs="Calibri" w:hint="eastAsia"/>
          <w:sz w:val="22"/>
          <w:szCs w:val="22"/>
          <w:lang w:eastAsia="zh-TW"/>
        </w:rPr>
        <w:t>六隊職員的總人數為主。</w:t>
      </w:r>
    </w:p>
    <w:p w14:paraId="616AE523" w14:textId="5CE556AA" w:rsidR="0029489A" w:rsidRPr="0049499E" w:rsidRDefault="0029489A" w:rsidP="0029489A">
      <w:pPr>
        <w:pStyle w:val="af4"/>
        <w:widowControl w:val="0"/>
        <w:numPr>
          <w:ilvl w:val="0"/>
          <w:numId w:val="19"/>
        </w:numPr>
        <w:spacing w:line="320" w:lineRule="exact"/>
        <w:ind w:left="510" w:hanging="510"/>
        <w:jc w:val="both"/>
        <w:rPr>
          <w:rFonts w:ascii="標楷體" w:eastAsia="標楷體" w:hAnsi="標楷體" w:cs="Calibri"/>
          <w:sz w:val="22"/>
          <w:szCs w:val="22"/>
          <w:lang w:eastAsia="zh-TW"/>
        </w:rPr>
      </w:pPr>
      <w:r w:rsidRPr="0049499E">
        <w:rPr>
          <w:rFonts w:ascii="標楷體" w:eastAsia="標楷體" w:hAnsi="標楷體" w:cs="Calibri" w:hint="eastAsia"/>
          <w:sz w:val="22"/>
          <w:szCs w:val="22"/>
          <w:lang w:eastAsia="zh-TW"/>
        </w:rPr>
        <w:t xml:space="preserve">每場比賽，尤其是決賽，若球隊長官 </w:t>
      </w:r>
      <w:r w:rsidRPr="0049499E">
        <w:rPr>
          <w:rFonts w:ascii="標楷體" w:eastAsia="標楷體" w:hAnsi="標楷體" w:cs="Calibri"/>
          <w:sz w:val="22"/>
          <w:szCs w:val="22"/>
          <w:lang w:eastAsia="zh-TW"/>
        </w:rPr>
        <w:t>(</w:t>
      </w:r>
      <w:r w:rsidRPr="0049499E">
        <w:rPr>
          <w:rFonts w:ascii="標楷體" w:eastAsia="標楷體" w:hAnsi="標楷體" w:cs="Calibri" w:hint="eastAsia"/>
          <w:sz w:val="22"/>
          <w:szCs w:val="22"/>
          <w:lang w:eastAsia="zh-TW"/>
        </w:rPr>
        <w:t>校長，校務主任或教官)</w:t>
      </w:r>
      <w:r w:rsidRPr="0049499E">
        <w:rPr>
          <w:rFonts w:ascii="標楷體" w:eastAsia="標楷體" w:hAnsi="標楷體" w:cs="Calibri"/>
          <w:sz w:val="22"/>
          <w:szCs w:val="22"/>
          <w:lang w:eastAsia="zh-TW"/>
        </w:rPr>
        <w:t xml:space="preserve"> </w:t>
      </w:r>
      <w:r w:rsidRPr="0049499E">
        <w:rPr>
          <w:rFonts w:ascii="標楷體" w:eastAsia="標楷體" w:hAnsi="標楷體" w:cs="Calibri" w:hint="eastAsia"/>
          <w:sz w:val="22"/>
          <w:szCs w:val="22"/>
          <w:lang w:eastAsia="zh-TW"/>
        </w:rPr>
        <w:t>蒞臨觀賽，必須於比賽前2</w:t>
      </w:r>
      <w:r w:rsidRPr="0049499E">
        <w:rPr>
          <w:rFonts w:ascii="標楷體" w:eastAsia="標楷體" w:hAnsi="標楷體" w:cs="Calibri"/>
          <w:sz w:val="22"/>
          <w:szCs w:val="22"/>
          <w:lang w:eastAsia="zh-TW"/>
        </w:rPr>
        <w:t>4</w:t>
      </w:r>
      <w:r w:rsidRPr="0049499E">
        <w:rPr>
          <w:rFonts w:ascii="標楷體" w:eastAsia="標楷體" w:hAnsi="標楷體" w:cs="Calibri" w:hint="eastAsia"/>
          <w:sz w:val="22"/>
          <w:szCs w:val="22"/>
          <w:lang w:eastAsia="zh-TW"/>
        </w:rPr>
        <w:t>小時提報競賽組，經同意後方可在比賽時停留在替補席，否則一律至看台觀賞比賽。</w:t>
      </w:r>
    </w:p>
    <w:p w14:paraId="43379076" w14:textId="166378E7" w:rsidR="007F2251" w:rsidRPr="0049499E" w:rsidRDefault="007F2251" w:rsidP="00DE5729">
      <w:pPr>
        <w:pStyle w:val="af4"/>
        <w:widowControl w:val="0"/>
        <w:numPr>
          <w:ilvl w:val="0"/>
          <w:numId w:val="19"/>
        </w:numPr>
        <w:spacing w:line="320" w:lineRule="exact"/>
        <w:ind w:left="510" w:hanging="510"/>
        <w:jc w:val="both"/>
        <w:rPr>
          <w:rFonts w:ascii="標楷體" w:eastAsia="標楷體" w:hAnsi="標楷體" w:cs="Calibri"/>
          <w:sz w:val="22"/>
          <w:szCs w:val="22"/>
          <w:lang w:eastAsia="zh-TW"/>
        </w:rPr>
      </w:pPr>
      <w:r w:rsidRPr="0049499E">
        <w:rPr>
          <w:rFonts w:ascii="標楷體" w:eastAsia="標楷體" w:hAnsi="標楷體" w:cs="Calibri"/>
          <w:sz w:val="22"/>
          <w:szCs w:val="22"/>
          <w:lang w:eastAsia="zh-TW"/>
        </w:rPr>
        <w:t>替補球員必須穿著異於球衣顏色的背心，以示區別。</w:t>
      </w:r>
    </w:p>
    <w:p w14:paraId="45ADC573" w14:textId="77777777" w:rsidR="007F2251" w:rsidRPr="008B737C" w:rsidRDefault="007F2251" w:rsidP="00C44741">
      <w:pPr>
        <w:pStyle w:val="af4"/>
        <w:widowControl w:val="0"/>
        <w:numPr>
          <w:ilvl w:val="0"/>
          <w:numId w:val="19"/>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假如沒有適當場地可以供替補球員熱身時，他們必須穿著背心並可以在敵方</w:t>
      </w:r>
      <w:proofErr w:type="gramStart"/>
      <w:r w:rsidRPr="008B737C">
        <w:rPr>
          <w:rFonts w:ascii="標楷體" w:eastAsia="標楷體" w:hAnsi="標楷體" w:cs="Calibri"/>
          <w:sz w:val="22"/>
          <w:szCs w:val="22"/>
          <w:lang w:eastAsia="zh-TW"/>
        </w:rPr>
        <w:t>極陣區</w:t>
      </w:r>
      <w:proofErr w:type="gramEnd"/>
      <w:r w:rsidRPr="008B737C">
        <w:rPr>
          <w:rFonts w:ascii="標楷體" w:eastAsia="標楷體" w:hAnsi="標楷體" w:cs="Calibri"/>
          <w:sz w:val="22"/>
          <w:szCs w:val="22"/>
          <w:lang w:eastAsia="zh-TW"/>
        </w:rPr>
        <w:t>內熱身。但不得使用“球或其他器材”熱身，球及</w:t>
      </w:r>
      <w:proofErr w:type="gramStart"/>
      <w:r w:rsidRPr="008B737C">
        <w:rPr>
          <w:rFonts w:ascii="標楷體" w:eastAsia="標楷體" w:hAnsi="標楷體" w:cs="Calibri" w:hint="eastAsia"/>
          <w:sz w:val="22"/>
          <w:szCs w:val="22"/>
          <w:lang w:eastAsia="zh-TW"/>
        </w:rPr>
        <w:t>碰</w:t>
      </w:r>
      <w:r w:rsidRPr="008B737C">
        <w:rPr>
          <w:rFonts w:ascii="標楷體" w:eastAsia="標楷體" w:hAnsi="標楷體" w:cs="Calibri"/>
          <w:sz w:val="22"/>
          <w:szCs w:val="22"/>
          <w:lang w:eastAsia="zh-TW"/>
        </w:rPr>
        <w:t>撞墊或其它</w:t>
      </w:r>
      <w:proofErr w:type="gramEnd"/>
      <w:r w:rsidRPr="008B737C">
        <w:rPr>
          <w:rFonts w:ascii="標楷體" w:eastAsia="標楷體" w:hAnsi="標楷體" w:cs="Calibri"/>
          <w:sz w:val="22"/>
          <w:szCs w:val="22"/>
          <w:lang w:eastAsia="zh-TW"/>
        </w:rPr>
        <w:t>熱身器材只能在指定的熱身區域內使用，禁止在比賽面積內使用，訓練員也禁止跟隨替補球員並指導替補球員熱身。</w:t>
      </w:r>
    </w:p>
    <w:p w14:paraId="367CAAAA" w14:textId="77777777" w:rsidR="007F2251" w:rsidRPr="008B737C" w:rsidRDefault="007F2251" w:rsidP="00DE5729">
      <w:pPr>
        <w:pStyle w:val="af4"/>
        <w:widowControl w:val="0"/>
        <w:numPr>
          <w:ilvl w:val="0"/>
          <w:numId w:val="19"/>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任何人禁止在替補席使用揚聲器。</w:t>
      </w:r>
    </w:p>
    <w:p w14:paraId="67AC0616"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4D725B06"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球員短暫禁賽</w:t>
      </w:r>
      <w:proofErr w:type="spellEnd"/>
      <w:r w:rsidRPr="008B737C">
        <w:rPr>
          <w:rFonts w:ascii="標楷體" w:eastAsia="標楷體" w:hAnsi="標楷體" w:cs="Calibri"/>
          <w:sz w:val="22"/>
          <w:szCs w:val="22"/>
        </w:rPr>
        <w:t>（Sin Bin）</w:t>
      </w:r>
      <w:proofErr w:type="spellStart"/>
      <w:r w:rsidRPr="008B737C">
        <w:rPr>
          <w:rFonts w:ascii="標楷體" w:eastAsia="標楷體" w:hAnsi="標楷體" w:cs="Calibri"/>
          <w:sz w:val="22"/>
          <w:szCs w:val="22"/>
        </w:rPr>
        <w:t>或驅逐離場</w:t>
      </w:r>
      <w:proofErr w:type="spellEnd"/>
      <w:r w:rsidRPr="008B737C">
        <w:rPr>
          <w:rFonts w:ascii="標楷體" w:eastAsia="標楷體" w:hAnsi="標楷體" w:cs="Calibri"/>
          <w:sz w:val="22"/>
          <w:szCs w:val="22"/>
        </w:rPr>
        <w:t>（Send Off）</w:t>
      </w:r>
      <w:proofErr w:type="spellStart"/>
      <w:r w:rsidRPr="008B737C">
        <w:rPr>
          <w:rFonts w:ascii="標楷體" w:eastAsia="標楷體" w:hAnsi="標楷體" w:cs="Calibri"/>
          <w:sz w:val="22"/>
          <w:szCs w:val="22"/>
        </w:rPr>
        <w:t>的管理</w:t>
      </w:r>
      <w:proofErr w:type="spellEnd"/>
    </w:p>
    <w:p w14:paraId="371AD7A3" w14:textId="77777777" w:rsidR="007F2251" w:rsidRPr="008B737C" w:rsidRDefault="007F2251" w:rsidP="00DE5729">
      <w:pPr>
        <w:pStyle w:val="af4"/>
        <w:widowControl w:val="0"/>
        <w:numPr>
          <w:ilvl w:val="0"/>
          <w:numId w:val="20"/>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被短暫禁賽（Sin Bin）的球員，必須在禁賽</w:t>
      </w:r>
      <w:proofErr w:type="gramStart"/>
      <w:r w:rsidRPr="008B737C">
        <w:rPr>
          <w:rFonts w:ascii="標楷體" w:eastAsia="標楷體" w:hAnsi="標楷體" w:cs="Calibri"/>
          <w:sz w:val="22"/>
          <w:szCs w:val="22"/>
          <w:lang w:eastAsia="zh-TW"/>
        </w:rPr>
        <w:t>期間，</w:t>
      </w:r>
      <w:proofErr w:type="gramEnd"/>
      <w:r w:rsidRPr="008B737C">
        <w:rPr>
          <w:rFonts w:ascii="標楷體" w:eastAsia="標楷體" w:hAnsi="標楷體" w:cs="Calibri"/>
          <w:sz w:val="22"/>
          <w:szCs w:val="22"/>
          <w:lang w:eastAsia="zh-TW"/>
        </w:rPr>
        <w:t>全程停留在指定區域內。</w:t>
      </w:r>
    </w:p>
    <w:p w14:paraId="1BCF559E" w14:textId="77777777" w:rsidR="007F2251" w:rsidRPr="008B737C" w:rsidRDefault="007F2251" w:rsidP="00C44741">
      <w:pPr>
        <w:pStyle w:val="af4"/>
        <w:widowControl w:val="0"/>
        <w:numPr>
          <w:ilvl w:val="0"/>
          <w:numId w:val="20"/>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短暫禁賽的球員可以接受供水及禦寒衣物。</w:t>
      </w:r>
      <w:proofErr w:type="gramStart"/>
      <w:r w:rsidRPr="008B737C">
        <w:rPr>
          <w:rFonts w:ascii="標楷體" w:eastAsia="標楷體" w:hAnsi="標楷體" w:cs="Calibri"/>
          <w:sz w:val="22"/>
          <w:szCs w:val="22"/>
          <w:lang w:eastAsia="zh-TW"/>
        </w:rPr>
        <w:t>若禁賽</w:t>
      </w:r>
      <w:proofErr w:type="gramEnd"/>
      <w:r w:rsidRPr="008B737C">
        <w:rPr>
          <w:rFonts w:ascii="標楷體" w:eastAsia="標楷體" w:hAnsi="標楷體" w:cs="Calibri"/>
          <w:sz w:val="22"/>
          <w:szCs w:val="22"/>
          <w:lang w:eastAsia="zh-TW"/>
        </w:rPr>
        <w:t>時間跨越半場休息時，半場休息時間，該短暫禁賽的球員可以和球隊一起，但下半場開始前必須返回指定區直到禁賽時間終了。</w:t>
      </w:r>
    </w:p>
    <w:p w14:paraId="7C145A39" w14:textId="77777777" w:rsidR="007F2251" w:rsidRPr="008B737C" w:rsidRDefault="007F2251" w:rsidP="00DE5729">
      <w:pPr>
        <w:pStyle w:val="af4"/>
        <w:widowControl w:val="0"/>
        <w:numPr>
          <w:ilvl w:val="0"/>
          <w:numId w:val="20"/>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短暫</w:t>
      </w:r>
      <w:r w:rsidRPr="008B737C">
        <w:rPr>
          <w:rFonts w:ascii="標楷體" w:eastAsia="標楷體" w:hAnsi="標楷體" w:cs="Calibri" w:hint="eastAsia"/>
          <w:sz w:val="22"/>
          <w:szCs w:val="22"/>
          <w:lang w:eastAsia="zh-TW"/>
        </w:rPr>
        <w:t>禁</w:t>
      </w:r>
      <w:r w:rsidRPr="008B737C">
        <w:rPr>
          <w:rFonts w:ascii="標楷體" w:eastAsia="標楷體" w:hAnsi="標楷體" w:cs="Calibri"/>
          <w:sz w:val="22"/>
          <w:szCs w:val="22"/>
          <w:lang w:eastAsia="zh-TW"/>
        </w:rPr>
        <w:t>賽球員可以在返回賽場前1分鐘時，開始熱身。</w:t>
      </w:r>
    </w:p>
    <w:p w14:paraId="33D63604" w14:textId="77777777" w:rsidR="007F2251" w:rsidRPr="008B737C" w:rsidRDefault="007F2251" w:rsidP="00DE5729">
      <w:pPr>
        <w:pStyle w:val="af4"/>
        <w:widowControl w:val="0"/>
        <w:numPr>
          <w:ilvl w:val="0"/>
          <w:numId w:val="20"/>
        </w:numPr>
        <w:spacing w:line="320" w:lineRule="exact"/>
        <w:ind w:left="510" w:hanging="510"/>
        <w:jc w:val="both"/>
        <w:rPr>
          <w:rFonts w:ascii="標楷體" w:eastAsia="標楷體" w:hAnsi="標楷體" w:cs="Calibri"/>
          <w:sz w:val="22"/>
          <w:szCs w:val="22"/>
        </w:rPr>
      </w:pPr>
      <w:proofErr w:type="spellStart"/>
      <w:r w:rsidRPr="008B737C">
        <w:rPr>
          <w:rFonts w:ascii="標楷體" w:eastAsia="標楷體" w:hAnsi="標楷體" w:cs="Calibri"/>
          <w:sz w:val="22"/>
          <w:szCs w:val="22"/>
        </w:rPr>
        <w:t>短暫禁賽球員由第四或第五比賽執法人員</w:t>
      </w:r>
      <w:proofErr w:type="spellEnd"/>
      <w:r w:rsidRPr="008B737C">
        <w:rPr>
          <w:rFonts w:ascii="標楷體" w:eastAsia="標楷體" w:hAnsi="標楷體" w:cs="Calibri"/>
          <w:sz w:val="22"/>
          <w:szCs w:val="22"/>
        </w:rPr>
        <w:t>（4</w:t>
      </w:r>
      <w:r w:rsidRPr="008B737C">
        <w:rPr>
          <w:rFonts w:ascii="標楷體" w:eastAsia="標楷體" w:hAnsi="標楷體" w:cs="Calibri"/>
          <w:sz w:val="22"/>
          <w:szCs w:val="22"/>
          <w:vertAlign w:val="superscript"/>
        </w:rPr>
        <w:t>th</w:t>
      </w:r>
      <w:r w:rsidRPr="008B737C">
        <w:rPr>
          <w:rFonts w:ascii="標楷體" w:eastAsia="標楷體" w:hAnsi="標楷體" w:cs="Calibri"/>
          <w:sz w:val="22"/>
          <w:szCs w:val="22"/>
        </w:rPr>
        <w:t>或5</w:t>
      </w:r>
      <w:r w:rsidRPr="008B737C">
        <w:rPr>
          <w:rFonts w:ascii="標楷體" w:eastAsia="標楷體" w:hAnsi="標楷體" w:cs="Calibri"/>
          <w:sz w:val="22"/>
          <w:szCs w:val="22"/>
          <w:vertAlign w:val="superscript"/>
        </w:rPr>
        <w:t>th</w:t>
      </w:r>
      <w:r w:rsidRPr="008B737C">
        <w:rPr>
          <w:rFonts w:ascii="標楷體" w:eastAsia="標楷體" w:hAnsi="標楷體" w:cs="Calibri"/>
          <w:sz w:val="22"/>
          <w:szCs w:val="22"/>
        </w:rPr>
        <w:t xml:space="preserve"> official）</w:t>
      </w:r>
      <w:proofErr w:type="spellStart"/>
      <w:r w:rsidRPr="008B737C">
        <w:rPr>
          <w:rFonts w:ascii="標楷體" w:eastAsia="標楷體" w:hAnsi="標楷體" w:cs="Calibri"/>
          <w:sz w:val="22"/>
          <w:szCs w:val="22"/>
        </w:rPr>
        <w:t>負責管理</w:t>
      </w:r>
      <w:proofErr w:type="spellEnd"/>
      <w:r w:rsidRPr="008B737C">
        <w:rPr>
          <w:rFonts w:ascii="標楷體" w:eastAsia="標楷體" w:hAnsi="標楷體" w:cs="Calibri"/>
          <w:sz w:val="22"/>
          <w:szCs w:val="22"/>
        </w:rPr>
        <w:t>。</w:t>
      </w:r>
    </w:p>
    <w:p w14:paraId="3BE3144A" w14:textId="77777777" w:rsidR="007F2251" w:rsidRPr="008B737C" w:rsidRDefault="007F2251" w:rsidP="00C44741">
      <w:pPr>
        <w:pStyle w:val="af4"/>
        <w:widowControl w:val="0"/>
        <w:numPr>
          <w:ilvl w:val="0"/>
          <w:numId w:val="20"/>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球員短暫禁賽（Sin Bin）的時間為10分鐘，由比賽執法人員出示黃牌，重新開始比賽時開始計算。</w:t>
      </w:r>
    </w:p>
    <w:p w14:paraId="118E36C0" w14:textId="77777777" w:rsidR="007F2251" w:rsidRPr="008B737C" w:rsidRDefault="007F2251" w:rsidP="00DE5729">
      <w:pPr>
        <w:pStyle w:val="af4"/>
        <w:widowControl w:val="0"/>
        <w:numPr>
          <w:ilvl w:val="0"/>
          <w:numId w:val="20"/>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被驅逐離場的球員，必須離開比賽圍場，並不得加入球隊及在替補席或技術區逗留。</w:t>
      </w:r>
    </w:p>
    <w:p w14:paraId="17D70B64"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2FDCB22D" w14:textId="77777777" w:rsidR="007F2251" w:rsidRPr="008B737C" w:rsidRDefault="007F2251" w:rsidP="00DE5729">
      <w:pPr>
        <w:pStyle w:val="af4"/>
        <w:widowControl w:val="0"/>
        <w:numPr>
          <w:ilvl w:val="0"/>
          <w:numId w:val="14"/>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技術替換及受傷替補的管理</w:t>
      </w:r>
    </w:p>
    <w:p w14:paraId="40AC40B0" w14:textId="77777777" w:rsidR="007F2251" w:rsidRPr="008B737C" w:rsidRDefault="007F2251" w:rsidP="00C44741">
      <w:pPr>
        <w:pStyle w:val="af4"/>
        <w:widowControl w:val="0"/>
        <w:numPr>
          <w:ilvl w:val="0"/>
          <w:numId w:val="21"/>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球員技術替換或受傷替補由第四或第五比賽</w:t>
      </w:r>
      <w:r w:rsidRPr="008B737C">
        <w:rPr>
          <w:rFonts w:ascii="標楷體" w:eastAsia="標楷體" w:hAnsi="標楷體" w:cs="Calibri" w:hint="eastAsia"/>
          <w:sz w:val="22"/>
          <w:szCs w:val="22"/>
          <w:lang w:eastAsia="zh-TW"/>
        </w:rPr>
        <w:t>執法人</w:t>
      </w:r>
      <w:r w:rsidRPr="008B737C">
        <w:rPr>
          <w:rFonts w:ascii="標楷體" w:eastAsia="標楷體" w:hAnsi="標楷體" w:cs="Calibri"/>
          <w:sz w:val="22"/>
          <w:szCs w:val="22"/>
          <w:lang w:eastAsia="zh-TW"/>
        </w:rPr>
        <w:t>員（4</w:t>
      </w:r>
      <w:r w:rsidRPr="008B737C">
        <w:rPr>
          <w:rFonts w:ascii="標楷體" w:eastAsia="標楷體" w:hAnsi="標楷體" w:cs="Calibri"/>
          <w:sz w:val="22"/>
          <w:szCs w:val="22"/>
          <w:vertAlign w:val="superscript"/>
          <w:lang w:eastAsia="zh-TW"/>
        </w:rPr>
        <w:t>th</w:t>
      </w:r>
      <w:r w:rsidRPr="008B737C">
        <w:rPr>
          <w:rFonts w:ascii="標楷體" w:eastAsia="標楷體" w:hAnsi="標楷體" w:cs="Calibri"/>
          <w:sz w:val="22"/>
          <w:szCs w:val="22"/>
          <w:lang w:eastAsia="zh-TW"/>
        </w:rPr>
        <w:t>或5</w:t>
      </w:r>
      <w:r w:rsidRPr="008B737C">
        <w:rPr>
          <w:rFonts w:ascii="標楷體" w:eastAsia="標楷體" w:hAnsi="標楷體" w:cs="Calibri"/>
          <w:sz w:val="22"/>
          <w:szCs w:val="22"/>
          <w:vertAlign w:val="superscript"/>
          <w:lang w:eastAsia="zh-TW"/>
        </w:rPr>
        <w:t>th</w:t>
      </w:r>
      <w:r w:rsidRPr="008B737C">
        <w:rPr>
          <w:rFonts w:ascii="標楷體" w:eastAsia="標楷體" w:hAnsi="標楷體" w:cs="Calibri"/>
          <w:sz w:val="22"/>
          <w:szCs w:val="22"/>
          <w:lang w:eastAsia="zh-TW"/>
        </w:rPr>
        <w:t xml:space="preserve"> official）負責，並只能在裁判允許下才能進場。</w:t>
      </w:r>
    </w:p>
    <w:p w14:paraId="2B3A7FB3" w14:textId="77777777" w:rsidR="007F2251" w:rsidRPr="008B737C" w:rsidRDefault="007F2251" w:rsidP="00DE5729">
      <w:pPr>
        <w:pStyle w:val="af4"/>
        <w:widowControl w:val="0"/>
        <w:numPr>
          <w:ilvl w:val="0"/>
          <w:numId w:val="21"/>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替換球隊必須詳細填寫換人單，列舉進、退場球員號碼及原因，交由第四或第五比賽</w:t>
      </w:r>
      <w:r w:rsidRPr="008B737C">
        <w:rPr>
          <w:rFonts w:ascii="標楷體" w:eastAsia="標楷體" w:hAnsi="標楷體" w:cs="Calibri" w:hint="eastAsia"/>
          <w:sz w:val="22"/>
          <w:szCs w:val="22"/>
          <w:lang w:eastAsia="zh-TW"/>
        </w:rPr>
        <w:t>執法人</w:t>
      </w:r>
      <w:r w:rsidRPr="008B737C">
        <w:rPr>
          <w:rFonts w:ascii="標楷體" w:eastAsia="標楷體" w:hAnsi="標楷體" w:cs="Calibri"/>
          <w:sz w:val="22"/>
          <w:szCs w:val="22"/>
          <w:lang w:eastAsia="zh-TW"/>
        </w:rPr>
        <w:t>員。</w:t>
      </w:r>
    </w:p>
    <w:p w14:paraId="7E41AEBF" w14:textId="77777777" w:rsidR="007F2251" w:rsidRPr="008B737C" w:rsidRDefault="007F2251" w:rsidP="00C44741">
      <w:pPr>
        <w:pStyle w:val="af4"/>
        <w:widowControl w:val="0"/>
        <w:numPr>
          <w:ilvl w:val="0"/>
          <w:numId w:val="21"/>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第四及第五比賽</w:t>
      </w:r>
      <w:r w:rsidRPr="008B737C">
        <w:rPr>
          <w:rFonts w:ascii="標楷體" w:eastAsia="標楷體" w:hAnsi="標楷體" w:cs="Calibri" w:hint="eastAsia"/>
          <w:sz w:val="22"/>
          <w:szCs w:val="22"/>
          <w:lang w:eastAsia="zh-TW"/>
        </w:rPr>
        <w:t>執法人</w:t>
      </w:r>
      <w:r w:rsidRPr="008B737C">
        <w:rPr>
          <w:rFonts w:ascii="標楷體" w:eastAsia="標楷體" w:hAnsi="標楷體" w:cs="Calibri"/>
          <w:sz w:val="22"/>
          <w:szCs w:val="22"/>
          <w:lang w:eastAsia="zh-TW"/>
        </w:rPr>
        <w:t>員帶領替補球員在中線附近待命，於退場球員開始有離開賽場的動向後，立即讓替補球員進場，避免浪費時間。第四或第五比賽</w:t>
      </w:r>
      <w:r w:rsidRPr="008B737C">
        <w:rPr>
          <w:rFonts w:ascii="標楷體" w:eastAsia="標楷體" w:hAnsi="標楷體" w:cs="Calibri" w:hint="eastAsia"/>
          <w:sz w:val="22"/>
          <w:szCs w:val="22"/>
          <w:lang w:eastAsia="zh-TW"/>
        </w:rPr>
        <w:t>執法人</w:t>
      </w:r>
      <w:r w:rsidRPr="008B737C">
        <w:rPr>
          <w:rFonts w:ascii="標楷體" w:eastAsia="標楷體" w:hAnsi="標楷體" w:cs="Calibri"/>
          <w:sz w:val="22"/>
          <w:szCs w:val="22"/>
          <w:lang w:eastAsia="zh-TW"/>
        </w:rPr>
        <w:t>員必須確定退場球員離開賽場及回到替補席內。</w:t>
      </w:r>
    </w:p>
    <w:p w14:paraId="38D9C27C" w14:textId="0C34A2AE" w:rsidR="007F2251" w:rsidRPr="008B737C" w:rsidRDefault="007F2251" w:rsidP="00C44741">
      <w:pPr>
        <w:pStyle w:val="af4"/>
        <w:widowControl w:val="0"/>
        <w:numPr>
          <w:ilvl w:val="0"/>
          <w:numId w:val="21"/>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在等待醫護人員護送嚴重受傷球員離開賽場時，受傷替補球員可以在第四或第五比賽</w:t>
      </w:r>
      <w:r w:rsidRPr="008B737C">
        <w:rPr>
          <w:rFonts w:ascii="標楷體" w:eastAsia="標楷體" w:hAnsi="標楷體" w:cs="Calibri" w:hint="eastAsia"/>
          <w:sz w:val="22"/>
          <w:szCs w:val="22"/>
          <w:lang w:eastAsia="zh-TW"/>
        </w:rPr>
        <w:t>執法人</w:t>
      </w:r>
      <w:r w:rsidR="00DA714D">
        <w:rPr>
          <w:rFonts w:ascii="標楷體" w:eastAsia="標楷體" w:hAnsi="標楷體" w:cs="Calibri"/>
          <w:sz w:val="22"/>
          <w:szCs w:val="22"/>
          <w:lang w:eastAsia="zh-TW"/>
        </w:rPr>
        <w:t>員監督下</w:t>
      </w:r>
      <w:r w:rsidRPr="008B737C">
        <w:rPr>
          <w:rFonts w:ascii="標楷體" w:eastAsia="標楷體" w:hAnsi="標楷體" w:cs="Calibri"/>
          <w:sz w:val="22"/>
          <w:szCs w:val="22"/>
          <w:lang w:eastAsia="zh-TW"/>
        </w:rPr>
        <w:t>場替換。</w:t>
      </w:r>
    </w:p>
    <w:p w14:paraId="1506D482" w14:textId="06F62F7B" w:rsidR="007F2251" w:rsidRPr="008B737C" w:rsidRDefault="007F2251" w:rsidP="00C44741">
      <w:pPr>
        <w:pStyle w:val="af4"/>
        <w:widowControl w:val="0"/>
        <w:numPr>
          <w:ilvl w:val="0"/>
          <w:numId w:val="21"/>
        </w:numPr>
        <w:spacing w:line="320" w:lineRule="exact"/>
        <w:ind w:left="510" w:hanging="510"/>
        <w:jc w:val="both"/>
        <w:rPr>
          <w:rFonts w:ascii="標楷體" w:eastAsia="標楷體" w:hAnsi="標楷體" w:cs="Calibri"/>
          <w:sz w:val="22"/>
          <w:szCs w:val="22"/>
          <w:lang w:eastAsia="zh-TW"/>
        </w:rPr>
      </w:pPr>
      <w:r w:rsidRPr="008B737C">
        <w:rPr>
          <w:rFonts w:ascii="標楷體" w:eastAsia="標楷體" w:hAnsi="標楷體" w:cs="Calibri"/>
          <w:sz w:val="22"/>
          <w:szCs w:val="22"/>
          <w:lang w:eastAsia="zh-TW"/>
        </w:rPr>
        <w:t>不管任何時間若任何比賽</w:t>
      </w:r>
      <w:r w:rsidRPr="008B737C">
        <w:rPr>
          <w:rFonts w:ascii="標楷體" w:eastAsia="標楷體" w:hAnsi="標楷體" w:cs="Calibri" w:hint="eastAsia"/>
          <w:sz w:val="22"/>
          <w:szCs w:val="22"/>
          <w:lang w:eastAsia="zh-TW"/>
        </w:rPr>
        <w:t>執法人</w:t>
      </w:r>
      <w:r w:rsidRPr="008B737C">
        <w:rPr>
          <w:rFonts w:ascii="標楷體" w:eastAsia="標楷體" w:hAnsi="標楷體" w:cs="Calibri"/>
          <w:sz w:val="22"/>
          <w:szCs w:val="22"/>
          <w:lang w:eastAsia="zh-TW"/>
        </w:rPr>
        <w:t>員（Match Official）察覺任何一隊多於</w:t>
      </w:r>
      <w:r w:rsidR="00DA714D">
        <w:rPr>
          <w:rFonts w:ascii="標楷體" w:eastAsia="標楷體" w:hAnsi="標楷體" w:cs="Calibri" w:hint="eastAsia"/>
          <w:sz w:val="22"/>
          <w:szCs w:val="22"/>
          <w:lang w:eastAsia="zh-TW"/>
        </w:rPr>
        <w:t>7</w:t>
      </w:r>
      <w:r w:rsidRPr="008B737C">
        <w:rPr>
          <w:rFonts w:ascii="標楷體" w:eastAsia="標楷體" w:hAnsi="標楷體" w:cs="Calibri"/>
          <w:sz w:val="22"/>
          <w:szCs w:val="22"/>
          <w:lang w:eastAsia="zh-TW"/>
        </w:rPr>
        <w:t>人在賽場時，必須立即通知裁判，讓裁判根據規則3.2</w:t>
      </w:r>
      <w:r w:rsidRPr="008B737C">
        <w:rPr>
          <w:rFonts w:ascii="標楷體" w:eastAsia="標楷體" w:hAnsi="標楷體" w:cs="Calibri" w:hint="eastAsia"/>
          <w:sz w:val="22"/>
          <w:szCs w:val="22"/>
          <w:lang w:eastAsia="zh-TW"/>
        </w:rPr>
        <w:t>/3.3</w:t>
      </w:r>
      <w:r w:rsidRPr="008B737C">
        <w:rPr>
          <w:rFonts w:ascii="標楷體" w:eastAsia="標楷體" w:hAnsi="標楷體" w:cs="Calibri"/>
          <w:sz w:val="22"/>
          <w:szCs w:val="22"/>
          <w:lang w:eastAsia="zh-TW"/>
        </w:rPr>
        <w:t>處理。</w:t>
      </w:r>
    </w:p>
    <w:p w14:paraId="42134150" w14:textId="77777777" w:rsidR="007F2251" w:rsidRPr="008B737C" w:rsidRDefault="007F2251" w:rsidP="007F2251">
      <w:pPr>
        <w:pStyle w:val="af4"/>
        <w:spacing w:line="320" w:lineRule="exact"/>
        <w:ind w:left="1100" w:hanging="1100"/>
        <w:jc w:val="both"/>
        <w:rPr>
          <w:rFonts w:ascii="標楷體" w:eastAsia="標楷體" w:hAnsi="標楷體" w:cs="Calibri"/>
          <w:sz w:val="22"/>
          <w:szCs w:val="22"/>
          <w:lang w:eastAsia="zh-TW"/>
        </w:rPr>
      </w:pPr>
    </w:p>
    <w:p w14:paraId="77BD7BD7" w14:textId="77777777" w:rsidR="007F2251" w:rsidRPr="008B737C" w:rsidRDefault="007F2251" w:rsidP="007F2251">
      <w:pPr>
        <w:rPr>
          <w:rFonts w:ascii="標楷體" w:eastAsia="標楷體" w:hAnsi="標楷體"/>
          <w:sz w:val="26"/>
          <w:szCs w:val="26"/>
        </w:rPr>
      </w:pPr>
      <w:r w:rsidRPr="008B737C">
        <w:rPr>
          <w:rFonts w:ascii="標楷體" w:eastAsia="標楷體" w:hAnsi="標楷體" w:cs="Calibri"/>
          <w:sz w:val="22"/>
          <w:szCs w:val="22"/>
        </w:rPr>
        <w:t>本條款未能詳盡部分或因應</w:t>
      </w:r>
      <w:r w:rsidRPr="008B737C">
        <w:rPr>
          <w:rFonts w:ascii="標楷體" w:eastAsia="標楷體" w:hAnsi="標楷體" w:cs="Calibri" w:hint="eastAsia"/>
          <w:sz w:val="22"/>
          <w:szCs w:val="22"/>
        </w:rPr>
        <w:t>世界橄欖球</w:t>
      </w:r>
      <w:r w:rsidRPr="008B737C">
        <w:rPr>
          <w:rFonts w:ascii="標楷體" w:eastAsia="標楷體" w:hAnsi="標楷體" w:cs="Calibri"/>
          <w:sz w:val="22"/>
          <w:szCs w:val="22"/>
        </w:rPr>
        <w:t>更改規則時，隨時修正，並於</w:t>
      </w:r>
      <w:proofErr w:type="gramStart"/>
      <w:r w:rsidRPr="008B737C">
        <w:rPr>
          <w:rFonts w:ascii="標楷體" w:eastAsia="標楷體" w:hAnsi="標楷體" w:cs="Calibri"/>
          <w:sz w:val="22"/>
          <w:szCs w:val="22"/>
        </w:rPr>
        <w:t>協會官網公布</w:t>
      </w:r>
      <w:proofErr w:type="gramEnd"/>
      <w:r w:rsidRPr="008B737C">
        <w:rPr>
          <w:rFonts w:ascii="標楷體" w:eastAsia="標楷體" w:hAnsi="標楷體" w:cs="Calibri"/>
          <w:sz w:val="22"/>
          <w:szCs w:val="22"/>
        </w:rPr>
        <w:t>。</w:t>
      </w:r>
    </w:p>
    <w:p w14:paraId="3B44E8E2" w14:textId="77777777" w:rsidR="007F2251" w:rsidRPr="008B737C" w:rsidRDefault="007F2251" w:rsidP="007F2251">
      <w:pPr>
        <w:rPr>
          <w:rFonts w:ascii="標楷體" w:eastAsia="標楷體" w:hAnsi="標楷體"/>
          <w:sz w:val="26"/>
          <w:szCs w:val="26"/>
        </w:rPr>
      </w:pPr>
    </w:p>
    <w:p w14:paraId="5DA6F0A7" w14:textId="77777777" w:rsidR="007F2251" w:rsidRPr="008B737C" w:rsidRDefault="007F2251" w:rsidP="007F2251">
      <w:pPr>
        <w:rPr>
          <w:rFonts w:ascii="標楷體" w:eastAsia="標楷體" w:hAnsi="標楷體"/>
          <w:sz w:val="26"/>
          <w:szCs w:val="26"/>
        </w:rPr>
      </w:pPr>
    </w:p>
    <w:p w14:paraId="686B2C9A" w14:textId="77777777" w:rsidR="007F2251" w:rsidRPr="007F2251" w:rsidRDefault="007F2251" w:rsidP="00D63D50">
      <w:pPr>
        <w:spacing w:line="380" w:lineRule="exact"/>
        <w:rPr>
          <w:rFonts w:ascii="Calibri" w:eastAsia="華康標楷體" w:hAnsi="Calibri" w:cs="Calibri"/>
          <w:b/>
          <w:sz w:val="40"/>
          <w:szCs w:val="40"/>
        </w:rPr>
      </w:pPr>
    </w:p>
    <w:p w14:paraId="4E53EDDB" w14:textId="16810C25" w:rsidR="003668DE" w:rsidRDefault="003668DE" w:rsidP="003668DE">
      <w:pPr>
        <w:suppressAutoHyphens/>
        <w:autoSpaceDN w:val="0"/>
        <w:spacing w:line="600" w:lineRule="exact"/>
        <w:jc w:val="center"/>
        <w:textAlignment w:val="baseline"/>
        <w:rPr>
          <w:rFonts w:ascii="標楷體" w:eastAsia="標楷體" w:hAnsi="標楷體" w:cs="Calibri"/>
          <w:color w:val="000000"/>
          <w:kern w:val="3"/>
          <w:sz w:val="36"/>
          <w:szCs w:val="36"/>
        </w:rPr>
      </w:pPr>
      <w:r>
        <w:rPr>
          <w:rFonts w:ascii="標楷體" w:eastAsia="標楷體" w:hAnsi="標楷體" w:cs="Calibri" w:hint="eastAsia"/>
          <w:color w:val="000000"/>
          <w:kern w:val="3"/>
          <w:sz w:val="36"/>
          <w:szCs w:val="36"/>
        </w:rPr>
        <w:lastRenderedPageBreak/>
        <w:t>中華民國橄欖球協會辦理</w:t>
      </w:r>
      <w:r w:rsidRPr="003668DE">
        <w:rPr>
          <w:rFonts w:ascii="標楷體" w:eastAsia="標楷體" w:hAnsi="標楷體" w:cs="Calibri" w:hint="eastAsia"/>
          <w:color w:val="000000"/>
          <w:kern w:val="3"/>
          <w:sz w:val="36"/>
          <w:szCs w:val="36"/>
          <w:lang w:eastAsia="zh-CN"/>
        </w:rPr>
        <w:t>1</w:t>
      </w:r>
      <w:r w:rsidR="00F3560C">
        <w:rPr>
          <w:rFonts w:ascii="標楷體" w:eastAsia="標楷體" w:hAnsi="標楷體" w:cs="Calibri" w:hint="eastAsia"/>
          <w:color w:val="000000"/>
          <w:kern w:val="3"/>
          <w:sz w:val="36"/>
          <w:szCs w:val="36"/>
        </w:rPr>
        <w:t>11</w:t>
      </w:r>
      <w:r w:rsidRPr="003668DE">
        <w:rPr>
          <w:rFonts w:ascii="標楷體" w:eastAsia="標楷體" w:hAnsi="標楷體" w:cs="Calibri" w:hint="eastAsia"/>
          <w:color w:val="000000"/>
          <w:kern w:val="3"/>
          <w:sz w:val="36"/>
          <w:szCs w:val="36"/>
          <w:lang w:eastAsia="zh-CN"/>
        </w:rPr>
        <w:t>年全國</w:t>
      </w:r>
      <w:r w:rsidR="00F3560C">
        <w:rPr>
          <w:rFonts w:ascii="標楷體" w:eastAsia="標楷體" w:hAnsi="標楷體" w:cs="Calibri" w:hint="eastAsia"/>
          <w:color w:val="000000"/>
          <w:kern w:val="3"/>
          <w:sz w:val="36"/>
          <w:szCs w:val="36"/>
        </w:rPr>
        <w:t>七</w:t>
      </w:r>
      <w:proofErr w:type="gramStart"/>
      <w:r w:rsidR="00F3560C">
        <w:rPr>
          <w:rFonts w:ascii="標楷體" w:eastAsia="標楷體" w:hAnsi="標楷體" w:cs="Calibri" w:hint="eastAsia"/>
          <w:color w:val="000000"/>
          <w:kern w:val="3"/>
          <w:sz w:val="36"/>
          <w:szCs w:val="36"/>
        </w:rPr>
        <w:t>人制</w:t>
      </w:r>
      <w:proofErr w:type="gramEnd"/>
      <w:r w:rsidRPr="003668DE">
        <w:rPr>
          <w:rFonts w:ascii="標楷體" w:eastAsia="標楷體" w:hAnsi="標楷體" w:cs="Calibri" w:hint="eastAsia"/>
          <w:color w:val="000000"/>
          <w:kern w:val="3"/>
          <w:sz w:val="36"/>
          <w:szCs w:val="36"/>
          <w:lang w:eastAsia="zh-CN"/>
        </w:rPr>
        <w:t>橄欖球</w:t>
      </w:r>
      <w:r w:rsidR="00F3560C">
        <w:rPr>
          <w:rFonts w:ascii="標楷體" w:eastAsia="標楷體" w:hAnsi="標楷體" w:cs="Calibri" w:hint="eastAsia"/>
          <w:color w:val="000000"/>
          <w:kern w:val="3"/>
          <w:sz w:val="36"/>
          <w:szCs w:val="36"/>
        </w:rPr>
        <w:t>錦標賽</w:t>
      </w:r>
    </w:p>
    <w:p w14:paraId="0A7B3E59" w14:textId="79CA3167" w:rsidR="003668DE" w:rsidRPr="003668DE" w:rsidRDefault="003668DE" w:rsidP="003668DE">
      <w:pPr>
        <w:suppressAutoHyphens/>
        <w:autoSpaceDN w:val="0"/>
        <w:spacing w:line="600" w:lineRule="exact"/>
        <w:jc w:val="center"/>
        <w:textAlignment w:val="baseline"/>
        <w:rPr>
          <w:rFonts w:ascii="Calibri" w:eastAsiaTheme="minorEastAsia" w:hAnsi="Calibri" w:cs="Calibri"/>
          <w:kern w:val="3"/>
          <w:szCs w:val="22"/>
        </w:rPr>
      </w:pPr>
      <w:r>
        <w:rPr>
          <w:rFonts w:ascii="標楷體" w:eastAsia="標楷體" w:hAnsi="標楷體" w:cs="Calibri" w:hint="eastAsia"/>
          <w:color w:val="000000"/>
          <w:kern w:val="3"/>
          <w:sz w:val="36"/>
          <w:szCs w:val="36"/>
        </w:rPr>
        <w:t>防疫計畫</w:t>
      </w:r>
    </w:p>
    <w:p w14:paraId="04D8DC14" w14:textId="5A01BB18" w:rsidR="003668DE" w:rsidRDefault="003668DE" w:rsidP="003668DE">
      <w:pPr>
        <w:suppressAutoHyphens/>
        <w:autoSpaceDN w:val="0"/>
        <w:spacing w:line="800" w:lineRule="exact"/>
        <w:textAlignment w:val="baseline"/>
        <w:rPr>
          <w:rFonts w:ascii="標楷體" w:eastAsia="標楷體" w:hAnsi="標楷體" w:cs="Calibri"/>
          <w:b/>
          <w:color w:val="000000"/>
          <w:kern w:val="3"/>
          <w:sz w:val="28"/>
          <w:szCs w:val="28"/>
        </w:rPr>
      </w:pPr>
      <w:r w:rsidRPr="003668DE">
        <w:rPr>
          <w:rFonts w:ascii="標楷體" w:eastAsia="標楷體" w:hAnsi="標楷體" w:cs="Calibri"/>
          <w:b/>
          <w:color w:val="000000"/>
          <w:kern w:val="3"/>
          <w:sz w:val="28"/>
          <w:szCs w:val="28"/>
          <w:lang w:eastAsia="zh-CN"/>
        </w:rPr>
        <w:t>█防疫計畫</w:t>
      </w:r>
    </w:p>
    <w:p w14:paraId="0F7365E8" w14:textId="66A46A38" w:rsidR="003668DE" w:rsidRPr="00D402B0" w:rsidRDefault="003668DE" w:rsidP="003668DE">
      <w:pPr>
        <w:suppressAutoHyphens/>
        <w:autoSpaceDN w:val="0"/>
        <w:spacing w:line="800" w:lineRule="exact"/>
        <w:textAlignment w:val="baseline"/>
        <w:rPr>
          <w:rFonts w:ascii="標楷體" w:eastAsia="標楷體" w:hAnsi="標楷體" w:cs="Calibri"/>
          <w:kern w:val="3"/>
          <w:sz w:val="28"/>
          <w:szCs w:val="28"/>
        </w:rPr>
      </w:pPr>
      <w:r w:rsidRPr="00D402B0">
        <w:rPr>
          <w:rFonts w:ascii="標楷體" w:eastAsia="標楷體" w:hAnsi="標楷體" w:cs="Calibri" w:hint="eastAsia"/>
          <w:b/>
          <w:color w:val="000000"/>
          <w:kern w:val="3"/>
          <w:sz w:val="28"/>
          <w:szCs w:val="28"/>
        </w:rPr>
        <w:t>一、不開放觀眾</w:t>
      </w:r>
      <w:r w:rsidR="006A5452">
        <w:rPr>
          <w:rFonts w:ascii="標楷體" w:eastAsia="標楷體" w:hAnsi="標楷體" w:cs="Calibri" w:hint="eastAsia"/>
          <w:b/>
          <w:color w:val="000000"/>
          <w:kern w:val="3"/>
          <w:sz w:val="28"/>
          <w:szCs w:val="28"/>
        </w:rPr>
        <w:t>進場</w:t>
      </w:r>
      <w:r w:rsidRPr="00D402B0">
        <w:rPr>
          <w:rFonts w:ascii="標楷體" w:eastAsia="標楷體" w:hAnsi="標楷體" w:cs="Calibri" w:hint="eastAsia"/>
          <w:b/>
          <w:color w:val="000000"/>
          <w:kern w:val="3"/>
          <w:sz w:val="28"/>
          <w:szCs w:val="28"/>
        </w:rPr>
        <w:t>。</w:t>
      </w:r>
    </w:p>
    <w:p w14:paraId="0E7FA5DD" w14:textId="07A63442" w:rsidR="003668DE" w:rsidRPr="00D402B0" w:rsidRDefault="003668DE" w:rsidP="003668DE">
      <w:pPr>
        <w:suppressAutoHyphens/>
        <w:autoSpaceDN w:val="0"/>
        <w:spacing w:line="600" w:lineRule="exact"/>
        <w:textAlignment w:val="baseline"/>
        <w:rPr>
          <w:rFonts w:ascii="標楷體" w:eastAsia="標楷體" w:hAnsi="標楷體" w:cs="Calibri"/>
          <w:b/>
          <w:color w:val="000000"/>
          <w:kern w:val="3"/>
          <w:sz w:val="28"/>
          <w:szCs w:val="28"/>
          <w:lang w:eastAsia="zh-CN"/>
        </w:rPr>
      </w:pPr>
      <w:r w:rsidRPr="00D402B0">
        <w:rPr>
          <w:rFonts w:ascii="標楷體" w:eastAsia="標楷體" w:hAnsi="標楷體" w:cs="Calibri" w:hint="eastAsia"/>
          <w:b/>
          <w:color w:val="000000"/>
          <w:kern w:val="3"/>
          <w:sz w:val="28"/>
          <w:szCs w:val="28"/>
        </w:rPr>
        <w:t>二、</w:t>
      </w:r>
      <w:r w:rsidRPr="00D402B0">
        <w:rPr>
          <w:rFonts w:ascii="標楷體" w:eastAsia="標楷體" w:hAnsi="標楷體" w:cs="Calibri"/>
          <w:b/>
          <w:color w:val="000000"/>
          <w:kern w:val="3"/>
          <w:sz w:val="28"/>
          <w:szCs w:val="28"/>
          <w:lang w:eastAsia="zh-CN"/>
        </w:rPr>
        <w:t>單一出入口管制作為：</w:t>
      </w:r>
    </w:p>
    <w:p w14:paraId="520AC469" w14:textId="5DCE7BA3" w:rsidR="003668DE" w:rsidRPr="00D402B0" w:rsidRDefault="003668DE" w:rsidP="003668DE">
      <w:pPr>
        <w:suppressAutoHyphens/>
        <w:autoSpaceDN w:val="0"/>
        <w:spacing w:line="600" w:lineRule="exact"/>
        <w:textAlignment w:val="baseline"/>
        <w:rPr>
          <w:rFonts w:ascii="標楷體" w:eastAsia="標楷體" w:hAnsi="標楷體"/>
          <w:kern w:val="3"/>
          <w:sz w:val="28"/>
          <w:szCs w:val="28"/>
        </w:rPr>
      </w:pPr>
      <w:r w:rsidRPr="00D402B0">
        <w:rPr>
          <w:rFonts w:ascii="標楷體" w:eastAsia="標楷體" w:hAnsi="標楷體" w:cs="新細明體" w:hint="eastAsia"/>
          <w:color w:val="000000"/>
          <w:kern w:val="0"/>
          <w:sz w:val="28"/>
          <w:szCs w:val="28"/>
          <w:lang w:eastAsia="zh-CN"/>
        </w:rPr>
        <w:t>出入球場</w:t>
      </w:r>
      <w:r w:rsidRPr="00D402B0">
        <w:rPr>
          <w:rFonts w:ascii="標楷體" w:eastAsia="標楷體" w:hAnsi="標楷體" w:cs="新細明體"/>
          <w:color w:val="000000"/>
          <w:kern w:val="0"/>
          <w:sz w:val="28"/>
          <w:szCs w:val="28"/>
          <w:lang w:eastAsia="zh-CN"/>
        </w:rPr>
        <w:t>動線</w:t>
      </w:r>
      <w:r w:rsidRPr="00D402B0">
        <w:rPr>
          <w:rFonts w:ascii="標楷體" w:eastAsia="標楷體" w:hAnsi="標楷體" w:cs="新細明體" w:hint="eastAsia"/>
          <w:color w:val="000000"/>
          <w:kern w:val="0"/>
          <w:sz w:val="28"/>
          <w:szCs w:val="28"/>
        </w:rPr>
        <w:t>採</w:t>
      </w:r>
      <w:r w:rsidRPr="00D402B0">
        <w:rPr>
          <w:rFonts w:ascii="標楷體" w:eastAsia="標楷體" w:hAnsi="標楷體" w:cs="新細明體"/>
          <w:color w:val="000000"/>
          <w:kern w:val="0"/>
          <w:sz w:val="28"/>
          <w:szCs w:val="28"/>
          <w:lang w:eastAsia="zh-CN"/>
        </w:rPr>
        <w:t>單一出入口管制</w:t>
      </w:r>
      <w:r w:rsidRPr="00D402B0">
        <w:rPr>
          <w:rFonts w:ascii="標楷體" w:eastAsia="標楷體" w:hAnsi="標楷體" w:cs="新細明體" w:hint="eastAsia"/>
          <w:color w:val="000000"/>
          <w:kern w:val="0"/>
          <w:sz w:val="28"/>
          <w:szCs w:val="28"/>
          <w:lang w:eastAsia="zh-CN"/>
        </w:rPr>
        <w:t>，實施</w:t>
      </w:r>
      <w:r w:rsidRPr="00D402B0">
        <w:rPr>
          <w:rFonts w:ascii="標楷體" w:eastAsia="標楷體" w:hAnsi="標楷體" w:cs="新細明體"/>
          <w:color w:val="000000"/>
          <w:kern w:val="0"/>
          <w:sz w:val="28"/>
          <w:szCs w:val="28"/>
          <w:lang w:eastAsia="zh-CN"/>
        </w:rPr>
        <w:t>出入口分流</w:t>
      </w:r>
      <w:r w:rsidRPr="00D402B0">
        <w:rPr>
          <w:rFonts w:ascii="標楷體" w:eastAsia="標楷體" w:hAnsi="標楷體" w:cs="Calibri"/>
          <w:color w:val="000000"/>
          <w:kern w:val="3"/>
          <w:sz w:val="28"/>
          <w:szCs w:val="28"/>
          <w:lang w:eastAsia="zh-CN"/>
        </w:rPr>
        <w:t>，</w:t>
      </w:r>
      <w:r w:rsidRPr="00D402B0">
        <w:rPr>
          <w:rFonts w:ascii="標楷體" w:eastAsia="標楷體" w:hAnsi="標楷體"/>
          <w:kern w:val="3"/>
          <w:sz w:val="28"/>
          <w:szCs w:val="28"/>
          <w:lang w:eastAsia="zh-CN"/>
        </w:rPr>
        <w:t>所有人員</w:t>
      </w:r>
      <w:r w:rsidRPr="00D402B0">
        <w:rPr>
          <w:rFonts w:ascii="標楷體" w:eastAsia="標楷體" w:hAnsi="標楷體" w:hint="eastAsia"/>
          <w:kern w:val="3"/>
          <w:sz w:val="28"/>
          <w:szCs w:val="28"/>
          <w:lang w:eastAsia="zh-CN"/>
        </w:rPr>
        <w:t>須依</w:t>
      </w:r>
      <w:r w:rsidRPr="00D402B0">
        <w:rPr>
          <w:rFonts w:ascii="標楷體" w:eastAsia="標楷體" w:hAnsi="標楷體" w:hint="eastAsia"/>
          <w:kern w:val="3"/>
          <w:sz w:val="28"/>
          <w:szCs w:val="28"/>
        </w:rPr>
        <w:t>工作人員</w:t>
      </w:r>
      <w:r w:rsidRPr="00D402B0">
        <w:rPr>
          <w:rFonts w:ascii="標楷體" w:eastAsia="標楷體" w:hAnsi="標楷體" w:hint="eastAsia"/>
          <w:kern w:val="3"/>
          <w:sz w:val="28"/>
          <w:szCs w:val="28"/>
          <w:lang w:eastAsia="zh-CN"/>
        </w:rPr>
        <w:t>指示移動至球場</w:t>
      </w:r>
      <w:r w:rsidRPr="00D402B0">
        <w:rPr>
          <w:rFonts w:ascii="標楷體" w:eastAsia="標楷體" w:hAnsi="標楷體" w:hint="eastAsia"/>
          <w:kern w:val="3"/>
          <w:sz w:val="28"/>
          <w:szCs w:val="28"/>
        </w:rPr>
        <w:t>定位</w:t>
      </w:r>
      <w:r w:rsidRPr="00D402B0">
        <w:rPr>
          <w:rFonts w:ascii="標楷體" w:eastAsia="標楷體" w:hAnsi="標楷體" w:hint="eastAsia"/>
          <w:kern w:val="3"/>
          <w:sz w:val="28"/>
          <w:szCs w:val="28"/>
          <w:lang w:eastAsia="zh-CN"/>
        </w:rPr>
        <w:t>，統一由單一通行道團進團出球場，並</w:t>
      </w:r>
      <w:r w:rsidRPr="00D402B0">
        <w:rPr>
          <w:rFonts w:ascii="標楷體" w:eastAsia="標楷體" w:hAnsi="標楷體"/>
          <w:kern w:val="3"/>
          <w:sz w:val="28"/>
          <w:szCs w:val="28"/>
          <w:lang w:eastAsia="zh-CN"/>
        </w:rPr>
        <w:t>於入場</w:t>
      </w:r>
      <w:r w:rsidRPr="00D402B0">
        <w:rPr>
          <w:rFonts w:ascii="標楷體" w:eastAsia="標楷體" w:hAnsi="標楷體" w:hint="eastAsia"/>
          <w:kern w:val="3"/>
          <w:sz w:val="28"/>
          <w:szCs w:val="28"/>
        </w:rPr>
        <w:t>時</w:t>
      </w:r>
      <w:r w:rsidRPr="00D402B0">
        <w:rPr>
          <w:rFonts w:ascii="標楷體" w:eastAsia="標楷體" w:hAnsi="標楷體"/>
          <w:kern w:val="3"/>
          <w:sz w:val="28"/>
          <w:szCs w:val="28"/>
          <w:lang w:eastAsia="zh-CN"/>
        </w:rPr>
        <w:t>量測體溫</w:t>
      </w:r>
      <w:r w:rsidRPr="00D402B0">
        <w:rPr>
          <w:rFonts w:ascii="標楷體" w:eastAsia="標楷體" w:hAnsi="標楷體" w:hint="eastAsia"/>
          <w:kern w:val="3"/>
          <w:sz w:val="28"/>
          <w:szCs w:val="28"/>
          <w:lang w:eastAsia="zh-CN"/>
        </w:rPr>
        <w:t>及手部消毒。</w:t>
      </w:r>
    </w:p>
    <w:p w14:paraId="547F1823" w14:textId="51FBDC83" w:rsidR="00D402B0" w:rsidRPr="00D402B0" w:rsidRDefault="00D402B0" w:rsidP="003668DE">
      <w:pPr>
        <w:suppressAutoHyphens/>
        <w:autoSpaceDN w:val="0"/>
        <w:spacing w:line="600" w:lineRule="exact"/>
        <w:textAlignment w:val="baseline"/>
        <w:rPr>
          <w:rFonts w:ascii="標楷體" w:eastAsia="標楷體" w:hAnsi="標楷體"/>
          <w:kern w:val="3"/>
          <w:sz w:val="28"/>
          <w:szCs w:val="28"/>
        </w:rPr>
      </w:pPr>
      <w:r w:rsidRPr="00D402B0">
        <w:rPr>
          <w:rFonts w:ascii="標楷體" w:eastAsia="標楷體" w:hAnsi="標楷體" w:hint="eastAsia"/>
          <w:kern w:val="3"/>
          <w:sz w:val="28"/>
          <w:szCs w:val="28"/>
        </w:rPr>
        <w:t>三、比賽場地以不超過1</w:t>
      </w:r>
      <w:r w:rsidR="006A5452">
        <w:rPr>
          <w:rFonts w:ascii="標楷體" w:eastAsia="標楷體" w:hAnsi="標楷體" w:hint="eastAsia"/>
          <w:kern w:val="3"/>
          <w:sz w:val="28"/>
          <w:szCs w:val="28"/>
        </w:rPr>
        <w:t>50</w:t>
      </w:r>
      <w:r w:rsidRPr="00D402B0">
        <w:rPr>
          <w:rFonts w:ascii="標楷體" w:eastAsia="標楷體" w:hAnsi="標楷體" w:hint="eastAsia"/>
          <w:kern w:val="3"/>
          <w:sz w:val="28"/>
          <w:szCs w:val="28"/>
        </w:rPr>
        <w:t>人為原則。</w:t>
      </w:r>
    </w:p>
    <w:p w14:paraId="73517CCC" w14:textId="77777777" w:rsidR="006A5452" w:rsidRDefault="00D402B0" w:rsidP="00D402B0">
      <w:pPr>
        <w:suppressAutoHyphens/>
        <w:autoSpaceDN w:val="0"/>
        <w:spacing w:line="600" w:lineRule="exact"/>
        <w:textAlignment w:val="baseline"/>
        <w:rPr>
          <w:rStyle w:val="markedcontent"/>
          <w:rFonts w:ascii="標楷體" w:eastAsia="標楷體" w:hAnsi="標楷體"/>
          <w:sz w:val="28"/>
          <w:szCs w:val="28"/>
        </w:rPr>
      </w:pPr>
      <w:r w:rsidRPr="00D402B0">
        <w:rPr>
          <w:rFonts w:ascii="標楷體" w:eastAsia="標楷體" w:hAnsi="標楷體" w:hint="eastAsia"/>
          <w:kern w:val="3"/>
          <w:sz w:val="28"/>
          <w:szCs w:val="28"/>
        </w:rPr>
        <w:t>四、疫苗第</w:t>
      </w:r>
      <w:r w:rsidR="006A5452">
        <w:rPr>
          <w:rFonts w:ascii="標楷體" w:eastAsia="標楷體" w:hAnsi="標楷體" w:hint="eastAsia"/>
          <w:kern w:val="3"/>
          <w:sz w:val="28"/>
          <w:szCs w:val="28"/>
        </w:rPr>
        <w:t>二</w:t>
      </w:r>
      <w:r w:rsidRPr="00D402B0">
        <w:rPr>
          <w:rFonts w:ascii="標楷體" w:eastAsia="標楷體" w:hAnsi="標楷體" w:hint="eastAsia"/>
          <w:kern w:val="3"/>
          <w:sz w:val="28"/>
          <w:szCs w:val="28"/>
        </w:rPr>
        <w:t>劑接種未滿 14 天或未施打疫苗者，</w:t>
      </w:r>
      <w:r w:rsidRPr="00D402B0">
        <w:rPr>
          <w:rStyle w:val="markedcontent"/>
          <w:rFonts w:ascii="標楷體" w:eastAsia="標楷體" w:hAnsi="標楷體" w:hint="eastAsia"/>
          <w:sz w:val="28"/>
          <w:szCs w:val="28"/>
        </w:rPr>
        <w:t>首次</w:t>
      </w:r>
      <w:proofErr w:type="gramStart"/>
      <w:r w:rsidRPr="00D402B0">
        <w:rPr>
          <w:rStyle w:val="markedcontent"/>
          <w:rFonts w:ascii="標楷體" w:eastAsia="標楷體" w:hAnsi="標楷體" w:hint="eastAsia"/>
          <w:sz w:val="28"/>
          <w:szCs w:val="28"/>
        </w:rPr>
        <w:t>次</w:t>
      </w:r>
      <w:proofErr w:type="gramEnd"/>
      <w:r w:rsidRPr="00D402B0">
        <w:rPr>
          <w:rStyle w:val="markedcontent"/>
          <w:rFonts w:ascii="標楷體" w:eastAsia="標楷體" w:hAnsi="標楷體" w:hint="eastAsia"/>
          <w:sz w:val="28"/>
          <w:szCs w:val="28"/>
        </w:rPr>
        <w:t>進場需提供 3 日內抗</w:t>
      </w:r>
    </w:p>
    <w:p w14:paraId="48BC055A" w14:textId="6B755D6D" w:rsidR="00D402B0" w:rsidRPr="00D402B0" w:rsidRDefault="006A5452" w:rsidP="006A5452">
      <w:pPr>
        <w:suppressAutoHyphens/>
        <w:autoSpaceDN w:val="0"/>
        <w:spacing w:line="600" w:lineRule="exact"/>
        <w:textAlignment w:val="baseline"/>
        <w:rPr>
          <w:rStyle w:val="markedcontent"/>
          <w:rFonts w:ascii="標楷體" w:eastAsia="標楷體" w:hAnsi="標楷體"/>
          <w:sz w:val="28"/>
          <w:szCs w:val="28"/>
        </w:rPr>
      </w:pPr>
      <w:r>
        <w:rPr>
          <w:rStyle w:val="markedcontent"/>
          <w:rFonts w:ascii="標楷體" w:eastAsia="標楷體" w:hAnsi="標楷體" w:hint="eastAsia"/>
          <w:sz w:val="28"/>
          <w:szCs w:val="28"/>
        </w:rPr>
        <w:t xml:space="preserve">    </w:t>
      </w:r>
      <w:proofErr w:type="gramStart"/>
      <w:r w:rsidR="00D402B0" w:rsidRPr="00D402B0">
        <w:rPr>
          <w:rStyle w:val="markedcontent"/>
          <w:rFonts w:ascii="標楷體" w:eastAsia="標楷體" w:hAnsi="標楷體" w:hint="eastAsia"/>
          <w:sz w:val="28"/>
          <w:szCs w:val="28"/>
        </w:rPr>
        <w:t>原快篩(</w:t>
      </w:r>
      <w:proofErr w:type="gramEnd"/>
      <w:r w:rsidR="00D402B0" w:rsidRPr="00D402B0">
        <w:rPr>
          <w:rStyle w:val="markedcontent"/>
          <w:rFonts w:ascii="標楷體" w:eastAsia="標楷體" w:hAnsi="標楷體" w:hint="eastAsia"/>
          <w:sz w:val="28"/>
          <w:szCs w:val="28"/>
        </w:rPr>
        <w:t>含居家</w:t>
      </w:r>
      <w:proofErr w:type="gramStart"/>
      <w:r w:rsidR="00D402B0" w:rsidRPr="00D402B0">
        <w:rPr>
          <w:rStyle w:val="markedcontent"/>
          <w:rFonts w:ascii="標楷體" w:eastAsia="標楷體" w:hAnsi="標楷體" w:hint="eastAsia"/>
          <w:sz w:val="28"/>
          <w:szCs w:val="28"/>
        </w:rPr>
        <w:t>快篩試劑</w:t>
      </w:r>
      <w:proofErr w:type="gramEnd"/>
      <w:r w:rsidR="00D402B0" w:rsidRPr="00D402B0">
        <w:rPr>
          <w:rStyle w:val="markedcontent"/>
          <w:rFonts w:ascii="標楷體" w:eastAsia="標楷體" w:hAnsi="標楷體" w:hint="eastAsia"/>
          <w:sz w:val="28"/>
          <w:szCs w:val="28"/>
        </w:rPr>
        <w:t>)或PCR 檢驗陰性證明。</w:t>
      </w:r>
    </w:p>
    <w:p w14:paraId="021DC1AC" w14:textId="64E7646E" w:rsidR="003668DE" w:rsidRPr="00683F57" w:rsidRDefault="00683F57" w:rsidP="00D402B0">
      <w:pPr>
        <w:suppressAutoHyphens/>
        <w:autoSpaceDN w:val="0"/>
        <w:spacing w:line="600" w:lineRule="exact"/>
        <w:textAlignment w:val="baseline"/>
        <w:rPr>
          <w:rFonts w:ascii="Calibri" w:eastAsia="Calibri" w:hAnsi="Calibri" w:cs="Calibri"/>
          <w:kern w:val="3"/>
          <w:szCs w:val="22"/>
          <w:lang w:eastAsia="zh-CN"/>
        </w:rPr>
      </w:pPr>
      <w:r w:rsidRPr="00683F57">
        <w:rPr>
          <w:rFonts w:ascii="標楷體" w:eastAsia="標楷體" w:hAnsi="標楷體" w:cs="Calibri" w:hint="eastAsia"/>
          <w:color w:val="000000"/>
          <w:kern w:val="3"/>
          <w:sz w:val="28"/>
          <w:szCs w:val="28"/>
        </w:rPr>
        <w:t>五</w:t>
      </w:r>
      <w:r w:rsidR="003668DE" w:rsidRPr="00683F57">
        <w:rPr>
          <w:rFonts w:ascii="標楷體" w:eastAsia="標楷體" w:hAnsi="標楷體" w:cs="Calibri"/>
          <w:color w:val="000000"/>
          <w:kern w:val="3"/>
          <w:sz w:val="28"/>
          <w:szCs w:val="28"/>
          <w:lang w:eastAsia="zh-CN"/>
        </w:rPr>
        <w:t>、動線規劃：</w:t>
      </w:r>
    </w:p>
    <w:p w14:paraId="2F2867E1" w14:textId="77777777" w:rsidR="003668DE" w:rsidRPr="00683F57" w:rsidRDefault="003668DE" w:rsidP="003668DE">
      <w:pPr>
        <w:suppressAutoHyphens/>
        <w:autoSpaceDN w:val="0"/>
        <w:spacing w:line="600" w:lineRule="exact"/>
        <w:jc w:val="center"/>
        <w:textAlignment w:val="baseline"/>
        <w:rPr>
          <w:rFonts w:ascii="標楷體" w:eastAsia="DengXian" w:hAnsi="標楷體" w:cs="Calibri"/>
          <w:color w:val="000000"/>
          <w:kern w:val="3"/>
          <w:sz w:val="28"/>
          <w:szCs w:val="28"/>
          <w:lang w:eastAsia="zh-CN"/>
        </w:rPr>
      </w:pPr>
    </w:p>
    <w:p w14:paraId="3C25E5BA" w14:textId="1C04B0B2" w:rsidR="003668DE" w:rsidRPr="00683F57" w:rsidRDefault="003668DE" w:rsidP="003668DE">
      <w:pPr>
        <w:suppressAutoHyphens/>
        <w:autoSpaceDN w:val="0"/>
        <w:spacing w:line="600" w:lineRule="exact"/>
        <w:textAlignment w:val="baseline"/>
        <w:rPr>
          <w:rFonts w:ascii="標楷體" w:eastAsia="標楷體" w:hAnsi="標楷體" w:cs="Calibri"/>
          <w:color w:val="000000"/>
          <w:kern w:val="3"/>
          <w:sz w:val="28"/>
          <w:szCs w:val="28"/>
          <w:lang w:eastAsia="zh-CN"/>
        </w:rPr>
      </w:pPr>
      <w:r w:rsidRPr="00683F57">
        <w:rPr>
          <w:rFonts w:ascii="標楷體" w:eastAsia="標楷體" w:hAnsi="標楷體" w:cs="Calibri" w:hint="eastAsia"/>
          <w:color w:val="000000"/>
          <w:kern w:val="3"/>
          <w:sz w:val="28"/>
          <w:szCs w:val="28"/>
          <w:lang w:eastAsia="zh-CN"/>
        </w:rPr>
        <w:t>進出執行管控流程表</w:t>
      </w:r>
      <w:r w:rsidR="00683F57">
        <w:rPr>
          <w:rFonts w:ascii="新細明體" w:hAnsi="新細明體" w:cs="Calibri" w:hint="eastAsia"/>
          <w:color w:val="000000"/>
          <w:kern w:val="3"/>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8DE" w:rsidRPr="00683F57" w14:paraId="604F3CA5" w14:textId="77777777" w:rsidTr="003668DE">
        <w:tc>
          <w:tcPr>
            <w:tcW w:w="9694" w:type="dxa"/>
            <w:shd w:val="clear" w:color="auto" w:fill="auto"/>
          </w:tcPr>
          <w:p w14:paraId="14EAD2E3" w14:textId="77777777" w:rsidR="003668DE" w:rsidRPr="00683F57" w:rsidRDefault="003668DE" w:rsidP="003668DE">
            <w:pPr>
              <w:suppressAutoHyphens/>
              <w:autoSpaceDN w:val="0"/>
              <w:spacing w:line="600" w:lineRule="exact"/>
              <w:jc w:val="center"/>
              <w:textAlignment w:val="baseline"/>
              <w:rPr>
                <w:rFonts w:ascii="標楷體" w:eastAsia="標楷體" w:hAnsi="標楷體"/>
                <w:kern w:val="3"/>
                <w:lang w:eastAsia="zh-CN"/>
              </w:rPr>
            </w:pPr>
            <w:r w:rsidRPr="00683F57">
              <w:rPr>
                <w:rFonts w:ascii="標楷體" w:eastAsia="標楷體" w:hAnsi="標楷體" w:hint="eastAsia"/>
                <w:kern w:val="3"/>
                <w:lang w:eastAsia="zh-CN"/>
              </w:rPr>
              <w:t>選手、教練及全體工作人員統一先於入口處</w:t>
            </w:r>
          </w:p>
          <w:p w14:paraId="0FA8F86E" w14:textId="6309D78B" w:rsidR="003668DE" w:rsidRPr="00683F57" w:rsidRDefault="003668DE" w:rsidP="003668DE">
            <w:pPr>
              <w:suppressAutoHyphens/>
              <w:autoSpaceDN w:val="0"/>
              <w:spacing w:line="600" w:lineRule="exact"/>
              <w:jc w:val="center"/>
              <w:textAlignment w:val="baseline"/>
              <w:rPr>
                <w:rFonts w:ascii="標楷體" w:eastAsia="標楷體" w:hAnsi="標楷體"/>
                <w:kern w:val="3"/>
                <w:lang w:eastAsia="zh-CN"/>
              </w:rPr>
            </w:pPr>
            <w:r w:rsidRPr="00683F57">
              <w:rPr>
                <w:rFonts w:ascii="標楷體" w:eastAsia="標楷體" w:hAnsi="標楷體" w:hint="eastAsia"/>
                <w:kern w:val="3"/>
                <w:lang w:eastAsia="zh-CN"/>
              </w:rPr>
              <w:t>依據造冊名單逐一簽名報到(現場須維持社交距離</w:t>
            </w:r>
            <w:r w:rsidRPr="00683F57">
              <w:rPr>
                <w:rFonts w:ascii="標楷體" w:eastAsia="標楷體" w:hAnsi="標楷體" w:hint="eastAsia"/>
                <w:kern w:val="3"/>
              </w:rPr>
              <w:t>並</w:t>
            </w:r>
            <w:r w:rsidRPr="00683F57">
              <w:rPr>
                <w:rFonts w:ascii="標楷體" w:eastAsia="標楷體" w:hAnsi="標楷體" w:hint="eastAsia"/>
                <w:kern w:val="3"/>
                <w:lang w:eastAsia="zh-CN"/>
              </w:rPr>
              <w:t>佩戴口罩)</w:t>
            </w:r>
          </w:p>
        </w:tc>
      </w:tr>
    </w:tbl>
    <w:p w14:paraId="5AD677FB" w14:textId="77777777" w:rsidR="003668DE" w:rsidRPr="003668DE" w:rsidRDefault="003668DE" w:rsidP="003668DE">
      <w:pPr>
        <w:suppressAutoHyphens/>
        <w:autoSpaceDN w:val="0"/>
        <w:spacing w:line="600" w:lineRule="exact"/>
        <w:jc w:val="center"/>
        <w:textAlignment w:val="baseline"/>
        <w:rPr>
          <w:rFonts w:ascii="標楷體" w:eastAsia="標楷體" w:hAnsi="標楷體"/>
          <w:kern w:val="3"/>
          <w:lang w:eastAsia="zh-CN"/>
        </w:rPr>
      </w:pPr>
      <w:r w:rsidRPr="003668DE">
        <w:rPr>
          <w:rFonts w:ascii="標楷體" w:eastAsia="標楷體" w:hAnsi="標楷體" w:hint="eastAsia"/>
          <w:kern w:val="3"/>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668DE" w:rsidRPr="003668DE" w14:paraId="6DEC0396" w14:textId="77777777" w:rsidTr="003668DE">
        <w:tc>
          <w:tcPr>
            <w:tcW w:w="9694" w:type="dxa"/>
            <w:shd w:val="clear" w:color="auto" w:fill="auto"/>
          </w:tcPr>
          <w:p w14:paraId="70C5C38E" w14:textId="77777777" w:rsidR="003668DE" w:rsidRPr="003668DE" w:rsidRDefault="003668DE" w:rsidP="003668DE">
            <w:pPr>
              <w:suppressAutoHyphens/>
              <w:autoSpaceDN w:val="0"/>
              <w:spacing w:line="600" w:lineRule="exact"/>
              <w:jc w:val="center"/>
              <w:textAlignment w:val="baseline"/>
              <w:rPr>
                <w:rFonts w:ascii="標楷體" w:eastAsia="DengXian" w:hAnsi="標楷體" w:cs="Calibri"/>
                <w:color w:val="000000"/>
                <w:kern w:val="3"/>
                <w:szCs w:val="22"/>
                <w:lang w:eastAsia="zh-CN"/>
              </w:rPr>
            </w:pPr>
            <w:r w:rsidRPr="003668DE">
              <w:rPr>
                <w:rFonts w:ascii="標楷體" w:eastAsia="標楷體" w:hAnsi="標楷體" w:hint="eastAsia"/>
                <w:kern w:val="3"/>
                <w:lang w:eastAsia="zh-CN"/>
              </w:rPr>
              <w:t>入口人員統一測量額溫，並強制施予酒精手部消毒清潔</w:t>
            </w:r>
          </w:p>
        </w:tc>
      </w:tr>
    </w:tbl>
    <w:p w14:paraId="12528C01"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sidRPr="003668DE">
        <w:rPr>
          <w:rFonts w:ascii="標楷體" w:eastAsia="標楷體" w:hAnsi="標楷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r w:rsidRPr="003668DE">
        <w:rPr>
          <w:rFonts w:ascii="新細明體" w:hAnsi="新細明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p>
    <w:p w14:paraId="03D1B53E" w14:textId="72451A3C"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Pr>
          <w:rFonts w:ascii="標楷體" w:eastAsia="DengXian" w:hAnsi="標楷體" w:cs="Calibri"/>
          <w:noProof/>
          <w:color w:val="000000"/>
          <w:kern w:val="3"/>
          <w:szCs w:val="22"/>
        </w:rPr>
        <mc:AlternateContent>
          <mc:Choice Requires="wps">
            <w:drawing>
              <wp:anchor distT="0" distB="0" distL="114300" distR="114300" simplePos="0" relativeHeight="251662336" behindDoc="0" locked="0" layoutInCell="1" allowOverlap="1" wp14:anchorId="3EFA125D" wp14:editId="0CC164CF">
                <wp:simplePos x="0" y="0"/>
                <wp:positionH relativeFrom="column">
                  <wp:posOffset>794385</wp:posOffset>
                </wp:positionH>
                <wp:positionV relativeFrom="paragraph">
                  <wp:posOffset>155575</wp:posOffset>
                </wp:positionV>
                <wp:extent cx="1657350" cy="885825"/>
                <wp:effectExtent l="9525" t="9525" r="9525" b="9525"/>
                <wp:wrapNone/>
                <wp:docPr id="32" name="橢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85825"/>
                        </a:xfrm>
                        <a:prstGeom prst="ellipse">
                          <a:avLst/>
                        </a:prstGeom>
                        <a:solidFill>
                          <a:srgbClr val="FFFFFF"/>
                        </a:solidFill>
                        <a:ln w="9525">
                          <a:solidFill>
                            <a:srgbClr val="000000"/>
                          </a:solidFill>
                          <a:round/>
                          <a:headEnd/>
                          <a:tailEnd/>
                        </a:ln>
                      </wps:spPr>
                      <wps:txbx>
                        <w:txbxContent>
                          <w:p w14:paraId="20050DA1" w14:textId="77777777" w:rsidR="00A418A6" w:rsidRDefault="00A418A6" w:rsidP="003668DE">
                            <w:pPr>
                              <w:rPr>
                                <w:rFonts w:eastAsia="DengXian"/>
                              </w:rPr>
                            </w:pPr>
                          </w:p>
                          <w:p w14:paraId="7CE89C3F" w14:textId="64ED6B95" w:rsidR="00A418A6" w:rsidRDefault="00A418A6" w:rsidP="003668DE">
                            <w:r w:rsidRPr="007174BF">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FA125D" id="橢圓 32" o:spid="_x0000_s1026" style="position:absolute;margin-left:62.55pt;margin-top:12.25pt;width:130.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">
                <v:textbox>
                  <w:txbxContent>
                    <w:p w14:paraId="20050DA1" w14:textId="77777777" w:rsidR="00A418A6" w:rsidRDefault="00A418A6" w:rsidP="003668DE">
                      <w:pPr>
                        <w:rPr>
                          <w:rFonts w:eastAsia="DengXian"/>
                        </w:rPr>
                      </w:pPr>
                    </w:p>
                    <w:p w14:paraId="7CE89C3F" w14:textId="64ED6B95" w:rsidR="00A418A6" w:rsidRDefault="00A418A6" w:rsidP="003668DE">
                      <w:r w:rsidRPr="007174BF">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r>
        <w:rPr>
          <w:rFonts w:ascii="標楷體" w:eastAsia="DengXian" w:hAnsi="標楷體" w:cs="Calibri"/>
          <w:noProof/>
          <w:color w:val="000000"/>
          <w:kern w:val="3"/>
          <w:szCs w:val="22"/>
        </w:rPr>
        <mc:AlternateContent>
          <mc:Choice Requires="wps">
            <w:drawing>
              <wp:anchor distT="0" distB="0" distL="114300" distR="114300" simplePos="0" relativeHeight="251661312" behindDoc="0" locked="0" layoutInCell="1" allowOverlap="1" wp14:anchorId="1A9F5D5E" wp14:editId="5B310486">
                <wp:simplePos x="0" y="0"/>
                <wp:positionH relativeFrom="column">
                  <wp:posOffset>3013710</wp:posOffset>
                </wp:positionH>
                <wp:positionV relativeFrom="paragraph">
                  <wp:posOffset>117475</wp:posOffset>
                </wp:positionV>
                <wp:extent cx="2800350" cy="1162050"/>
                <wp:effectExtent l="9525" t="9525" r="9525" b="9525"/>
                <wp:wrapNone/>
                <wp:docPr id="31" name="橢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62050"/>
                        </a:xfrm>
                        <a:prstGeom prst="ellipse">
                          <a:avLst/>
                        </a:prstGeom>
                        <a:solidFill>
                          <a:srgbClr val="FFFFFF"/>
                        </a:solidFill>
                        <a:ln w="9525">
                          <a:solidFill>
                            <a:srgbClr val="000000"/>
                          </a:solidFill>
                          <a:round/>
                          <a:headEnd/>
                          <a:tailEnd/>
                        </a:ln>
                      </wps:spPr>
                      <wps:txbx>
                        <w:txbxContent>
                          <w:p w14:paraId="77E2F7A6"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體溫超過規定</w:t>
                            </w:r>
                          </w:p>
                          <w:p w14:paraId="59439D88" w14:textId="77777777" w:rsidR="00A418A6" w:rsidRDefault="00A418A6" w:rsidP="003668DE">
                            <w:pPr>
                              <w:rPr>
                                <w:rFonts w:ascii="標楷體" w:eastAsia="DengXian" w:hAnsi="標楷體"/>
                                <w:kern w:val="3"/>
                              </w:rPr>
                            </w:pPr>
                            <w:r w:rsidRPr="00A7101C">
                              <w:rPr>
                                <w:rFonts w:ascii="標楷體" w:eastAsia="標楷體" w:hAnsi="標楷體" w:hint="eastAsia"/>
                                <w:kern w:val="3"/>
                              </w:rPr>
                              <w:t>或有劇烈呼吸道症狀者</w:t>
                            </w:r>
                          </w:p>
                          <w:p w14:paraId="11FF4F7D"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額溫標準為攝氏37.5度以下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F5D5E" id="橢圓 31" o:spid="_x0000_s1027" style="position:absolute;margin-left:237.3pt;margin-top:9.25pt;width:220.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">
                <v:textbox>
                  <w:txbxContent>
                    <w:p w14:paraId="77E2F7A6"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體溫超過規定</w:t>
                      </w:r>
                    </w:p>
                    <w:p w14:paraId="59439D88" w14:textId="77777777" w:rsidR="00A418A6" w:rsidRDefault="00A418A6" w:rsidP="003668DE">
                      <w:pPr>
                        <w:rPr>
                          <w:rFonts w:ascii="標楷體" w:eastAsia="DengXian" w:hAnsi="標楷體"/>
                          <w:kern w:val="3"/>
                        </w:rPr>
                      </w:pPr>
                      <w:r w:rsidRPr="00A7101C">
                        <w:rPr>
                          <w:rFonts w:ascii="標楷體" w:eastAsia="標楷體" w:hAnsi="標楷體" w:hint="eastAsia"/>
                          <w:kern w:val="3"/>
                        </w:rPr>
                        <w:t>或有劇烈呼吸道症狀者</w:t>
                      </w:r>
                    </w:p>
                    <w:p w14:paraId="11FF4F7D"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額溫標準為攝氏37.5度以下</w:t>
                      </w:r>
                    </w:p>
                  </w:txbxContent>
                </v:textbox>
              </v:oval>
            </w:pict>
          </mc:Fallback>
        </mc:AlternateContent>
      </w:r>
    </w:p>
    <w:p w14:paraId="1F22CBD0"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14F1BE8F"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19283F2E"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sidRPr="003668DE">
        <w:rPr>
          <w:rFonts w:ascii="新細明體" w:hAnsi="新細明體" w:cs="Calibri" w:hint="eastAsia"/>
          <w:color w:val="000000"/>
          <w:kern w:val="3"/>
          <w:szCs w:val="22"/>
        </w:rPr>
        <w:lastRenderedPageBreak/>
        <w:t xml:space="preserve">                                      </w:t>
      </w:r>
      <w:r w:rsidRPr="003668DE">
        <w:rPr>
          <w:rFonts w:ascii="標楷體" w:eastAsia="標楷體" w:hAnsi="標楷體" w:cs="Calibri" w:hint="eastAsia"/>
          <w:color w:val="000000"/>
          <w:kern w:val="3"/>
          <w:szCs w:val="22"/>
          <w:lang w:eastAsia="zh-CN"/>
        </w:rPr>
        <w:t>↓</w:t>
      </w:r>
      <w:r w:rsidRPr="003668DE">
        <w:rPr>
          <w:rFonts w:ascii="新細明體" w:hAnsi="新細明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p>
    <w:p w14:paraId="380C8946" w14:textId="7461264A"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Pr>
          <w:rFonts w:ascii="標楷體" w:eastAsia="DengXian" w:hAnsi="標楷體" w:cs="Calibri"/>
          <w:noProof/>
          <w:color w:val="000000"/>
          <w:kern w:val="3"/>
          <w:szCs w:val="22"/>
        </w:rPr>
        <mc:AlternateContent>
          <mc:Choice Requires="wps">
            <w:drawing>
              <wp:anchor distT="0" distB="0" distL="114300" distR="114300" simplePos="0" relativeHeight="251663360" behindDoc="0" locked="0" layoutInCell="1" allowOverlap="1" wp14:anchorId="6ECDA1FB" wp14:editId="65F7F439">
                <wp:simplePos x="0" y="0"/>
                <wp:positionH relativeFrom="column">
                  <wp:posOffset>537210</wp:posOffset>
                </wp:positionH>
                <wp:positionV relativeFrom="paragraph">
                  <wp:posOffset>98425</wp:posOffset>
                </wp:positionV>
                <wp:extent cx="2247900" cy="1009650"/>
                <wp:effectExtent l="9525" t="9525" r="9525" b="9525"/>
                <wp:wrapNone/>
                <wp:docPr id="30" name="橢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09650"/>
                        </a:xfrm>
                        <a:prstGeom prst="ellipse">
                          <a:avLst/>
                        </a:prstGeom>
                        <a:solidFill>
                          <a:srgbClr val="FFFFFF"/>
                        </a:solidFill>
                        <a:ln w="9525">
                          <a:solidFill>
                            <a:srgbClr val="000000"/>
                          </a:solidFill>
                          <a:round/>
                          <a:headEnd/>
                          <a:tailEnd/>
                        </a:ln>
                      </wps:spPr>
                      <wps:txbx>
                        <w:txbxContent>
                          <w:p w14:paraId="2FE6B0F0" w14:textId="77777777" w:rsidR="00A418A6" w:rsidRDefault="00A418A6" w:rsidP="003668DE">
                            <w:pPr>
                              <w:rPr>
                                <w:rFonts w:eastAsia="DengXian"/>
                              </w:rPr>
                            </w:pPr>
                          </w:p>
                          <w:p w14:paraId="401EC73F" w14:textId="77777777" w:rsidR="00A418A6" w:rsidRDefault="00A418A6" w:rsidP="003668DE">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77CE907A" w14:textId="77777777" w:rsidR="00A418A6" w:rsidRPr="00A7101C" w:rsidRDefault="00A418A6" w:rsidP="003668DE">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DA1FB" id="橢圓 30" o:spid="_x0000_s1028" style="position:absolute;margin-left:42.3pt;margin-top:7.75pt;width:177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">
                <v:textbox>
                  <w:txbxContent>
                    <w:p w14:paraId="2FE6B0F0" w14:textId="77777777" w:rsidR="00A418A6" w:rsidRDefault="00A418A6" w:rsidP="003668DE">
                      <w:pPr>
                        <w:rPr>
                          <w:rFonts w:eastAsia="DengXian"/>
                        </w:rPr>
                      </w:pPr>
                    </w:p>
                    <w:p w14:paraId="401EC73F" w14:textId="77777777" w:rsidR="00A418A6" w:rsidRDefault="00A418A6" w:rsidP="003668DE">
                      <w:pPr>
                        <w:rPr>
                          <w:rFonts w:ascii="標楷體" w:eastAsia="DengXian" w:hAnsi="標楷體"/>
                          <w:kern w:val="3"/>
                        </w:rPr>
                      </w:pPr>
                      <w:r w:rsidRPr="00A7101C">
                        <w:rPr>
                          <w:rFonts w:ascii="新細明體" w:hAnsi="新細明體" w:hint="eastAsia"/>
                        </w:rPr>
                        <w:t xml:space="preserve">   </w:t>
                      </w:r>
                      <w:r>
                        <w:rPr>
                          <w:rFonts w:ascii="標楷體" w:eastAsia="標楷體" w:hAnsi="標楷體" w:hint="eastAsia"/>
                          <w:kern w:val="3"/>
                        </w:rPr>
                        <w:t>正常進入球場內</w:t>
                      </w:r>
                    </w:p>
                    <w:p w14:paraId="77CE907A" w14:textId="77777777" w:rsidR="00A418A6" w:rsidRPr="00A7101C" w:rsidRDefault="00A418A6" w:rsidP="003668DE">
                      <w:pPr>
                        <w:rPr>
                          <w:rFonts w:ascii="標楷體" w:eastAsia="標楷體" w:hAnsi="標楷體"/>
                          <w:kern w:val="3"/>
                        </w:rPr>
                      </w:pPr>
                      <w:r>
                        <w:rPr>
                          <w:rFonts w:ascii="標楷體" w:eastAsia="標楷體" w:hAnsi="標楷體" w:hint="eastAsia"/>
                          <w:kern w:val="3"/>
                        </w:rPr>
                        <w:t>至指</w:t>
                      </w:r>
                      <w:r w:rsidRPr="00A7101C">
                        <w:rPr>
                          <w:rFonts w:ascii="標楷體" w:eastAsia="標楷體" w:hAnsi="標楷體" w:hint="eastAsia"/>
                          <w:kern w:val="3"/>
                        </w:rPr>
                        <w:t>定區域</w:t>
                      </w:r>
                      <w:r>
                        <w:rPr>
                          <w:rFonts w:ascii="標楷體" w:eastAsia="標楷體" w:hAnsi="標楷體" w:hint="eastAsia"/>
                          <w:kern w:val="3"/>
                        </w:rPr>
                        <w:t>位置準備</w:t>
                      </w:r>
                    </w:p>
                  </w:txbxContent>
                </v:textbox>
              </v:oval>
            </w:pict>
          </mc:Fallback>
        </mc:AlternateContent>
      </w:r>
      <w:r>
        <w:rPr>
          <w:rFonts w:ascii="標楷體" w:eastAsia="DengXian" w:hAnsi="標楷體" w:cs="Calibri"/>
          <w:noProof/>
          <w:color w:val="000000"/>
          <w:kern w:val="3"/>
          <w:szCs w:val="22"/>
        </w:rPr>
        <mc:AlternateContent>
          <mc:Choice Requires="wps">
            <w:drawing>
              <wp:anchor distT="0" distB="0" distL="114300" distR="114300" simplePos="0" relativeHeight="251664384" behindDoc="0" locked="0" layoutInCell="1" allowOverlap="1" wp14:anchorId="61CC1B49" wp14:editId="5CAB9B1F">
                <wp:simplePos x="0" y="0"/>
                <wp:positionH relativeFrom="column">
                  <wp:posOffset>3251835</wp:posOffset>
                </wp:positionH>
                <wp:positionV relativeFrom="paragraph">
                  <wp:posOffset>174625</wp:posOffset>
                </wp:positionV>
                <wp:extent cx="2228850" cy="971550"/>
                <wp:effectExtent l="9525" t="9525" r="9525" b="9525"/>
                <wp:wrapNone/>
                <wp:docPr id="29" name="橢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1550"/>
                        </a:xfrm>
                        <a:prstGeom prst="ellipse">
                          <a:avLst/>
                        </a:prstGeom>
                        <a:solidFill>
                          <a:srgbClr val="FFFFFF"/>
                        </a:solidFill>
                        <a:ln w="9525">
                          <a:solidFill>
                            <a:srgbClr val="000000"/>
                          </a:solidFill>
                          <a:round/>
                          <a:headEnd/>
                          <a:tailEnd/>
                        </a:ln>
                      </wps:spPr>
                      <wps:txbx>
                        <w:txbxContent>
                          <w:p w14:paraId="1C177992" w14:textId="77777777" w:rsidR="00A418A6" w:rsidRDefault="00A418A6" w:rsidP="003668DE">
                            <w:pPr>
                              <w:rPr>
                                <w:rFonts w:eastAsia="DengXian"/>
                              </w:rPr>
                            </w:pPr>
                          </w:p>
                          <w:p w14:paraId="4B9F8A0A" w14:textId="77777777" w:rsidR="00A418A6" w:rsidRPr="00A7101C" w:rsidRDefault="00A418A6" w:rsidP="003668DE">
                            <w:pPr>
                              <w:rPr>
                                <w:rFonts w:eastAsia="DengXian"/>
                              </w:rPr>
                            </w:pPr>
                            <w:r>
                              <w:rPr>
                                <w:rFonts w:ascii="標楷體" w:eastAsia="標楷體" w:hAnsi="標楷體" w:hint="eastAsia"/>
                                <w:kern w:val="3"/>
                              </w:rPr>
                              <w:t>稍作休息及觀察症狀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C1B49" id="橢圓 29" o:spid="_x0000_s1029" style="position:absolute;margin-left:256.05pt;margin-top:13.75pt;width:175.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">
                <v:textbox>
                  <w:txbxContent>
                    <w:p w14:paraId="1C177992" w14:textId="77777777" w:rsidR="00A418A6" w:rsidRDefault="00A418A6" w:rsidP="003668DE">
                      <w:pPr>
                        <w:rPr>
                          <w:rFonts w:eastAsia="DengXian"/>
                        </w:rPr>
                      </w:pPr>
                    </w:p>
                    <w:p w14:paraId="4B9F8A0A" w14:textId="77777777" w:rsidR="00A418A6" w:rsidRPr="00A7101C" w:rsidRDefault="00A418A6" w:rsidP="003668DE">
                      <w:pPr>
                        <w:rPr>
                          <w:rFonts w:eastAsia="DengXian"/>
                        </w:rPr>
                      </w:pPr>
                      <w:r>
                        <w:rPr>
                          <w:rFonts w:ascii="標楷體" w:eastAsia="標楷體" w:hAnsi="標楷體" w:hint="eastAsia"/>
                          <w:kern w:val="3"/>
                        </w:rPr>
                        <w:t>稍作休息及觀察症狀</w:t>
                      </w:r>
                    </w:p>
                  </w:txbxContent>
                </v:textbox>
              </v:oval>
            </w:pict>
          </mc:Fallback>
        </mc:AlternateContent>
      </w:r>
    </w:p>
    <w:p w14:paraId="53FB19CC"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63197901"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634409A8"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sidRPr="003668DE">
        <w:rPr>
          <w:rFonts w:ascii="標楷體" w:eastAsia="標楷體" w:hAnsi="標楷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r w:rsidRPr="003668DE">
        <w:rPr>
          <w:rFonts w:ascii="新細明體" w:hAnsi="新細明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p>
    <w:p w14:paraId="44335A42" w14:textId="5D558590"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Pr>
          <w:rFonts w:ascii="標楷體" w:eastAsia="DengXian" w:hAnsi="標楷體" w:cs="Calibri"/>
          <w:noProof/>
          <w:color w:val="000000"/>
          <w:kern w:val="3"/>
          <w:szCs w:val="22"/>
        </w:rPr>
        <mc:AlternateContent>
          <mc:Choice Requires="wps">
            <w:drawing>
              <wp:anchor distT="0" distB="0" distL="114300" distR="114300" simplePos="0" relativeHeight="251666432" behindDoc="0" locked="0" layoutInCell="1" allowOverlap="1" wp14:anchorId="6E3F9828" wp14:editId="04C038F3">
                <wp:simplePos x="0" y="0"/>
                <wp:positionH relativeFrom="column">
                  <wp:posOffset>3042285</wp:posOffset>
                </wp:positionH>
                <wp:positionV relativeFrom="paragraph">
                  <wp:posOffset>22225</wp:posOffset>
                </wp:positionV>
                <wp:extent cx="2628900" cy="819150"/>
                <wp:effectExtent l="9525" t="9525" r="9525" b="9525"/>
                <wp:wrapNone/>
                <wp:docPr id="28" name="橢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3006DEC0" w14:textId="77777777" w:rsidR="00A418A6" w:rsidRDefault="00A418A6" w:rsidP="003668DE">
                            <w:pPr>
                              <w:rPr>
                                <w:rFonts w:eastAsia="DengXian"/>
                              </w:rPr>
                            </w:pPr>
                          </w:p>
                          <w:p w14:paraId="129C3C9A"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再次測量體溫並觀察症狀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F9828" id="橢圓 28" o:spid="_x0000_s1030" style="position:absolute;margin-left:239.55pt;margin-top:1.75pt;width:207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">
                <v:textbox>
                  <w:txbxContent>
                    <w:p w14:paraId="3006DEC0" w14:textId="77777777" w:rsidR="00A418A6" w:rsidRDefault="00A418A6" w:rsidP="003668DE">
                      <w:pPr>
                        <w:rPr>
                          <w:rFonts w:eastAsia="DengXian"/>
                        </w:rPr>
                      </w:pPr>
                    </w:p>
                    <w:p w14:paraId="129C3C9A" w14:textId="77777777" w:rsidR="00A418A6" w:rsidRPr="00A7101C" w:rsidRDefault="00A418A6" w:rsidP="003668DE">
                      <w:pPr>
                        <w:rPr>
                          <w:rFonts w:ascii="標楷體" w:eastAsia="標楷體" w:hAnsi="標楷體"/>
                          <w:kern w:val="3"/>
                        </w:rPr>
                      </w:pPr>
                      <w:r w:rsidRPr="00A7101C">
                        <w:rPr>
                          <w:rFonts w:ascii="標楷體" w:eastAsia="標楷體" w:hAnsi="標楷體" w:hint="eastAsia"/>
                          <w:kern w:val="3"/>
                        </w:rPr>
                        <w:t>再次測量體溫並觀察症狀</w:t>
                      </w:r>
                    </w:p>
                  </w:txbxContent>
                </v:textbox>
              </v:oval>
            </w:pict>
          </mc:Fallback>
        </mc:AlternateContent>
      </w:r>
      <w:r>
        <w:rPr>
          <w:rFonts w:ascii="標楷體" w:eastAsia="DengXian" w:hAnsi="標楷體" w:cs="Calibri"/>
          <w:noProof/>
          <w:color w:val="000000"/>
          <w:kern w:val="3"/>
          <w:szCs w:val="22"/>
        </w:rPr>
        <mc:AlternateContent>
          <mc:Choice Requires="wps">
            <w:drawing>
              <wp:anchor distT="0" distB="0" distL="114300" distR="114300" simplePos="0" relativeHeight="251665408" behindDoc="0" locked="0" layoutInCell="1" allowOverlap="1" wp14:anchorId="18BD322A" wp14:editId="4D13150B">
                <wp:simplePos x="0" y="0"/>
                <wp:positionH relativeFrom="column">
                  <wp:posOffset>756285</wp:posOffset>
                </wp:positionH>
                <wp:positionV relativeFrom="paragraph">
                  <wp:posOffset>79375</wp:posOffset>
                </wp:positionV>
                <wp:extent cx="1657350" cy="876300"/>
                <wp:effectExtent l="9525" t="9525" r="9525" b="9525"/>
                <wp:wrapNone/>
                <wp:docPr id="27" name="橢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6300"/>
                        </a:xfrm>
                        <a:prstGeom prst="ellipse">
                          <a:avLst/>
                        </a:prstGeom>
                        <a:solidFill>
                          <a:srgbClr val="FFFFFF"/>
                        </a:solidFill>
                        <a:ln w="9525">
                          <a:solidFill>
                            <a:srgbClr val="000000"/>
                          </a:solidFill>
                          <a:round/>
                          <a:headEnd/>
                          <a:tailEnd/>
                        </a:ln>
                      </wps:spPr>
                      <wps:txbx>
                        <w:txbxContent>
                          <w:p w14:paraId="7F8F088D" w14:textId="77777777" w:rsidR="00A418A6" w:rsidRDefault="00A418A6" w:rsidP="003668DE">
                            <w:pPr>
                              <w:rPr>
                                <w:rFonts w:eastAsia="DengXian"/>
                              </w:rPr>
                            </w:pPr>
                          </w:p>
                          <w:p w14:paraId="2D47F738" w14:textId="0B0F57C5" w:rsidR="00A418A6" w:rsidRDefault="00A418A6" w:rsidP="003668DE">
                            <w:r w:rsidRPr="00A7101C">
                              <w:rPr>
                                <w:rFonts w:ascii="新細明體" w:hAnsi="新細明體" w:hint="eastAsia"/>
                              </w:rPr>
                              <w:t xml:space="preserve"> </w:t>
                            </w:r>
                            <w:r w:rsidRPr="00A7101C">
                              <w:rPr>
                                <w:rFonts w:ascii="標楷體" w:eastAsia="標楷體" w:hAnsi="標楷體" w:hint="eastAsia"/>
                                <w:kern w:val="3"/>
                              </w:rPr>
                              <w:t>體溫正常者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D322A" id="橢圓 27" o:spid="_x0000_s1031" style="position:absolute;margin-left:59.55pt;margin-top:6.25pt;width:130.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">
                <v:textbox>
                  <w:txbxContent>
                    <w:p w14:paraId="7F8F088D" w14:textId="77777777" w:rsidR="00A418A6" w:rsidRDefault="00A418A6" w:rsidP="003668DE">
                      <w:pPr>
                        <w:rPr>
                          <w:rFonts w:eastAsia="DengXian"/>
                        </w:rPr>
                      </w:pPr>
                    </w:p>
                    <w:p w14:paraId="2D47F738" w14:textId="0B0F57C5" w:rsidR="00A418A6" w:rsidRDefault="00A418A6" w:rsidP="003668DE">
                      <w:r w:rsidRPr="00A7101C">
                        <w:rPr>
                          <w:rFonts w:ascii="新細明體" w:hAnsi="新細明體" w:hint="eastAsia"/>
                        </w:rPr>
                        <w:t xml:space="preserve"> </w:t>
                      </w:r>
                      <w:r w:rsidRPr="00A7101C">
                        <w:rPr>
                          <w:rFonts w:ascii="標楷體" w:eastAsia="標楷體" w:hAnsi="標楷體" w:hint="eastAsia"/>
                          <w:kern w:val="3"/>
                        </w:rPr>
                        <w:t>體溫正常者</w:t>
                      </w:r>
                    </w:p>
                  </w:txbxContent>
                </v:textbox>
              </v:oval>
            </w:pict>
          </mc:Fallback>
        </mc:AlternateContent>
      </w:r>
    </w:p>
    <w:p w14:paraId="011A62DB"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6C4F2CF8" w14:textId="77777777" w:rsidR="003668DE" w:rsidRPr="003668DE" w:rsidRDefault="003668DE" w:rsidP="003668DE">
      <w:pPr>
        <w:suppressAutoHyphens/>
        <w:autoSpaceDN w:val="0"/>
        <w:spacing w:line="600" w:lineRule="exact"/>
        <w:ind w:firstLineChars="2800" w:firstLine="6720"/>
        <w:textAlignment w:val="baseline"/>
        <w:rPr>
          <w:rFonts w:ascii="標楷體" w:eastAsia="DengXian" w:hAnsi="標楷體" w:cs="Calibri"/>
          <w:color w:val="000000"/>
          <w:kern w:val="3"/>
          <w:szCs w:val="22"/>
          <w:lang w:eastAsia="zh-CN"/>
        </w:rPr>
      </w:pPr>
      <w:r w:rsidRPr="003668DE">
        <w:rPr>
          <w:rFonts w:ascii="標楷體" w:eastAsia="標楷體" w:hAnsi="標楷體" w:cs="Calibri" w:hint="eastAsia"/>
          <w:color w:val="000000"/>
          <w:kern w:val="3"/>
          <w:szCs w:val="22"/>
          <w:lang w:eastAsia="zh-CN"/>
        </w:rPr>
        <w:t>↓</w:t>
      </w:r>
    </w:p>
    <w:p w14:paraId="347D15E4" w14:textId="55A10278"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Pr>
          <w:rFonts w:ascii="標楷體" w:eastAsia="DengXian" w:hAnsi="標楷體" w:cs="Calibri"/>
          <w:noProof/>
          <w:color w:val="000000"/>
          <w:kern w:val="3"/>
          <w:szCs w:val="22"/>
        </w:rPr>
        <mc:AlternateContent>
          <mc:Choice Requires="wps">
            <w:drawing>
              <wp:anchor distT="0" distB="0" distL="114300" distR="114300" simplePos="0" relativeHeight="251667456" behindDoc="0" locked="0" layoutInCell="1" allowOverlap="1" wp14:anchorId="2D3A4402" wp14:editId="149C9230">
                <wp:simplePos x="0" y="0"/>
                <wp:positionH relativeFrom="column">
                  <wp:posOffset>3061335</wp:posOffset>
                </wp:positionH>
                <wp:positionV relativeFrom="paragraph">
                  <wp:posOffset>69850</wp:posOffset>
                </wp:positionV>
                <wp:extent cx="2628900" cy="981075"/>
                <wp:effectExtent l="9525" t="9525" r="9525" b="9525"/>
                <wp:wrapNone/>
                <wp:docPr id="26" name="橢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81075"/>
                        </a:xfrm>
                        <a:prstGeom prst="ellipse">
                          <a:avLst/>
                        </a:prstGeom>
                        <a:solidFill>
                          <a:srgbClr val="FFFFFF"/>
                        </a:solidFill>
                        <a:ln w="9525">
                          <a:solidFill>
                            <a:srgbClr val="000000"/>
                          </a:solidFill>
                          <a:round/>
                          <a:headEnd/>
                          <a:tailEnd/>
                        </a:ln>
                      </wps:spPr>
                      <wps:txbx>
                        <w:txbxContent>
                          <w:p w14:paraId="0ED5E907" w14:textId="77777777" w:rsidR="00A418A6" w:rsidRDefault="00A418A6" w:rsidP="003668DE">
                            <w:pPr>
                              <w:rPr>
                                <w:rFonts w:eastAsia="DengXian"/>
                              </w:rPr>
                            </w:pPr>
                          </w:p>
                          <w:p w14:paraId="3F597175" w14:textId="77777777" w:rsidR="00A418A6" w:rsidRPr="00D31476" w:rsidRDefault="00A418A6" w:rsidP="003668DE">
                            <w:pPr>
                              <w:jc w:val="center"/>
                              <w:rPr>
                                <w:rFonts w:ascii="標楷體" w:eastAsia="標楷體" w:hAnsi="標楷體"/>
                                <w:kern w:val="3"/>
                              </w:rPr>
                            </w:pPr>
                            <w:r w:rsidRPr="00D31476">
                              <w:rPr>
                                <w:rFonts w:ascii="標楷體" w:eastAsia="標楷體" w:hAnsi="標楷體" w:hint="eastAsia"/>
                                <w:kern w:val="3"/>
                              </w:rPr>
                              <w:t>體溫仍超過規定</w:t>
                            </w:r>
                          </w:p>
                          <w:p w14:paraId="65626D05" w14:textId="77777777" w:rsidR="00A418A6" w:rsidRPr="00D31476" w:rsidRDefault="00A418A6" w:rsidP="003668DE">
                            <w:pPr>
                              <w:jc w:val="center"/>
                              <w:rPr>
                                <w:rFonts w:ascii="標楷體" w:eastAsia="標楷體" w:hAnsi="標楷體"/>
                                <w:kern w:val="3"/>
                              </w:rPr>
                            </w:pPr>
                            <w:r w:rsidRPr="00D31476">
                              <w:rPr>
                                <w:rFonts w:ascii="標楷體" w:eastAsia="標楷體" w:hAnsi="標楷體" w:hint="eastAsia"/>
                                <w:kern w:val="3"/>
                              </w:rPr>
                              <w:t>或劇烈呼吸症狀持續者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A4402" id="橢圓 26" o:spid="_x0000_s1032" style="position:absolute;margin-left:241.05pt;margin-top:5.5pt;width:207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">
                <v:textbox>
                  <w:txbxContent>
                    <w:p w14:paraId="0ED5E907" w14:textId="77777777" w:rsidR="00A418A6" w:rsidRDefault="00A418A6" w:rsidP="003668DE">
                      <w:pPr>
                        <w:rPr>
                          <w:rFonts w:eastAsia="DengXian"/>
                        </w:rPr>
                      </w:pPr>
                    </w:p>
                    <w:p w14:paraId="3F597175" w14:textId="77777777" w:rsidR="00A418A6" w:rsidRPr="00D31476" w:rsidRDefault="00A418A6" w:rsidP="003668DE">
                      <w:pPr>
                        <w:jc w:val="center"/>
                        <w:rPr>
                          <w:rFonts w:ascii="標楷體" w:eastAsia="標楷體" w:hAnsi="標楷體"/>
                          <w:kern w:val="3"/>
                        </w:rPr>
                      </w:pPr>
                      <w:r w:rsidRPr="00D31476">
                        <w:rPr>
                          <w:rFonts w:ascii="標楷體" w:eastAsia="標楷體" w:hAnsi="標楷體" w:hint="eastAsia"/>
                          <w:kern w:val="3"/>
                        </w:rPr>
                        <w:t>體溫仍超過規定</w:t>
                      </w:r>
                    </w:p>
                    <w:p w14:paraId="65626D05" w14:textId="77777777" w:rsidR="00A418A6" w:rsidRPr="00D31476" w:rsidRDefault="00A418A6" w:rsidP="003668DE">
                      <w:pPr>
                        <w:jc w:val="center"/>
                        <w:rPr>
                          <w:rFonts w:ascii="標楷體" w:eastAsia="標楷體" w:hAnsi="標楷體"/>
                          <w:kern w:val="3"/>
                        </w:rPr>
                      </w:pPr>
                      <w:r w:rsidRPr="00D31476">
                        <w:rPr>
                          <w:rFonts w:ascii="標楷體" w:eastAsia="標楷體" w:hAnsi="標楷體" w:hint="eastAsia"/>
                          <w:kern w:val="3"/>
                        </w:rPr>
                        <w:t>或劇烈呼吸症狀持續者</w:t>
                      </w:r>
                    </w:p>
                  </w:txbxContent>
                </v:textbox>
              </v:oval>
            </w:pict>
          </mc:Fallback>
        </mc:AlternateContent>
      </w:r>
    </w:p>
    <w:p w14:paraId="3DBD8B25"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2B8FD093"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474171D7" w14:textId="77777777" w:rsidR="003668DE" w:rsidRPr="003668DE" w:rsidRDefault="003668DE" w:rsidP="003668DE">
      <w:pPr>
        <w:suppressAutoHyphens/>
        <w:autoSpaceDN w:val="0"/>
        <w:spacing w:line="600" w:lineRule="exact"/>
        <w:textAlignment w:val="baseline"/>
        <w:rPr>
          <w:rFonts w:ascii="新細明體" w:hAnsi="新細明體" w:cs="Calibri"/>
          <w:color w:val="000000"/>
          <w:kern w:val="3"/>
          <w:szCs w:val="22"/>
        </w:rPr>
      </w:pPr>
      <w:r w:rsidRPr="003668DE">
        <w:rPr>
          <w:rFonts w:ascii="新細明體" w:hAnsi="新細明體" w:cs="Calibri" w:hint="eastAsia"/>
          <w:color w:val="000000"/>
          <w:kern w:val="3"/>
          <w:szCs w:val="22"/>
        </w:rPr>
        <w:t xml:space="preserve">                                                                                                           </w:t>
      </w:r>
      <w:r w:rsidRPr="003668DE">
        <w:rPr>
          <w:rFonts w:ascii="標楷體" w:eastAsia="標楷體" w:hAnsi="標楷體" w:cs="Calibri" w:hint="eastAsia"/>
          <w:color w:val="000000"/>
          <w:kern w:val="3"/>
          <w:szCs w:val="22"/>
          <w:lang w:eastAsia="zh-CN"/>
        </w:rPr>
        <w:t>↓</w:t>
      </w:r>
    </w:p>
    <w:p w14:paraId="34B92829" w14:textId="6D850A75"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r>
        <w:rPr>
          <w:rFonts w:ascii="標楷體" w:eastAsia="DengXian" w:hAnsi="標楷體" w:cs="Calibri"/>
          <w:noProof/>
          <w:color w:val="000000"/>
          <w:kern w:val="3"/>
          <w:szCs w:val="22"/>
        </w:rPr>
        <mc:AlternateContent>
          <mc:Choice Requires="wps">
            <w:drawing>
              <wp:anchor distT="0" distB="0" distL="114300" distR="114300" simplePos="0" relativeHeight="251668480" behindDoc="0" locked="0" layoutInCell="1" allowOverlap="1" wp14:anchorId="2F4FD6E5" wp14:editId="373453F1">
                <wp:simplePos x="0" y="0"/>
                <wp:positionH relativeFrom="column">
                  <wp:posOffset>3032760</wp:posOffset>
                </wp:positionH>
                <wp:positionV relativeFrom="paragraph">
                  <wp:posOffset>69850</wp:posOffset>
                </wp:positionV>
                <wp:extent cx="2628900" cy="819150"/>
                <wp:effectExtent l="9525" t="9525" r="9525" b="9525"/>
                <wp:wrapNone/>
                <wp:docPr id="25" name="橢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19150"/>
                        </a:xfrm>
                        <a:prstGeom prst="ellipse">
                          <a:avLst/>
                        </a:prstGeom>
                        <a:solidFill>
                          <a:srgbClr val="FFFFFF"/>
                        </a:solidFill>
                        <a:ln w="9525">
                          <a:solidFill>
                            <a:srgbClr val="000000"/>
                          </a:solidFill>
                          <a:round/>
                          <a:headEnd/>
                          <a:tailEnd/>
                        </a:ln>
                      </wps:spPr>
                      <wps:txbx>
                        <w:txbxContent>
                          <w:p w14:paraId="0C731E5C" w14:textId="77777777" w:rsidR="00A418A6" w:rsidRDefault="00A418A6" w:rsidP="003668DE">
                            <w:pPr>
                              <w:rPr>
                                <w:rFonts w:eastAsia="DengXian"/>
                              </w:rPr>
                            </w:pPr>
                          </w:p>
                          <w:p w14:paraId="37607209" w14:textId="77777777" w:rsidR="00A418A6" w:rsidRPr="00D31476" w:rsidRDefault="00A418A6" w:rsidP="003668DE">
                            <w:pPr>
                              <w:rPr>
                                <w:rFonts w:ascii="標楷體" w:eastAsia="DengXian" w:hAnsi="標楷體"/>
                                <w:kern w:val="3"/>
                              </w:rPr>
                            </w:pPr>
                            <w:r>
                              <w:rPr>
                                <w:rFonts w:ascii="標楷體" w:eastAsia="標楷體" w:hAnsi="標楷體" w:hint="eastAsia"/>
                                <w:kern w:val="3"/>
                              </w:rPr>
                              <w:t>強制回家休養或協助就醫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FD6E5" id="橢圓 25" o:spid="_x0000_s1033" style="position:absolute;margin-left:238.8pt;margin-top:5.5pt;width:207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">
                <v:textbox>
                  <w:txbxContent>
                    <w:p w14:paraId="0C731E5C" w14:textId="77777777" w:rsidR="00A418A6" w:rsidRDefault="00A418A6" w:rsidP="003668DE">
                      <w:pPr>
                        <w:rPr>
                          <w:rFonts w:eastAsia="DengXian"/>
                        </w:rPr>
                      </w:pPr>
                    </w:p>
                    <w:p w14:paraId="37607209" w14:textId="77777777" w:rsidR="00A418A6" w:rsidRPr="00D31476" w:rsidRDefault="00A418A6" w:rsidP="003668DE">
                      <w:pPr>
                        <w:rPr>
                          <w:rFonts w:ascii="標楷體" w:eastAsia="DengXian" w:hAnsi="標楷體"/>
                          <w:kern w:val="3"/>
                        </w:rPr>
                      </w:pPr>
                      <w:r>
                        <w:rPr>
                          <w:rFonts w:ascii="標楷體" w:eastAsia="標楷體" w:hAnsi="標楷體" w:hint="eastAsia"/>
                          <w:kern w:val="3"/>
                        </w:rPr>
                        <w:t>強制回家休養或協助就醫</w:t>
                      </w:r>
                    </w:p>
                  </w:txbxContent>
                </v:textbox>
              </v:oval>
            </w:pict>
          </mc:Fallback>
        </mc:AlternateContent>
      </w:r>
    </w:p>
    <w:p w14:paraId="3E468BAE"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3369636F"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383D4D75" w14:textId="77777777" w:rsidR="003668DE" w:rsidRPr="003668DE" w:rsidRDefault="003668DE" w:rsidP="003668DE">
      <w:pPr>
        <w:suppressAutoHyphens/>
        <w:autoSpaceDN w:val="0"/>
        <w:spacing w:line="600" w:lineRule="exact"/>
        <w:textAlignment w:val="baseline"/>
        <w:rPr>
          <w:rFonts w:ascii="標楷體" w:eastAsia="DengXian" w:hAnsi="標楷體" w:cs="Calibri"/>
          <w:color w:val="000000"/>
          <w:kern w:val="3"/>
          <w:szCs w:val="22"/>
          <w:lang w:eastAsia="zh-CN"/>
        </w:rPr>
      </w:pPr>
    </w:p>
    <w:p w14:paraId="22D14697" w14:textId="1A64AFE2" w:rsidR="003668DE" w:rsidRPr="00683F57" w:rsidRDefault="00683F57" w:rsidP="003668DE">
      <w:pPr>
        <w:suppressAutoHyphens/>
        <w:autoSpaceDN w:val="0"/>
        <w:spacing w:line="600" w:lineRule="exact"/>
        <w:textAlignment w:val="baseline"/>
        <w:rPr>
          <w:rFonts w:ascii="標楷體" w:eastAsia="標楷體" w:hAnsi="標楷體" w:cs="Calibri"/>
          <w:kern w:val="3"/>
          <w:sz w:val="28"/>
          <w:szCs w:val="28"/>
          <w:lang w:eastAsia="zh-CN"/>
        </w:rPr>
      </w:pPr>
      <w:r w:rsidRPr="00683F57">
        <w:rPr>
          <w:rFonts w:ascii="標楷體" w:eastAsia="標楷體" w:hAnsi="標楷體" w:cs="Calibri" w:hint="eastAsia"/>
          <w:color w:val="000000"/>
          <w:kern w:val="3"/>
          <w:sz w:val="28"/>
          <w:szCs w:val="28"/>
        </w:rPr>
        <w:t>六</w:t>
      </w:r>
      <w:r w:rsidR="003668DE" w:rsidRPr="00683F57">
        <w:rPr>
          <w:rFonts w:ascii="標楷體" w:eastAsia="標楷體" w:hAnsi="標楷體" w:cs="Calibri"/>
          <w:color w:val="000000"/>
          <w:kern w:val="3"/>
          <w:sz w:val="28"/>
          <w:szCs w:val="28"/>
          <w:lang w:eastAsia="zh-CN"/>
        </w:rPr>
        <w:t>、健康管理計畫：</w:t>
      </w:r>
    </w:p>
    <w:p w14:paraId="518DD477" w14:textId="057EC978" w:rsidR="003668DE" w:rsidRPr="00683F57" w:rsidRDefault="003668DE" w:rsidP="003668DE">
      <w:pPr>
        <w:suppressAutoHyphens/>
        <w:autoSpaceDN w:val="0"/>
        <w:spacing w:line="500" w:lineRule="exact"/>
        <w:textAlignment w:val="baseline"/>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一</w:t>
      </w: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有居家隔離、居家檢疫、居家自主健康管理者、發燒、喉痛、頭疼、腹瀉、倦怠、流鼻水、嗅味覺異常、呼吸急促與呼吸道異常等症狀（</w:t>
      </w:r>
      <w:r w:rsidRPr="00683F57">
        <w:rPr>
          <w:rFonts w:ascii="標楷體" w:eastAsia="標楷體" w:hAnsi="標楷體"/>
          <w:kern w:val="3"/>
          <w:sz w:val="28"/>
          <w:szCs w:val="28"/>
          <w:lang w:eastAsia="zh-CN"/>
        </w:rPr>
        <w:t>1</w:t>
      </w:r>
      <w:r w:rsidRPr="00683F57">
        <w:rPr>
          <w:rFonts w:ascii="標楷體" w:eastAsia="標楷體" w:hAnsi="標楷體" w:hint="eastAsia"/>
          <w:kern w:val="3"/>
          <w:sz w:val="28"/>
          <w:szCs w:val="28"/>
          <w:lang w:eastAsia="zh-CN"/>
        </w:rPr>
        <w:t>項以上），禁止參加</w:t>
      </w:r>
      <w:r w:rsidR="009C669A" w:rsidRPr="00683F57">
        <w:rPr>
          <w:rFonts w:ascii="標楷體" w:eastAsia="標楷體" w:hAnsi="標楷體" w:hint="eastAsia"/>
          <w:kern w:val="3"/>
          <w:sz w:val="28"/>
          <w:szCs w:val="28"/>
        </w:rPr>
        <w:t>比賽</w:t>
      </w:r>
      <w:r w:rsidRPr="00683F57">
        <w:rPr>
          <w:rFonts w:ascii="標楷體" w:eastAsia="標楷體" w:hAnsi="標楷體" w:hint="eastAsia"/>
          <w:kern w:val="3"/>
          <w:sz w:val="28"/>
          <w:szCs w:val="28"/>
          <w:lang w:eastAsia="zh-CN"/>
        </w:rPr>
        <w:t>。</w:t>
      </w:r>
    </w:p>
    <w:p w14:paraId="491CA941" w14:textId="77777777" w:rsidR="003668DE" w:rsidRPr="00683F57" w:rsidRDefault="003668DE" w:rsidP="003668DE">
      <w:pPr>
        <w:suppressAutoHyphens/>
        <w:autoSpaceDN w:val="0"/>
        <w:spacing w:line="500" w:lineRule="exact"/>
        <w:textAlignment w:val="baseline"/>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二</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全體人員每次進場前進行量測額溫落實自我健康狀況監測，若有發燒</w:t>
      </w: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耳</w:t>
      </w:r>
      <w:r w:rsidRPr="00683F57">
        <w:rPr>
          <w:rFonts w:ascii="標楷體" w:eastAsia="標楷體" w:hAnsi="標楷體" w:hint="eastAsia"/>
          <w:kern w:val="3"/>
          <w:sz w:val="28"/>
          <w:szCs w:val="28"/>
          <w:lang w:eastAsia="zh-CN"/>
        </w:rPr>
        <w:lastRenderedPageBreak/>
        <w:t>溫≧</w:t>
      </w:r>
      <w:r w:rsidRPr="00683F57">
        <w:rPr>
          <w:rFonts w:ascii="標楷體" w:eastAsia="標楷體" w:hAnsi="標楷體"/>
          <w:kern w:val="3"/>
          <w:sz w:val="28"/>
          <w:szCs w:val="28"/>
          <w:lang w:eastAsia="zh-CN"/>
        </w:rPr>
        <w:t>38</w:t>
      </w:r>
      <w:r w:rsidRPr="00683F57">
        <w:rPr>
          <w:rFonts w:ascii="標楷體" w:eastAsia="標楷體" w:hAnsi="標楷體" w:hint="eastAsia"/>
          <w:kern w:val="3"/>
          <w:sz w:val="28"/>
          <w:szCs w:val="28"/>
          <w:lang w:eastAsia="zh-CN"/>
        </w:rPr>
        <w:t>℃；額溫≧</w:t>
      </w:r>
      <w:r w:rsidRPr="00683F57">
        <w:rPr>
          <w:rFonts w:ascii="標楷體" w:eastAsia="標楷體" w:hAnsi="標楷體"/>
          <w:kern w:val="3"/>
          <w:sz w:val="28"/>
          <w:szCs w:val="28"/>
          <w:lang w:eastAsia="zh-CN"/>
        </w:rPr>
        <w:t xml:space="preserve"> 37.5</w:t>
      </w:r>
      <w:r w:rsidRPr="00683F57">
        <w:rPr>
          <w:rFonts w:ascii="標楷體" w:eastAsia="標楷體" w:hAnsi="標楷體" w:hint="eastAsia"/>
          <w:kern w:val="3"/>
          <w:sz w:val="28"/>
          <w:szCs w:val="28"/>
          <w:lang w:eastAsia="zh-CN"/>
        </w:rPr>
        <w:t>℃</w:t>
      </w: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、呼吸道症狀或腹瀉者，現場立即強制其離開返家休息或進行就醫。</w:t>
      </w:r>
    </w:p>
    <w:p w14:paraId="6B95FC26" w14:textId="77777777" w:rsidR="003668DE" w:rsidRPr="00683F57" w:rsidRDefault="003668DE" w:rsidP="003668DE">
      <w:pPr>
        <w:suppressAutoHyphens/>
        <w:autoSpaceDN w:val="0"/>
        <w:spacing w:line="500" w:lineRule="exact"/>
        <w:textAlignment w:val="baseline"/>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三</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全體人員進入場地前，皆須於入口處以酒精進行手部清潔消毒，現場並加強參與者接觸點噴灑酒精或消毒液擦拭。</w:t>
      </w:r>
    </w:p>
    <w:p w14:paraId="6F6BC089" w14:textId="20D0B676" w:rsidR="003668DE" w:rsidRPr="00683F57" w:rsidRDefault="003668DE" w:rsidP="003668DE">
      <w:pPr>
        <w:suppressAutoHyphens/>
        <w:autoSpaceDN w:val="0"/>
        <w:spacing w:line="500" w:lineRule="exact"/>
        <w:textAlignment w:val="baseline"/>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四</w:t>
      </w:r>
      <w:r w:rsidRPr="00683F57">
        <w:rPr>
          <w:rFonts w:ascii="標楷體" w:eastAsia="標楷體" w:hAnsi="標楷體"/>
          <w:kern w:val="3"/>
          <w:sz w:val="28"/>
          <w:szCs w:val="28"/>
          <w:lang w:eastAsia="zh-CN"/>
        </w:rPr>
        <w:t>)</w:t>
      </w:r>
      <w:r w:rsidR="009C669A" w:rsidRPr="00683F57">
        <w:rPr>
          <w:rFonts w:ascii="標楷體" w:eastAsia="標楷體" w:hAnsi="標楷體" w:hint="eastAsia"/>
          <w:kern w:val="3"/>
          <w:sz w:val="28"/>
          <w:szCs w:val="28"/>
        </w:rPr>
        <w:t>全體參加人員(含工作人員)</w:t>
      </w:r>
      <w:r w:rsidRPr="00683F57">
        <w:rPr>
          <w:rFonts w:ascii="標楷體" w:eastAsia="標楷體" w:hAnsi="標楷體" w:hint="eastAsia"/>
          <w:kern w:val="3"/>
          <w:sz w:val="28"/>
          <w:szCs w:val="28"/>
          <w:lang w:eastAsia="zh-CN"/>
        </w:rPr>
        <w:t>於</w:t>
      </w:r>
      <w:r w:rsidR="009C669A" w:rsidRPr="00683F57">
        <w:rPr>
          <w:rFonts w:ascii="標楷體" w:eastAsia="標楷體" w:hAnsi="標楷體" w:hint="eastAsia"/>
          <w:kern w:val="3"/>
          <w:sz w:val="28"/>
          <w:szCs w:val="28"/>
        </w:rPr>
        <w:t>比賽</w:t>
      </w:r>
      <w:r w:rsidRPr="00683F57">
        <w:rPr>
          <w:rFonts w:ascii="標楷體" w:eastAsia="標楷體" w:hAnsi="標楷體" w:hint="eastAsia"/>
          <w:kern w:val="3"/>
          <w:sz w:val="28"/>
          <w:szCs w:val="28"/>
          <w:lang w:eastAsia="zh-CN"/>
        </w:rPr>
        <w:t>前</w:t>
      </w:r>
      <w:r w:rsidRPr="00683F57">
        <w:rPr>
          <w:rFonts w:ascii="標楷體" w:eastAsia="標楷體" w:hAnsi="標楷體"/>
          <w:kern w:val="3"/>
          <w:sz w:val="28"/>
          <w:szCs w:val="28"/>
          <w:lang w:eastAsia="zh-CN"/>
        </w:rPr>
        <w:t>2</w:t>
      </w:r>
      <w:r w:rsidRPr="00683F57">
        <w:rPr>
          <w:rFonts w:ascii="標楷體" w:eastAsia="標楷體" w:hAnsi="標楷體" w:hint="eastAsia"/>
          <w:kern w:val="3"/>
          <w:sz w:val="28"/>
          <w:szCs w:val="28"/>
          <w:lang w:eastAsia="zh-CN"/>
        </w:rPr>
        <w:t>週落實自主健康管理，有發燒、喉痛、頭疼、腹瀉、倦怠、流鼻水、嗅味覺異常、呼吸急促、呼吸道異常等症狀（</w:t>
      </w:r>
      <w:r w:rsidRPr="00683F57">
        <w:rPr>
          <w:rFonts w:ascii="標楷體" w:eastAsia="標楷體" w:hAnsi="標楷體"/>
          <w:kern w:val="3"/>
          <w:sz w:val="28"/>
          <w:szCs w:val="28"/>
          <w:lang w:eastAsia="zh-CN"/>
        </w:rPr>
        <w:t>1</w:t>
      </w:r>
      <w:r w:rsidRPr="00683F57">
        <w:rPr>
          <w:rFonts w:ascii="標楷體" w:eastAsia="標楷體" w:hAnsi="標楷體" w:hint="eastAsia"/>
          <w:kern w:val="3"/>
          <w:sz w:val="28"/>
          <w:szCs w:val="28"/>
          <w:lang w:eastAsia="zh-CN"/>
        </w:rPr>
        <w:t>項以上），一律</w:t>
      </w:r>
      <w:r w:rsidR="009C669A" w:rsidRPr="00683F57">
        <w:rPr>
          <w:rFonts w:ascii="標楷體" w:eastAsia="標楷體" w:hAnsi="標楷體" w:hint="eastAsia"/>
          <w:kern w:val="3"/>
          <w:sz w:val="28"/>
          <w:szCs w:val="28"/>
        </w:rPr>
        <w:t>不得</w:t>
      </w:r>
      <w:r w:rsidRPr="00683F57">
        <w:rPr>
          <w:rFonts w:ascii="標楷體" w:eastAsia="標楷體" w:hAnsi="標楷體" w:hint="eastAsia"/>
          <w:kern w:val="3"/>
          <w:sz w:val="28"/>
          <w:szCs w:val="28"/>
          <w:lang w:eastAsia="zh-CN"/>
        </w:rPr>
        <w:t>參加</w:t>
      </w:r>
      <w:r w:rsidR="009C669A" w:rsidRPr="00683F57">
        <w:rPr>
          <w:rFonts w:ascii="標楷體" w:eastAsia="標楷體" w:hAnsi="標楷體" w:hint="eastAsia"/>
          <w:kern w:val="3"/>
          <w:sz w:val="28"/>
          <w:szCs w:val="28"/>
        </w:rPr>
        <w:t>比賽或擔任工作人員</w:t>
      </w:r>
      <w:r w:rsidRPr="00683F57">
        <w:rPr>
          <w:rFonts w:ascii="標楷體" w:eastAsia="標楷體" w:hAnsi="標楷體" w:hint="eastAsia"/>
          <w:kern w:val="3"/>
          <w:sz w:val="28"/>
          <w:szCs w:val="28"/>
          <w:lang w:eastAsia="zh-CN"/>
        </w:rPr>
        <w:t>。</w:t>
      </w:r>
    </w:p>
    <w:p w14:paraId="67EF21A8" w14:textId="614C5EA8" w:rsidR="00D402B0" w:rsidRPr="00683F57" w:rsidRDefault="00683F57" w:rsidP="00D402B0">
      <w:pPr>
        <w:suppressAutoHyphens/>
        <w:autoSpaceDN w:val="0"/>
        <w:spacing w:line="500" w:lineRule="exact"/>
        <w:textAlignment w:val="baseline"/>
        <w:rPr>
          <w:rFonts w:ascii="標楷體" w:eastAsia="標楷體" w:hAnsi="標楷體" w:cs="Calibri"/>
          <w:color w:val="000000"/>
          <w:kern w:val="3"/>
          <w:sz w:val="28"/>
          <w:szCs w:val="28"/>
        </w:rPr>
      </w:pPr>
      <w:r w:rsidRPr="00683F57">
        <w:rPr>
          <w:rFonts w:ascii="標楷體" w:eastAsia="標楷體" w:hAnsi="標楷體" w:cs="Calibri" w:hint="eastAsia"/>
          <w:color w:val="000000"/>
          <w:kern w:val="3"/>
          <w:sz w:val="28"/>
          <w:szCs w:val="28"/>
        </w:rPr>
        <w:t>七</w:t>
      </w:r>
      <w:r w:rsidR="003668DE" w:rsidRPr="00683F57">
        <w:rPr>
          <w:rFonts w:ascii="標楷體" w:eastAsia="標楷體" w:hAnsi="標楷體" w:cs="Calibri"/>
          <w:color w:val="000000"/>
          <w:kern w:val="3"/>
          <w:sz w:val="28"/>
          <w:szCs w:val="28"/>
          <w:lang w:eastAsia="zh-CN"/>
        </w:rPr>
        <w:t>、環境及器具消毒作為：</w:t>
      </w:r>
      <w:r w:rsidR="00D402B0" w:rsidRPr="00683F57">
        <w:rPr>
          <w:rFonts w:ascii="標楷體" w:eastAsia="標楷體" w:hAnsi="標楷體" w:cs="Calibri" w:hint="eastAsia"/>
          <w:color w:val="000000"/>
          <w:kern w:val="3"/>
          <w:sz w:val="28"/>
          <w:szCs w:val="28"/>
        </w:rPr>
        <w:t>賽前</w:t>
      </w:r>
      <w:r w:rsidR="00D402B0" w:rsidRPr="00683F57">
        <w:rPr>
          <w:rFonts w:ascii="標楷體" w:eastAsia="標楷體" w:hAnsi="標楷體" w:cs="Calibri" w:hint="eastAsia"/>
          <w:color w:val="000000"/>
          <w:kern w:val="3"/>
          <w:sz w:val="28"/>
          <w:szCs w:val="28"/>
          <w:lang w:eastAsia="zh-CN"/>
        </w:rPr>
        <w:t>進行場域及相關設施設備之清潔消毒作業，</w:t>
      </w:r>
      <w:r w:rsidR="00D402B0" w:rsidRPr="00683F57">
        <w:rPr>
          <w:rFonts w:ascii="標楷體" w:eastAsia="標楷體" w:hAnsi="標楷體" w:cs="Calibri" w:hint="eastAsia"/>
          <w:color w:val="000000"/>
          <w:kern w:val="3"/>
          <w:sz w:val="28"/>
          <w:szCs w:val="28"/>
        </w:rPr>
        <w:t xml:space="preserve">並   </w:t>
      </w:r>
    </w:p>
    <w:p w14:paraId="38E66BA7" w14:textId="022D99D8" w:rsidR="003668DE" w:rsidRPr="00683F57" w:rsidRDefault="00D402B0" w:rsidP="00D402B0">
      <w:pPr>
        <w:suppressAutoHyphens/>
        <w:autoSpaceDN w:val="0"/>
        <w:spacing w:line="500" w:lineRule="exact"/>
        <w:textAlignment w:val="baseline"/>
        <w:rPr>
          <w:rFonts w:ascii="標楷體" w:eastAsia="標楷體" w:hAnsi="標楷體" w:cs="Calibri"/>
          <w:color w:val="000000"/>
          <w:kern w:val="3"/>
          <w:sz w:val="28"/>
          <w:szCs w:val="28"/>
        </w:rPr>
      </w:pPr>
      <w:r w:rsidRPr="00683F57">
        <w:rPr>
          <w:rFonts w:ascii="標楷體" w:eastAsia="標楷體" w:hAnsi="標楷體" w:cs="Calibri" w:hint="eastAsia"/>
          <w:color w:val="000000"/>
          <w:kern w:val="3"/>
          <w:sz w:val="28"/>
          <w:szCs w:val="28"/>
        </w:rPr>
        <w:t xml:space="preserve">    </w:t>
      </w:r>
      <w:r w:rsidRPr="00683F57">
        <w:rPr>
          <w:rFonts w:ascii="標楷體" w:eastAsia="標楷體" w:hAnsi="標楷體" w:cs="Calibri" w:hint="eastAsia"/>
          <w:color w:val="000000"/>
          <w:kern w:val="3"/>
          <w:sz w:val="28"/>
          <w:szCs w:val="28"/>
          <w:lang w:eastAsia="zh-CN"/>
        </w:rPr>
        <w:t>準</w:t>
      </w:r>
      <w:r w:rsidR="00683F57" w:rsidRPr="00683F57">
        <w:rPr>
          <w:rFonts w:ascii="標楷體" w:eastAsia="標楷體" w:hAnsi="標楷體" w:cs="Calibri" w:hint="eastAsia"/>
          <w:color w:val="000000"/>
          <w:kern w:val="3"/>
          <w:sz w:val="28"/>
          <w:szCs w:val="28"/>
          <w:lang w:eastAsia="zh-CN"/>
        </w:rPr>
        <w:t>備充足之防疫設施及用品。</w:t>
      </w:r>
    </w:p>
    <w:p w14:paraId="7ABCBAEF" w14:textId="4E268D2B" w:rsidR="003668DE" w:rsidRPr="00683F57" w:rsidRDefault="003668DE" w:rsidP="003668DE">
      <w:pPr>
        <w:suppressAutoHyphens/>
        <w:autoSpaceDN w:val="0"/>
        <w:spacing w:line="500" w:lineRule="exact"/>
        <w:textAlignment w:val="baseline"/>
        <w:rPr>
          <w:rFonts w:ascii="標楷體" w:eastAsia="標楷體" w:hAnsi="標楷體" w:cs="Calibri"/>
          <w:color w:val="000000"/>
          <w:kern w:val="3"/>
          <w:sz w:val="28"/>
          <w:szCs w:val="28"/>
        </w:rPr>
      </w:pPr>
      <w:r w:rsidRPr="00683F57">
        <w:rPr>
          <w:rFonts w:ascii="標楷體" w:eastAsia="標楷體" w:hAnsi="標楷體" w:cs="Calibri" w:hint="eastAsia"/>
          <w:color w:val="000000"/>
          <w:kern w:val="3"/>
          <w:sz w:val="28"/>
          <w:szCs w:val="28"/>
        </w:rPr>
        <w:t>（</w:t>
      </w:r>
      <w:r w:rsidR="00683F57">
        <w:rPr>
          <w:rFonts w:ascii="標楷體" w:eastAsia="標楷體" w:hAnsi="標楷體" w:cs="Calibri" w:hint="eastAsia"/>
          <w:color w:val="000000"/>
          <w:kern w:val="3"/>
          <w:sz w:val="28"/>
          <w:szCs w:val="28"/>
        </w:rPr>
        <w:t>一</w:t>
      </w:r>
      <w:r w:rsidRPr="00683F57">
        <w:rPr>
          <w:rFonts w:ascii="標楷體" w:eastAsia="標楷體" w:hAnsi="標楷體" w:cs="Calibri" w:hint="eastAsia"/>
          <w:color w:val="000000"/>
          <w:kern w:val="3"/>
          <w:sz w:val="28"/>
          <w:szCs w:val="28"/>
        </w:rPr>
        <w:t>）場地座椅消毒。</w:t>
      </w:r>
    </w:p>
    <w:p w14:paraId="355C57CA" w14:textId="48F398C5" w:rsidR="003668DE" w:rsidRPr="00683F57" w:rsidRDefault="003668DE" w:rsidP="00683F57">
      <w:pPr>
        <w:suppressAutoHyphens/>
        <w:autoSpaceDN w:val="0"/>
        <w:spacing w:line="500" w:lineRule="exact"/>
        <w:textAlignment w:val="baseline"/>
        <w:rPr>
          <w:rFonts w:ascii="標楷體" w:eastAsia="標楷體" w:hAnsi="標楷體" w:cs="Calibri"/>
          <w:color w:val="000000"/>
          <w:kern w:val="3"/>
          <w:sz w:val="28"/>
          <w:szCs w:val="28"/>
        </w:rPr>
      </w:pPr>
      <w:r w:rsidRPr="00683F57">
        <w:rPr>
          <w:rFonts w:ascii="標楷體" w:eastAsia="標楷體" w:hAnsi="標楷體" w:cs="Calibri" w:hint="eastAsia"/>
          <w:color w:val="000000"/>
          <w:kern w:val="3"/>
          <w:sz w:val="28"/>
          <w:szCs w:val="28"/>
        </w:rPr>
        <w:t>（</w:t>
      </w:r>
      <w:r w:rsidR="00683F57">
        <w:rPr>
          <w:rFonts w:ascii="標楷體" w:eastAsia="標楷體" w:hAnsi="標楷體" w:cs="Calibri" w:hint="eastAsia"/>
          <w:color w:val="000000"/>
          <w:kern w:val="3"/>
          <w:sz w:val="28"/>
          <w:szCs w:val="28"/>
        </w:rPr>
        <w:t>二</w:t>
      </w:r>
      <w:r w:rsidRPr="00683F57">
        <w:rPr>
          <w:rFonts w:ascii="標楷體" w:eastAsia="標楷體" w:hAnsi="標楷體" w:cs="Calibri" w:hint="eastAsia"/>
          <w:color w:val="000000"/>
          <w:kern w:val="3"/>
          <w:sz w:val="28"/>
          <w:szCs w:val="28"/>
        </w:rPr>
        <w:t>）</w:t>
      </w:r>
      <w:r w:rsidR="009C669A" w:rsidRPr="00683F57">
        <w:rPr>
          <w:rFonts w:ascii="標楷體" w:eastAsia="標楷體" w:hAnsi="標楷體" w:cs="Calibri" w:hint="eastAsia"/>
          <w:color w:val="000000"/>
          <w:kern w:val="3"/>
          <w:sz w:val="28"/>
          <w:szCs w:val="28"/>
        </w:rPr>
        <w:t>比賽</w:t>
      </w:r>
      <w:r w:rsidRPr="00683F57">
        <w:rPr>
          <w:rFonts w:ascii="標楷體" w:eastAsia="標楷體" w:hAnsi="標楷體" w:cs="Calibri" w:hint="eastAsia"/>
          <w:color w:val="000000"/>
          <w:kern w:val="3"/>
          <w:sz w:val="28"/>
          <w:szCs w:val="28"/>
        </w:rPr>
        <w:t>器材消毒(包含</w:t>
      </w:r>
      <w:r w:rsidR="009C669A" w:rsidRPr="00683F57">
        <w:rPr>
          <w:rFonts w:ascii="標楷體" w:eastAsia="標楷體" w:hAnsi="標楷體" w:cs="Calibri" w:hint="eastAsia"/>
          <w:color w:val="000000"/>
          <w:kern w:val="3"/>
          <w:sz w:val="28"/>
          <w:szCs w:val="28"/>
        </w:rPr>
        <w:t>比賽</w:t>
      </w:r>
      <w:r w:rsidRPr="00683F57">
        <w:rPr>
          <w:rFonts w:ascii="標楷體" w:eastAsia="標楷體" w:hAnsi="標楷體" w:cs="Calibri" w:hint="eastAsia"/>
          <w:color w:val="000000"/>
          <w:kern w:val="3"/>
          <w:sz w:val="28"/>
          <w:szCs w:val="28"/>
        </w:rPr>
        <w:t>用球、</w:t>
      </w:r>
      <w:r w:rsidR="009C669A" w:rsidRPr="00683F57">
        <w:rPr>
          <w:rFonts w:ascii="標楷體" w:eastAsia="標楷體" w:hAnsi="標楷體" w:cs="Calibri" w:hint="eastAsia"/>
          <w:color w:val="000000"/>
          <w:kern w:val="3"/>
          <w:sz w:val="28"/>
          <w:szCs w:val="28"/>
        </w:rPr>
        <w:t>比賽</w:t>
      </w:r>
      <w:proofErr w:type="gramStart"/>
      <w:r w:rsidRPr="00683F57">
        <w:rPr>
          <w:rFonts w:ascii="標楷體" w:eastAsia="標楷體" w:hAnsi="標楷體" w:cs="Calibri" w:hint="eastAsia"/>
          <w:color w:val="000000"/>
          <w:kern w:val="3"/>
          <w:sz w:val="28"/>
          <w:szCs w:val="28"/>
        </w:rPr>
        <w:t>用角錐等</w:t>
      </w:r>
      <w:proofErr w:type="gramEnd"/>
      <w:r w:rsidRPr="00683F57">
        <w:rPr>
          <w:rFonts w:ascii="標楷體" w:eastAsia="標楷體" w:hAnsi="標楷體" w:cs="Calibri" w:hint="eastAsia"/>
          <w:color w:val="000000"/>
          <w:kern w:val="3"/>
          <w:sz w:val="28"/>
          <w:szCs w:val="28"/>
        </w:rPr>
        <w:t>器材</w:t>
      </w:r>
      <w:r w:rsidR="009C669A" w:rsidRPr="00683F57">
        <w:rPr>
          <w:rFonts w:ascii="標楷體" w:eastAsia="標楷體" w:hAnsi="標楷體" w:cs="Calibri" w:hint="eastAsia"/>
          <w:color w:val="000000"/>
          <w:kern w:val="3"/>
          <w:sz w:val="28"/>
          <w:szCs w:val="28"/>
        </w:rPr>
        <w:t>，以及其他賽事相關</w:t>
      </w:r>
      <w:r w:rsidR="00FE175B" w:rsidRPr="00683F57">
        <w:rPr>
          <w:rFonts w:ascii="標楷體" w:eastAsia="標楷體" w:hAnsi="標楷體" w:cs="Calibri"/>
          <w:color w:val="000000"/>
          <w:kern w:val="3"/>
          <w:sz w:val="28"/>
          <w:szCs w:val="28"/>
        </w:rPr>
        <w:t>…</w:t>
      </w:r>
      <w:r w:rsidRPr="00683F57">
        <w:rPr>
          <w:rFonts w:ascii="標楷體" w:eastAsia="標楷體" w:hAnsi="標楷體" w:cs="Calibri"/>
          <w:color w:val="000000"/>
          <w:kern w:val="3"/>
          <w:sz w:val="28"/>
          <w:szCs w:val="28"/>
        </w:rPr>
        <w:t>)</w:t>
      </w:r>
      <w:r w:rsidR="009C669A" w:rsidRPr="00683F57">
        <w:rPr>
          <w:rFonts w:ascii="標楷體" w:eastAsia="標楷體" w:hAnsi="標楷體" w:cs="Calibri" w:hint="eastAsia"/>
          <w:color w:val="000000"/>
          <w:kern w:val="3"/>
          <w:sz w:val="28"/>
          <w:szCs w:val="28"/>
        </w:rPr>
        <w:t>，以酒精</w:t>
      </w:r>
      <w:proofErr w:type="gramStart"/>
      <w:r w:rsidR="009C669A" w:rsidRPr="00683F57">
        <w:rPr>
          <w:rFonts w:ascii="標楷體" w:eastAsia="標楷體" w:hAnsi="標楷體" w:cs="Calibri" w:hint="eastAsia"/>
          <w:color w:val="000000"/>
          <w:kern w:val="3"/>
          <w:sz w:val="28"/>
          <w:szCs w:val="28"/>
        </w:rPr>
        <w:t>噴灑清消</w:t>
      </w:r>
      <w:proofErr w:type="gramEnd"/>
      <w:r w:rsidR="009C669A" w:rsidRPr="00683F57">
        <w:rPr>
          <w:rFonts w:ascii="標楷體" w:eastAsia="標楷體" w:hAnsi="標楷體" w:cs="Calibri" w:hint="eastAsia"/>
          <w:color w:val="000000"/>
          <w:kern w:val="3"/>
          <w:sz w:val="28"/>
          <w:szCs w:val="28"/>
        </w:rPr>
        <w:t>。</w:t>
      </w:r>
    </w:p>
    <w:p w14:paraId="32A0A8B1" w14:textId="197AB172" w:rsidR="003668DE" w:rsidRPr="00683F57" w:rsidRDefault="003668DE" w:rsidP="003668DE">
      <w:pPr>
        <w:suppressAutoHyphens/>
        <w:autoSpaceDN w:val="0"/>
        <w:spacing w:line="500" w:lineRule="exact"/>
        <w:textAlignment w:val="baseline"/>
        <w:rPr>
          <w:rFonts w:ascii="標楷體" w:eastAsia="標楷體" w:hAnsi="標楷體" w:cs="Calibri"/>
          <w:color w:val="000000"/>
          <w:kern w:val="3"/>
          <w:sz w:val="28"/>
          <w:szCs w:val="28"/>
        </w:rPr>
      </w:pPr>
      <w:r w:rsidRPr="00683F57">
        <w:rPr>
          <w:rFonts w:ascii="標楷體" w:eastAsia="標楷體" w:hAnsi="標楷體" w:cs="Calibri" w:hint="eastAsia"/>
          <w:color w:val="000000"/>
          <w:kern w:val="3"/>
          <w:sz w:val="28"/>
          <w:szCs w:val="28"/>
        </w:rPr>
        <w:t>（</w:t>
      </w:r>
      <w:r w:rsidR="00683F57">
        <w:rPr>
          <w:rFonts w:ascii="標楷體" w:eastAsia="標楷體" w:hAnsi="標楷體" w:cs="Calibri" w:hint="eastAsia"/>
          <w:color w:val="000000"/>
          <w:kern w:val="3"/>
          <w:sz w:val="28"/>
          <w:szCs w:val="28"/>
        </w:rPr>
        <w:t>三</w:t>
      </w:r>
      <w:r w:rsidRPr="00683F57">
        <w:rPr>
          <w:rFonts w:ascii="標楷體" w:eastAsia="標楷體" w:hAnsi="標楷體" w:cs="Calibri" w:hint="eastAsia"/>
          <w:color w:val="000000"/>
          <w:kern w:val="3"/>
          <w:sz w:val="28"/>
          <w:szCs w:val="28"/>
        </w:rPr>
        <w:t>）</w:t>
      </w:r>
      <w:r w:rsidRPr="00683F57">
        <w:rPr>
          <w:rFonts w:ascii="標楷體" w:eastAsia="標楷體" w:hAnsi="標楷體"/>
          <w:kern w:val="3"/>
          <w:sz w:val="28"/>
          <w:szCs w:val="28"/>
          <w:lang w:eastAsia="zh-CN"/>
        </w:rPr>
        <w:t>所有人員於入場要求以洗手</w:t>
      </w:r>
      <w:r w:rsidRPr="00683F57">
        <w:rPr>
          <w:rFonts w:ascii="標楷體" w:eastAsia="標楷體" w:hAnsi="標楷體" w:hint="eastAsia"/>
          <w:kern w:val="3"/>
          <w:sz w:val="28"/>
          <w:szCs w:val="28"/>
          <w:lang w:eastAsia="zh-CN"/>
        </w:rPr>
        <w:t>液、</w:t>
      </w:r>
      <w:r w:rsidRPr="00683F57">
        <w:rPr>
          <w:rFonts w:ascii="標楷體" w:eastAsia="標楷體" w:hAnsi="標楷體"/>
          <w:kern w:val="3"/>
          <w:sz w:val="28"/>
          <w:szCs w:val="28"/>
          <w:lang w:eastAsia="zh-CN"/>
        </w:rPr>
        <w:t>酒精</w:t>
      </w:r>
      <w:r w:rsidRPr="00683F57">
        <w:rPr>
          <w:rFonts w:ascii="標楷體" w:eastAsia="標楷體" w:hAnsi="標楷體" w:hint="eastAsia"/>
          <w:kern w:val="3"/>
          <w:sz w:val="28"/>
          <w:szCs w:val="28"/>
          <w:lang w:eastAsia="zh-CN"/>
        </w:rPr>
        <w:t>等</w:t>
      </w:r>
      <w:proofErr w:type="gramStart"/>
      <w:r w:rsidRPr="00683F57">
        <w:rPr>
          <w:rFonts w:ascii="標楷體" w:eastAsia="標楷體" w:hAnsi="標楷體"/>
          <w:kern w:val="3"/>
          <w:sz w:val="28"/>
          <w:szCs w:val="28"/>
          <w:lang w:eastAsia="zh-CN"/>
        </w:rPr>
        <w:t>清潔手部</w:t>
      </w:r>
      <w:proofErr w:type="gramEnd"/>
      <w:r w:rsidRPr="00683F57">
        <w:rPr>
          <w:rFonts w:ascii="標楷體" w:eastAsia="標楷體" w:hAnsi="標楷體" w:cs="Calibri" w:hint="eastAsia"/>
          <w:color w:val="000000"/>
          <w:kern w:val="3"/>
          <w:sz w:val="28"/>
          <w:szCs w:val="28"/>
        </w:rPr>
        <w:t>。</w:t>
      </w:r>
    </w:p>
    <w:p w14:paraId="58744CA4" w14:textId="7BAE910A" w:rsidR="003668DE" w:rsidRPr="00683F57" w:rsidRDefault="00683F57" w:rsidP="003668DE">
      <w:pPr>
        <w:suppressAutoHyphens/>
        <w:autoSpaceDN w:val="0"/>
        <w:spacing w:line="600" w:lineRule="exact"/>
        <w:textAlignment w:val="baseline"/>
        <w:rPr>
          <w:rFonts w:ascii="標楷體" w:eastAsia="標楷體" w:hAnsi="標楷體" w:cs="Calibri"/>
          <w:color w:val="000000"/>
          <w:kern w:val="3"/>
          <w:sz w:val="28"/>
          <w:szCs w:val="28"/>
          <w:lang w:eastAsia="zh-CN"/>
        </w:rPr>
      </w:pPr>
      <w:r w:rsidRPr="00683F57">
        <w:rPr>
          <w:rFonts w:ascii="標楷體" w:eastAsia="標楷體" w:hAnsi="標楷體" w:cs="Calibri" w:hint="eastAsia"/>
          <w:color w:val="000000"/>
          <w:kern w:val="3"/>
          <w:sz w:val="28"/>
          <w:szCs w:val="28"/>
        </w:rPr>
        <w:t>八</w:t>
      </w:r>
      <w:r w:rsidR="003668DE" w:rsidRPr="00683F57">
        <w:rPr>
          <w:rFonts w:ascii="標楷體" w:eastAsia="標楷體" w:hAnsi="標楷體" w:cs="Calibri"/>
          <w:color w:val="000000"/>
          <w:kern w:val="3"/>
          <w:sz w:val="28"/>
          <w:szCs w:val="28"/>
          <w:lang w:eastAsia="zh-CN"/>
        </w:rPr>
        <w:t>、防疫措施：</w:t>
      </w:r>
    </w:p>
    <w:p w14:paraId="00AD0E37" w14:textId="03AFC7CB" w:rsidR="003668DE" w:rsidRPr="00683F57" w:rsidRDefault="003668DE" w:rsidP="003668DE">
      <w:pPr>
        <w:autoSpaceDE w:val="0"/>
        <w:autoSpaceDN w:val="0"/>
        <w:adjustRightInd w:val="0"/>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一</w:t>
      </w:r>
      <w:r w:rsidRPr="00683F57">
        <w:rPr>
          <w:rFonts w:ascii="標楷體" w:eastAsia="標楷體" w:hAnsi="標楷體"/>
          <w:kern w:val="3"/>
          <w:sz w:val="28"/>
          <w:szCs w:val="28"/>
          <w:lang w:eastAsia="zh-CN"/>
        </w:rPr>
        <w:t xml:space="preserve">) </w:t>
      </w:r>
      <w:r w:rsidR="00683F57" w:rsidRPr="00683F57">
        <w:rPr>
          <w:rFonts w:ascii="標楷體" w:eastAsia="標楷體" w:hAnsi="標楷體" w:hint="eastAsia"/>
          <w:kern w:val="3"/>
          <w:sz w:val="28"/>
          <w:szCs w:val="28"/>
        </w:rPr>
        <w:t>賽</w:t>
      </w:r>
      <w:r w:rsidRPr="00683F57">
        <w:rPr>
          <w:rFonts w:ascii="標楷體" w:eastAsia="標楷體" w:hAnsi="標楷體" w:hint="eastAsia"/>
          <w:kern w:val="3"/>
          <w:sz w:val="28"/>
          <w:szCs w:val="28"/>
          <w:lang w:eastAsia="zh-CN"/>
        </w:rPr>
        <w:t>前清楚造冊掌握人員名單，全體人員實施實</w:t>
      </w:r>
      <w:r w:rsidR="00FE175B" w:rsidRPr="00683F57">
        <w:rPr>
          <w:rFonts w:ascii="標楷體" w:eastAsia="標楷體" w:hAnsi="標楷體" w:hint="eastAsia"/>
          <w:kern w:val="3"/>
          <w:sz w:val="28"/>
          <w:szCs w:val="28"/>
        </w:rPr>
        <w:t>名</w:t>
      </w:r>
      <w:r w:rsidRPr="00683F57">
        <w:rPr>
          <w:rFonts w:ascii="標楷體" w:eastAsia="標楷體" w:hAnsi="標楷體" w:hint="eastAsia"/>
          <w:kern w:val="3"/>
          <w:sz w:val="28"/>
          <w:szCs w:val="28"/>
          <w:lang w:eastAsia="zh-CN"/>
        </w:rPr>
        <w:t>制入場，並全面禁止眷屬親友進入場內。</w:t>
      </w:r>
    </w:p>
    <w:p w14:paraId="0A071745" w14:textId="77777777" w:rsidR="003668DE" w:rsidRPr="00683F57" w:rsidRDefault="003668DE" w:rsidP="003668DE">
      <w:pPr>
        <w:autoSpaceDE w:val="0"/>
        <w:autoSpaceDN w:val="0"/>
        <w:adjustRightInd w:val="0"/>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二</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呼籲選手訓練前中後須全程佩戴口罩。</w:t>
      </w:r>
    </w:p>
    <w:p w14:paraId="4D1469E4" w14:textId="77777777" w:rsidR="003668DE" w:rsidRPr="00683F57" w:rsidRDefault="003668DE" w:rsidP="003668DE">
      <w:pPr>
        <w:autoSpaceDE w:val="0"/>
        <w:autoSpaceDN w:val="0"/>
        <w:adjustRightInd w:val="0"/>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三</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建立場地進出執行管控流程表。</w:t>
      </w:r>
    </w:p>
    <w:p w14:paraId="232F1B2C" w14:textId="525031D8" w:rsidR="003668DE" w:rsidRPr="00683F57" w:rsidRDefault="003668DE" w:rsidP="003668DE">
      <w:pPr>
        <w:autoSpaceDE w:val="0"/>
        <w:autoSpaceDN w:val="0"/>
        <w:adjustRightInd w:val="0"/>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四</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事前宣傳，並於</w:t>
      </w:r>
      <w:r w:rsidR="00FE175B" w:rsidRPr="00683F57">
        <w:rPr>
          <w:rFonts w:ascii="標楷體" w:eastAsia="標楷體" w:hAnsi="標楷體" w:hint="eastAsia"/>
          <w:kern w:val="3"/>
          <w:sz w:val="28"/>
          <w:szCs w:val="28"/>
        </w:rPr>
        <w:t>比賽</w:t>
      </w:r>
      <w:r w:rsidRPr="00683F57">
        <w:rPr>
          <w:rFonts w:ascii="標楷體" w:eastAsia="標楷體" w:hAnsi="標楷體" w:hint="eastAsia"/>
          <w:kern w:val="3"/>
          <w:sz w:val="28"/>
          <w:szCs w:val="28"/>
          <w:lang w:eastAsia="zh-CN"/>
        </w:rPr>
        <w:t>現場加強宣導防疫衛教訊息。</w:t>
      </w:r>
    </w:p>
    <w:p w14:paraId="61321FC7" w14:textId="54DDB738" w:rsidR="003668DE" w:rsidRPr="00683F57" w:rsidRDefault="003668DE" w:rsidP="003668DE">
      <w:pPr>
        <w:autoSpaceDE w:val="0"/>
        <w:autoSpaceDN w:val="0"/>
        <w:adjustRightInd w:val="0"/>
        <w:rPr>
          <w:rFonts w:ascii="標楷體" w:eastAsia="標楷體" w:hAnsi="標楷體"/>
          <w:kern w:val="3"/>
          <w:sz w:val="28"/>
          <w:szCs w:val="28"/>
          <w:lang w:eastAsia="zh-CN"/>
        </w:rPr>
      </w:pPr>
      <w:r w:rsidRPr="00683F57">
        <w:rPr>
          <w:rFonts w:ascii="標楷體" w:eastAsia="標楷體" w:hAnsi="標楷體"/>
          <w:kern w:val="3"/>
          <w:sz w:val="28"/>
          <w:szCs w:val="28"/>
          <w:lang w:eastAsia="zh-CN"/>
        </w:rPr>
        <w:t>(</w:t>
      </w:r>
      <w:r w:rsidRPr="00683F57">
        <w:rPr>
          <w:rFonts w:ascii="標楷體" w:eastAsia="標楷體" w:hAnsi="標楷體" w:hint="eastAsia"/>
          <w:kern w:val="3"/>
          <w:sz w:val="28"/>
          <w:szCs w:val="28"/>
          <w:lang w:eastAsia="zh-CN"/>
        </w:rPr>
        <w:t>五</w:t>
      </w:r>
      <w:r w:rsidRPr="00683F57">
        <w:rPr>
          <w:rFonts w:ascii="標楷體" w:eastAsia="標楷體" w:hAnsi="標楷體"/>
          <w:kern w:val="3"/>
          <w:sz w:val="28"/>
          <w:szCs w:val="28"/>
          <w:lang w:eastAsia="zh-CN"/>
        </w:rPr>
        <w:t xml:space="preserve">) </w:t>
      </w:r>
      <w:r w:rsidRPr="00683F57">
        <w:rPr>
          <w:rFonts w:ascii="標楷體" w:eastAsia="標楷體" w:hAnsi="標楷體" w:hint="eastAsia"/>
          <w:kern w:val="3"/>
          <w:sz w:val="28"/>
          <w:szCs w:val="28"/>
          <w:lang w:eastAsia="zh-CN"/>
        </w:rPr>
        <w:t>在</w:t>
      </w:r>
      <w:r w:rsidR="00FE175B" w:rsidRPr="00683F57">
        <w:rPr>
          <w:rFonts w:ascii="標楷體" w:eastAsia="標楷體" w:hAnsi="標楷體" w:hint="eastAsia"/>
          <w:kern w:val="3"/>
          <w:sz w:val="28"/>
          <w:szCs w:val="28"/>
        </w:rPr>
        <w:t>比賽</w:t>
      </w:r>
      <w:r w:rsidRPr="00683F57">
        <w:rPr>
          <w:rFonts w:ascii="標楷體" w:eastAsia="標楷體" w:hAnsi="標楷體" w:hint="eastAsia"/>
          <w:kern w:val="3"/>
          <w:sz w:val="28"/>
          <w:szCs w:val="28"/>
          <w:lang w:eastAsia="zh-CN"/>
        </w:rPr>
        <w:t>前中後提供參與訓練人員酒精消毒手部與衣物等。</w:t>
      </w:r>
    </w:p>
    <w:p w14:paraId="5AFA095B" w14:textId="77777777" w:rsidR="003668DE" w:rsidRPr="00683F57" w:rsidRDefault="003668DE" w:rsidP="003668DE">
      <w:pPr>
        <w:autoSpaceDE w:val="0"/>
        <w:autoSpaceDN w:val="0"/>
        <w:adjustRightInd w:val="0"/>
        <w:rPr>
          <w:rFonts w:ascii="標楷體" w:eastAsia="標楷體" w:hAnsi="標楷體" w:cs="標楷體"/>
          <w:kern w:val="0"/>
          <w:sz w:val="28"/>
          <w:szCs w:val="28"/>
        </w:rPr>
      </w:pPr>
      <w:r w:rsidRPr="00683F57">
        <w:rPr>
          <w:rFonts w:ascii="標楷體" w:eastAsia="標楷體" w:hAnsi="標楷體" w:cs="標楷體"/>
          <w:kern w:val="0"/>
          <w:sz w:val="28"/>
          <w:szCs w:val="28"/>
        </w:rPr>
        <w:t>(</w:t>
      </w:r>
      <w:r w:rsidRPr="00683F57">
        <w:rPr>
          <w:rFonts w:ascii="標楷體" w:eastAsia="標楷體" w:hAnsi="標楷體" w:cs="標楷體" w:hint="eastAsia"/>
          <w:kern w:val="0"/>
          <w:sz w:val="28"/>
          <w:szCs w:val="28"/>
        </w:rPr>
        <w:t>六</w:t>
      </w:r>
      <w:r w:rsidRPr="00683F57">
        <w:rPr>
          <w:rFonts w:ascii="標楷體" w:eastAsia="標楷體" w:hAnsi="標楷體" w:cs="標楷體"/>
          <w:kern w:val="0"/>
          <w:sz w:val="28"/>
          <w:szCs w:val="28"/>
        </w:rPr>
        <w:t xml:space="preserve">) </w:t>
      </w:r>
      <w:r w:rsidRPr="00683F57">
        <w:rPr>
          <w:rFonts w:ascii="標楷體" w:eastAsia="標楷體" w:hAnsi="標楷體" w:cs="標楷體" w:hint="eastAsia"/>
          <w:kern w:val="0"/>
          <w:sz w:val="28"/>
          <w:szCs w:val="28"/>
        </w:rPr>
        <w:t>遵守團</w:t>
      </w:r>
      <w:proofErr w:type="gramStart"/>
      <w:r w:rsidRPr="00683F57">
        <w:rPr>
          <w:rFonts w:ascii="標楷體" w:eastAsia="標楷體" w:hAnsi="標楷體" w:cs="標楷體" w:hint="eastAsia"/>
          <w:kern w:val="0"/>
          <w:sz w:val="28"/>
          <w:szCs w:val="28"/>
        </w:rPr>
        <w:t>進團出規範</w:t>
      </w:r>
      <w:proofErr w:type="gramEnd"/>
      <w:r w:rsidRPr="00683F57">
        <w:rPr>
          <w:rFonts w:ascii="標楷體" w:eastAsia="標楷體" w:hAnsi="標楷體" w:cs="標楷體" w:hint="eastAsia"/>
          <w:kern w:val="0"/>
          <w:sz w:val="28"/>
          <w:szCs w:val="28"/>
        </w:rPr>
        <w:t>，</w:t>
      </w:r>
      <w:proofErr w:type="gramStart"/>
      <w:r w:rsidRPr="00683F57">
        <w:rPr>
          <w:rFonts w:ascii="標楷體" w:eastAsia="標楷體" w:hAnsi="標楷體" w:cs="標楷體" w:hint="eastAsia"/>
          <w:kern w:val="0"/>
          <w:sz w:val="28"/>
          <w:szCs w:val="28"/>
        </w:rPr>
        <w:t>依團進團出</w:t>
      </w:r>
      <w:proofErr w:type="gramEnd"/>
      <w:r w:rsidRPr="00683F57">
        <w:rPr>
          <w:rFonts w:ascii="標楷體" w:eastAsia="標楷體" w:hAnsi="標楷體" w:cs="標楷體" w:hint="eastAsia"/>
          <w:kern w:val="0"/>
          <w:sz w:val="28"/>
          <w:szCs w:val="28"/>
        </w:rPr>
        <w:t>規定進出場館。</w:t>
      </w:r>
    </w:p>
    <w:p w14:paraId="7A761A6B" w14:textId="119C00B4" w:rsidR="00FE175B" w:rsidRPr="00683F57" w:rsidRDefault="00FE175B" w:rsidP="00FE175B">
      <w:pPr>
        <w:autoSpaceDE w:val="0"/>
        <w:autoSpaceDN w:val="0"/>
        <w:adjustRightInd w:val="0"/>
        <w:rPr>
          <w:rFonts w:ascii="標楷體" w:eastAsia="標楷體" w:hAnsi="標楷體" w:cs="Calibri"/>
          <w:kern w:val="0"/>
          <w:sz w:val="28"/>
          <w:szCs w:val="28"/>
        </w:rPr>
      </w:pPr>
      <w:r w:rsidRPr="00683F57">
        <w:rPr>
          <w:rFonts w:ascii="標楷體" w:eastAsia="標楷體" w:hAnsi="標楷體" w:cs="Calibri" w:hint="eastAsia"/>
          <w:kern w:val="0"/>
          <w:sz w:val="28"/>
          <w:szCs w:val="28"/>
        </w:rPr>
        <w:t>(七)參與人數之規定以中央疫情指揮中心之規範實施分流控管。</w:t>
      </w:r>
    </w:p>
    <w:p w14:paraId="1FE061E6" w14:textId="467D0173" w:rsidR="00FE175B" w:rsidRPr="00683F57" w:rsidRDefault="00FE175B" w:rsidP="00FE175B">
      <w:pPr>
        <w:autoSpaceDE w:val="0"/>
        <w:autoSpaceDN w:val="0"/>
        <w:adjustRightInd w:val="0"/>
        <w:rPr>
          <w:rFonts w:ascii="標楷體" w:eastAsia="標楷體" w:hAnsi="標楷體" w:cs="Calibri"/>
          <w:kern w:val="0"/>
          <w:sz w:val="28"/>
          <w:szCs w:val="28"/>
        </w:rPr>
      </w:pPr>
      <w:r w:rsidRPr="00683F57">
        <w:rPr>
          <w:rFonts w:ascii="標楷體" w:eastAsia="標楷體" w:hAnsi="標楷體" w:cs="Calibri" w:hint="eastAsia"/>
          <w:kern w:val="0"/>
          <w:sz w:val="28"/>
          <w:szCs w:val="28"/>
        </w:rPr>
        <w:t>(八) 將人員場地位置（動線、暫時隔離安置空間）規劃平面圖附於防疫計畫供日後備查。</w:t>
      </w:r>
    </w:p>
    <w:p w14:paraId="645ABBB1" w14:textId="40F9D464" w:rsidR="00FE175B" w:rsidRPr="00683F57" w:rsidRDefault="00FE175B" w:rsidP="00FE175B">
      <w:pPr>
        <w:autoSpaceDE w:val="0"/>
        <w:autoSpaceDN w:val="0"/>
        <w:adjustRightInd w:val="0"/>
        <w:rPr>
          <w:rFonts w:ascii="標楷體" w:eastAsia="標楷體" w:hAnsi="標楷體" w:cs="Calibri"/>
          <w:kern w:val="0"/>
          <w:sz w:val="28"/>
          <w:szCs w:val="28"/>
        </w:rPr>
      </w:pPr>
      <w:r w:rsidRPr="00683F57">
        <w:rPr>
          <w:rFonts w:ascii="標楷體" w:eastAsia="標楷體" w:hAnsi="標楷體" w:cs="Calibri" w:hint="eastAsia"/>
          <w:kern w:val="0"/>
          <w:sz w:val="28"/>
          <w:szCs w:val="28"/>
        </w:rPr>
        <w:lastRenderedPageBreak/>
        <w:t>(九) 人員名冊應按每日實際參與者造冊，並附於防疫計畫供日後備查。</w:t>
      </w:r>
    </w:p>
    <w:p w14:paraId="5CF2FD59" w14:textId="4F93EEFB" w:rsidR="00A97338" w:rsidRPr="00683F57" w:rsidRDefault="00034E4E" w:rsidP="00A97338">
      <w:pPr>
        <w:suppressAutoHyphens/>
        <w:autoSpaceDN w:val="0"/>
        <w:spacing w:line="600" w:lineRule="exact"/>
        <w:textAlignment w:val="baseline"/>
        <w:rPr>
          <w:rFonts w:ascii="標楷體" w:eastAsia="標楷體" w:hAnsi="標楷體" w:cs="Calibri"/>
          <w:color w:val="000000"/>
          <w:kern w:val="3"/>
          <w:sz w:val="28"/>
          <w:szCs w:val="28"/>
          <w:lang w:eastAsia="zh-CN"/>
        </w:rPr>
      </w:pPr>
      <w:r>
        <w:rPr>
          <w:rFonts w:ascii="標楷體" w:eastAsia="標楷體" w:hAnsi="標楷體" w:cs="Calibri" w:hint="eastAsia"/>
          <w:color w:val="000000"/>
          <w:kern w:val="3"/>
          <w:sz w:val="28"/>
          <w:szCs w:val="28"/>
        </w:rPr>
        <w:t>九</w:t>
      </w:r>
      <w:r w:rsidR="00A97338" w:rsidRPr="00683F57">
        <w:rPr>
          <w:rFonts w:ascii="標楷體" w:eastAsia="標楷體" w:hAnsi="標楷體" w:cs="Calibri"/>
          <w:color w:val="000000"/>
          <w:kern w:val="3"/>
          <w:sz w:val="28"/>
          <w:szCs w:val="28"/>
          <w:lang w:eastAsia="zh-CN"/>
        </w:rPr>
        <w:t>、應變計畫：</w:t>
      </w:r>
    </w:p>
    <w:p w14:paraId="50807193" w14:textId="414DC3FC" w:rsidR="006C59CD" w:rsidRDefault="00034E4E"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w:t>
      </w:r>
      <w:proofErr w:type="gramStart"/>
      <w:r>
        <w:rPr>
          <w:rFonts w:ascii="標楷體" w:eastAsia="標楷體" w:hAnsi="標楷體" w:hint="eastAsia"/>
          <w:kern w:val="3"/>
          <w:sz w:val="28"/>
          <w:szCs w:val="28"/>
        </w:rPr>
        <w:t>一</w:t>
      </w:r>
      <w:proofErr w:type="gramEnd"/>
      <w:r>
        <w:rPr>
          <w:rFonts w:ascii="標楷體" w:eastAsia="標楷體" w:hAnsi="標楷體" w:hint="eastAsia"/>
          <w:kern w:val="3"/>
          <w:sz w:val="28"/>
          <w:szCs w:val="28"/>
        </w:rPr>
        <w:t>)</w:t>
      </w:r>
      <w:r w:rsidR="00A97338" w:rsidRPr="00683F57">
        <w:rPr>
          <w:rFonts w:ascii="標楷體" w:eastAsia="標楷體" w:hAnsi="標楷體" w:hint="eastAsia"/>
          <w:kern w:val="3"/>
          <w:sz w:val="28"/>
          <w:szCs w:val="28"/>
          <w:lang w:eastAsia="zh-CN"/>
        </w:rPr>
        <w:t>成立防疫小組</w:t>
      </w:r>
      <w:r w:rsidR="00683F57" w:rsidRPr="00683F57">
        <w:rPr>
          <w:rFonts w:ascii="標楷體" w:eastAsia="標楷體" w:hAnsi="標楷體" w:hint="eastAsia"/>
          <w:kern w:val="3"/>
          <w:sz w:val="28"/>
          <w:szCs w:val="28"/>
          <w:lang w:eastAsia="zh-CN"/>
        </w:rPr>
        <w:t>：</w:t>
      </w:r>
      <w:r w:rsidR="00A97338" w:rsidRPr="00683F57">
        <w:rPr>
          <w:rFonts w:ascii="標楷體" w:eastAsia="標楷體" w:hAnsi="標楷體" w:hint="eastAsia"/>
          <w:kern w:val="3"/>
          <w:sz w:val="28"/>
          <w:szCs w:val="28"/>
          <w:lang w:eastAsia="zh-CN"/>
        </w:rPr>
        <w:t>由協會</w:t>
      </w:r>
      <w:r w:rsidR="00A97338" w:rsidRPr="00683F57">
        <w:rPr>
          <w:rFonts w:ascii="標楷體" w:eastAsia="標楷體" w:hAnsi="標楷體" w:hint="eastAsia"/>
          <w:kern w:val="3"/>
          <w:sz w:val="28"/>
          <w:szCs w:val="28"/>
        </w:rPr>
        <w:t>組成立防疫小組，成</w:t>
      </w:r>
      <w:r w:rsidR="00A97338" w:rsidRPr="00683F57">
        <w:rPr>
          <w:rFonts w:ascii="標楷體" w:eastAsia="標楷體" w:hAnsi="標楷體" w:hint="eastAsia"/>
          <w:kern w:val="3"/>
          <w:sz w:val="28"/>
          <w:szCs w:val="28"/>
          <w:lang w:eastAsia="zh-CN"/>
        </w:rPr>
        <w:t>員</w:t>
      </w:r>
      <w:r w:rsidR="00A97338" w:rsidRPr="00683F57">
        <w:rPr>
          <w:rFonts w:ascii="標楷體" w:eastAsia="標楷體" w:hAnsi="標楷體" w:hint="eastAsia"/>
          <w:kern w:val="3"/>
          <w:sz w:val="28"/>
          <w:szCs w:val="28"/>
        </w:rPr>
        <w:t>5</w:t>
      </w:r>
      <w:r w:rsidR="00A97338" w:rsidRPr="00683F57">
        <w:rPr>
          <w:rFonts w:ascii="標楷體" w:eastAsia="標楷體" w:hAnsi="標楷體" w:hint="eastAsia"/>
          <w:kern w:val="3"/>
          <w:sz w:val="28"/>
          <w:szCs w:val="28"/>
          <w:lang w:eastAsia="zh-CN"/>
        </w:rPr>
        <w:t>位，統一窗口實施管控與追</w:t>
      </w:r>
    </w:p>
    <w:p w14:paraId="7E3F057E" w14:textId="3CF1B411" w:rsidR="00A97338" w:rsidRPr="00683F57" w:rsidRDefault="006C59CD"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蹤。</w:t>
      </w:r>
    </w:p>
    <w:p w14:paraId="52C2A018" w14:textId="1F95C11A" w:rsidR="00A97338" w:rsidRPr="00683F57" w:rsidRDefault="006C59CD"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負責人：職掌：指揮疫情緊急應變之策略及集結現場人力調度。</w:t>
      </w:r>
    </w:p>
    <w:p w14:paraId="42D5E507" w14:textId="7B2B5561" w:rsidR="006C59CD" w:rsidRDefault="006C59CD"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組</w:t>
      </w:r>
      <w:r w:rsidR="00683F57" w:rsidRPr="00683F57">
        <w:rPr>
          <w:rFonts w:ascii="標楷體" w:eastAsia="標楷體" w:hAnsi="標楷體" w:hint="eastAsia"/>
          <w:kern w:val="3"/>
          <w:sz w:val="28"/>
          <w:szCs w:val="28"/>
        </w:rPr>
        <w:t xml:space="preserve">  </w:t>
      </w:r>
      <w:r>
        <w:rPr>
          <w:rFonts w:ascii="標楷體" w:eastAsia="標楷體" w:hAnsi="標楷體" w:hint="eastAsia"/>
          <w:kern w:val="3"/>
          <w:sz w:val="28"/>
          <w:szCs w:val="28"/>
        </w:rPr>
        <w:t>長</w:t>
      </w:r>
      <w:r w:rsidR="00A97338" w:rsidRPr="00683F57">
        <w:rPr>
          <w:rFonts w:ascii="標楷體" w:eastAsia="標楷體" w:hAnsi="標楷體" w:hint="eastAsia"/>
          <w:kern w:val="3"/>
          <w:sz w:val="28"/>
          <w:szCs w:val="28"/>
          <w:lang w:eastAsia="zh-CN"/>
        </w:rPr>
        <w:t>：職掌：確認相關應變人員皆瞭解及熟悉應變流程、發現疑似個案時，</w:t>
      </w:r>
    </w:p>
    <w:p w14:paraId="0F849329" w14:textId="4691D0D7" w:rsidR="00A97338" w:rsidRPr="00683F57" w:rsidRDefault="006C59CD" w:rsidP="006C59CD">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通報防疫專線，引導醫護人員到達現場及後續健康追蹤。</w:t>
      </w:r>
    </w:p>
    <w:p w14:paraId="74344C0D" w14:textId="43409689" w:rsidR="006C59CD" w:rsidRDefault="006C59CD"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副組長</w:t>
      </w:r>
      <w:r w:rsidR="00A97338" w:rsidRPr="00683F57">
        <w:rPr>
          <w:rFonts w:ascii="標楷體" w:eastAsia="標楷體" w:hAnsi="標楷體" w:hint="eastAsia"/>
          <w:kern w:val="3"/>
          <w:sz w:val="28"/>
          <w:szCs w:val="28"/>
          <w:lang w:eastAsia="zh-CN"/>
        </w:rPr>
        <w:t>：職掌：協助工作人員及學員執行健康監測，並於現場動線規劃及設置</w:t>
      </w:r>
    </w:p>
    <w:p w14:paraId="6C0E4896" w14:textId="35488553" w:rsidR="00A97338" w:rsidRPr="00683F57" w:rsidRDefault="006C59CD"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疑似個案之暫時隔離安置空間。</w:t>
      </w:r>
    </w:p>
    <w:p w14:paraId="5C900669" w14:textId="77777777" w:rsidR="006C59CD" w:rsidRDefault="006C59CD"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組員1：職掌：協助現場個人衛生防護、量測體溫作業</w:t>
      </w:r>
      <w:r>
        <w:rPr>
          <w:rFonts w:ascii="新細明體" w:hAnsi="新細明體" w:hint="eastAsia"/>
          <w:kern w:val="3"/>
          <w:sz w:val="28"/>
          <w:szCs w:val="28"/>
          <w:lang w:eastAsia="zh-CN"/>
        </w:rPr>
        <w:t>、</w:t>
      </w:r>
      <w:r w:rsidRPr="006C59CD">
        <w:rPr>
          <w:rFonts w:ascii="標楷體" w:eastAsia="標楷體" w:hAnsi="標楷體" w:hint="eastAsia"/>
          <w:kern w:val="3"/>
          <w:sz w:val="28"/>
          <w:szCs w:val="28"/>
          <w:lang w:eastAsia="zh-CN"/>
        </w:rPr>
        <w:t>協助防疫緊急狀況處</w:t>
      </w:r>
    </w:p>
    <w:p w14:paraId="7B038146" w14:textId="2E8E8836" w:rsidR="00A97338" w:rsidRPr="00683F57" w:rsidRDefault="006C59CD"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w:t>
      </w:r>
      <w:r w:rsidRPr="006C59CD">
        <w:rPr>
          <w:rFonts w:ascii="標楷體" w:eastAsia="標楷體" w:hAnsi="標楷體" w:hint="eastAsia"/>
          <w:kern w:val="3"/>
          <w:sz w:val="28"/>
          <w:szCs w:val="28"/>
          <w:lang w:eastAsia="zh-CN"/>
        </w:rPr>
        <w:t>理。</w:t>
      </w:r>
    </w:p>
    <w:p w14:paraId="50835217" w14:textId="4BD9A5CF" w:rsidR="00A97338" w:rsidRPr="00683F57" w:rsidRDefault="006C59CD" w:rsidP="00A97338">
      <w:pPr>
        <w:suppressAutoHyphens/>
        <w:autoSpaceDN w:val="0"/>
        <w:spacing w:line="500" w:lineRule="exact"/>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w:t>
      </w:r>
      <w:r w:rsidR="00A97338" w:rsidRPr="00683F57">
        <w:rPr>
          <w:rFonts w:ascii="標楷體" w:eastAsia="標楷體" w:hAnsi="標楷體" w:hint="eastAsia"/>
          <w:kern w:val="3"/>
          <w:sz w:val="28"/>
          <w:szCs w:val="28"/>
          <w:lang w:eastAsia="zh-CN"/>
        </w:rPr>
        <w:t>組員2：職掌：主責訓練場域相關清消工作</w:t>
      </w:r>
      <w:r>
        <w:rPr>
          <w:rFonts w:ascii="新細明體" w:hAnsi="新細明體" w:hint="eastAsia"/>
          <w:kern w:val="3"/>
          <w:sz w:val="28"/>
          <w:szCs w:val="28"/>
          <w:lang w:eastAsia="zh-CN"/>
        </w:rPr>
        <w:t>、</w:t>
      </w:r>
      <w:r w:rsidRPr="006C59CD">
        <w:rPr>
          <w:rFonts w:ascii="標楷體" w:eastAsia="標楷體" w:hAnsi="標楷體" w:hint="eastAsia"/>
          <w:kern w:val="3"/>
          <w:sz w:val="28"/>
          <w:szCs w:val="28"/>
          <w:lang w:eastAsia="zh-CN"/>
        </w:rPr>
        <w:t>協助防疫緊急狀況處理。</w:t>
      </w:r>
    </w:p>
    <w:p w14:paraId="34660868" w14:textId="5D80029B" w:rsidR="00A97338" w:rsidRPr="00683F57" w:rsidRDefault="00034E4E"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(二)</w:t>
      </w:r>
      <w:r w:rsidR="00A97338" w:rsidRPr="00683F57">
        <w:rPr>
          <w:rFonts w:ascii="標楷體" w:eastAsia="標楷體" w:hAnsi="標楷體" w:hint="eastAsia"/>
          <w:kern w:val="3"/>
          <w:sz w:val="28"/>
          <w:szCs w:val="28"/>
          <w:lang w:eastAsia="zh-CN"/>
        </w:rPr>
        <w:t>設立疑似個案之暫時隔離安置空間：選定球場之戶外空間，以休息區設置四方獨立空間。</w:t>
      </w:r>
    </w:p>
    <w:p w14:paraId="495D438A" w14:textId="404E1CA4" w:rsidR="00A97338" w:rsidRPr="00683F57" w:rsidRDefault="00034E4E"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(三)</w:t>
      </w:r>
      <w:r w:rsidR="00A97338" w:rsidRPr="00683F57">
        <w:rPr>
          <w:rFonts w:ascii="標楷體" w:eastAsia="標楷體" w:hAnsi="標楷體" w:hint="eastAsia"/>
          <w:kern w:val="3"/>
          <w:sz w:val="28"/>
          <w:szCs w:val="28"/>
          <w:lang w:eastAsia="zh-CN"/>
        </w:rPr>
        <w:t>持續關注國內</w:t>
      </w:r>
      <w:proofErr w:type="gramStart"/>
      <w:r w:rsidR="00A97338" w:rsidRPr="00683F57">
        <w:rPr>
          <w:rFonts w:ascii="標楷體" w:eastAsia="標楷體" w:hAnsi="標楷體" w:hint="eastAsia"/>
          <w:kern w:val="3"/>
          <w:sz w:val="28"/>
          <w:szCs w:val="28"/>
          <w:lang w:eastAsia="zh-CN"/>
        </w:rPr>
        <w:t>疫</w:t>
      </w:r>
      <w:proofErr w:type="gramEnd"/>
      <w:r w:rsidR="00A97338" w:rsidRPr="00683F57">
        <w:rPr>
          <w:rFonts w:ascii="標楷體" w:eastAsia="標楷體" w:hAnsi="標楷體" w:hint="eastAsia"/>
          <w:kern w:val="3"/>
          <w:sz w:val="28"/>
          <w:szCs w:val="28"/>
          <w:lang w:eastAsia="zh-CN"/>
        </w:rPr>
        <w:t>情資訊，</w:t>
      </w:r>
      <w:proofErr w:type="gramStart"/>
      <w:r w:rsidR="00A97338" w:rsidRPr="00683F57">
        <w:rPr>
          <w:rFonts w:ascii="標楷體" w:eastAsia="標楷體" w:hAnsi="標楷體" w:hint="eastAsia"/>
          <w:kern w:val="3"/>
          <w:sz w:val="28"/>
          <w:szCs w:val="28"/>
          <w:lang w:eastAsia="zh-CN"/>
        </w:rPr>
        <w:t>供隊職員</w:t>
      </w:r>
      <w:proofErr w:type="gramEnd"/>
      <w:r w:rsidR="00A97338" w:rsidRPr="00683F57">
        <w:rPr>
          <w:rFonts w:ascii="標楷體" w:eastAsia="標楷體" w:hAnsi="標楷體" w:hint="eastAsia"/>
          <w:kern w:val="3"/>
          <w:sz w:val="28"/>
          <w:szCs w:val="28"/>
          <w:lang w:eastAsia="zh-CN"/>
        </w:rPr>
        <w:t>參考警惕，</w:t>
      </w:r>
      <w:r w:rsidR="00A97338" w:rsidRPr="00683F57">
        <w:rPr>
          <w:rFonts w:ascii="標楷體" w:eastAsia="標楷體" w:hAnsi="標楷體" w:hint="eastAsia"/>
          <w:kern w:val="3"/>
          <w:sz w:val="28"/>
          <w:szCs w:val="28"/>
        </w:rPr>
        <w:t>比賽</w:t>
      </w:r>
      <w:r w:rsidR="00A97338" w:rsidRPr="00683F57">
        <w:rPr>
          <w:rFonts w:ascii="標楷體" w:eastAsia="標楷體" w:hAnsi="標楷體" w:hint="eastAsia"/>
          <w:kern w:val="3"/>
          <w:sz w:val="28"/>
          <w:szCs w:val="28"/>
          <w:lang w:eastAsia="zh-CN"/>
        </w:rPr>
        <w:t>期間發現疑似嚴重特殊傳染性肺炎個案，應停止所有</w:t>
      </w:r>
      <w:r w:rsidR="00A97338" w:rsidRPr="00683F57">
        <w:rPr>
          <w:rFonts w:ascii="標楷體" w:eastAsia="標楷體" w:hAnsi="標楷體" w:hint="eastAsia"/>
          <w:kern w:val="3"/>
          <w:sz w:val="28"/>
          <w:szCs w:val="28"/>
        </w:rPr>
        <w:t>比賽</w:t>
      </w:r>
      <w:r w:rsidR="00A97338" w:rsidRPr="00683F57">
        <w:rPr>
          <w:rFonts w:ascii="標楷體" w:eastAsia="標楷體" w:hAnsi="標楷體" w:hint="eastAsia"/>
          <w:kern w:val="3"/>
          <w:sz w:val="28"/>
          <w:szCs w:val="28"/>
          <w:lang w:eastAsia="zh-CN"/>
        </w:rPr>
        <w:t>，並配合相關防疫檢測，提報1922防疫中心協助與各項相關機制。</w:t>
      </w:r>
    </w:p>
    <w:p w14:paraId="19F4E318" w14:textId="432DFF6F" w:rsidR="00A97338" w:rsidRPr="00683F57" w:rsidRDefault="00034E4E" w:rsidP="00A97338">
      <w:pPr>
        <w:suppressAutoHyphens/>
        <w:autoSpaceDN w:val="0"/>
        <w:spacing w:line="500" w:lineRule="exact"/>
        <w:textAlignment w:val="baseline"/>
        <w:rPr>
          <w:rFonts w:ascii="標楷體" w:eastAsia="標楷體" w:hAnsi="標楷體"/>
          <w:kern w:val="3"/>
          <w:sz w:val="28"/>
          <w:szCs w:val="28"/>
          <w:lang w:eastAsia="zh-CN"/>
        </w:rPr>
      </w:pPr>
      <w:r>
        <w:rPr>
          <w:rFonts w:ascii="標楷體" w:eastAsia="標楷體" w:hAnsi="標楷體" w:hint="eastAsia"/>
          <w:kern w:val="3"/>
          <w:sz w:val="28"/>
          <w:szCs w:val="28"/>
        </w:rPr>
        <w:t>(四)</w:t>
      </w:r>
      <w:r w:rsidR="00A97338" w:rsidRPr="00683F57">
        <w:rPr>
          <w:rFonts w:ascii="標楷體" w:eastAsia="標楷體" w:hAnsi="標楷體" w:hint="eastAsia"/>
          <w:kern w:val="3"/>
          <w:sz w:val="28"/>
          <w:szCs w:val="28"/>
          <w:lang w:eastAsia="zh-CN"/>
        </w:rPr>
        <w:t>輪值測量體溫、手部消毒人員，及場地、器材用具清潔消毒者，若有身體不適未到，安排人員替補。</w:t>
      </w:r>
    </w:p>
    <w:p w14:paraId="0027113A" w14:textId="77777777" w:rsidR="00A97338" w:rsidRDefault="00A97338" w:rsidP="00FE175B">
      <w:pPr>
        <w:autoSpaceDE w:val="0"/>
        <w:autoSpaceDN w:val="0"/>
        <w:adjustRightInd w:val="0"/>
        <w:rPr>
          <w:rFonts w:ascii="標楷體" w:eastAsia="標楷體" w:hAnsi="標楷體" w:cs="Calibri"/>
          <w:kern w:val="0"/>
        </w:rPr>
      </w:pPr>
    </w:p>
    <w:p w14:paraId="77BAC7DE" w14:textId="77777777" w:rsidR="006C59CD" w:rsidRDefault="006C59CD" w:rsidP="00FE175B">
      <w:pPr>
        <w:autoSpaceDE w:val="0"/>
        <w:autoSpaceDN w:val="0"/>
        <w:adjustRightInd w:val="0"/>
        <w:rPr>
          <w:rFonts w:ascii="標楷體" w:eastAsia="標楷體" w:hAnsi="標楷體" w:cs="Calibri"/>
          <w:kern w:val="0"/>
        </w:rPr>
      </w:pPr>
    </w:p>
    <w:p w14:paraId="53928F66" w14:textId="77777777" w:rsidR="006C59CD" w:rsidRDefault="006C59CD" w:rsidP="00FE175B">
      <w:pPr>
        <w:autoSpaceDE w:val="0"/>
        <w:autoSpaceDN w:val="0"/>
        <w:adjustRightInd w:val="0"/>
        <w:rPr>
          <w:rFonts w:ascii="標楷體" w:eastAsia="標楷體" w:hAnsi="標楷體" w:cs="Calibri"/>
          <w:kern w:val="0"/>
        </w:rPr>
      </w:pPr>
    </w:p>
    <w:p w14:paraId="389430B8" w14:textId="77777777" w:rsidR="006C59CD" w:rsidRDefault="006C59CD" w:rsidP="00FE175B">
      <w:pPr>
        <w:autoSpaceDE w:val="0"/>
        <w:autoSpaceDN w:val="0"/>
        <w:adjustRightInd w:val="0"/>
        <w:rPr>
          <w:rFonts w:ascii="標楷體" w:eastAsia="標楷體" w:hAnsi="標楷體" w:cs="Calibri"/>
          <w:kern w:val="0"/>
        </w:rPr>
      </w:pPr>
    </w:p>
    <w:p w14:paraId="281DD591" w14:textId="77777777" w:rsidR="006C59CD" w:rsidRDefault="006C59CD" w:rsidP="00FE175B">
      <w:pPr>
        <w:autoSpaceDE w:val="0"/>
        <w:autoSpaceDN w:val="0"/>
        <w:adjustRightInd w:val="0"/>
        <w:rPr>
          <w:rFonts w:ascii="標楷體" w:eastAsia="標楷體" w:hAnsi="標楷體" w:cs="Calibri"/>
          <w:kern w:val="0"/>
        </w:rPr>
      </w:pPr>
    </w:p>
    <w:p w14:paraId="1B96E389" w14:textId="77777777" w:rsidR="006C59CD" w:rsidRDefault="006C59CD" w:rsidP="00FE175B">
      <w:pPr>
        <w:autoSpaceDE w:val="0"/>
        <w:autoSpaceDN w:val="0"/>
        <w:adjustRightInd w:val="0"/>
        <w:rPr>
          <w:rFonts w:ascii="標楷體" w:eastAsia="標楷體" w:hAnsi="標楷體" w:cs="Calibri"/>
          <w:kern w:val="0"/>
        </w:rPr>
      </w:pPr>
    </w:p>
    <w:p w14:paraId="06A3B9AB" w14:textId="77777777" w:rsidR="006C59CD" w:rsidRDefault="006C59CD" w:rsidP="00FE175B">
      <w:pPr>
        <w:autoSpaceDE w:val="0"/>
        <w:autoSpaceDN w:val="0"/>
        <w:adjustRightInd w:val="0"/>
        <w:rPr>
          <w:rFonts w:ascii="標楷體" w:eastAsia="標楷體" w:hAnsi="標楷體" w:cs="Calibri"/>
          <w:kern w:val="0"/>
        </w:rPr>
      </w:pPr>
    </w:p>
    <w:p w14:paraId="52167FC1" w14:textId="77777777" w:rsidR="006C59CD" w:rsidRDefault="006C59CD" w:rsidP="00FE175B">
      <w:pPr>
        <w:autoSpaceDE w:val="0"/>
        <w:autoSpaceDN w:val="0"/>
        <w:adjustRightInd w:val="0"/>
        <w:rPr>
          <w:rFonts w:ascii="標楷體" w:eastAsia="標楷體" w:hAnsi="標楷體" w:cs="Calibri"/>
          <w:kern w:val="0"/>
        </w:rPr>
      </w:pPr>
    </w:p>
    <w:p w14:paraId="442FF684" w14:textId="77777777" w:rsidR="006C59CD" w:rsidRDefault="006C59CD" w:rsidP="00FE175B">
      <w:pPr>
        <w:autoSpaceDE w:val="0"/>
        <w:autoSpaceDN w:val="0"/>
        <w:adjustRightInd w:val="0"/>
        <w:rPr>
          <w:rFonts w:ascii="標楷體" w:eastAsia="標楷體" w:hAnsi="標楷體" w:cs="Calibri"/>
          <w:kern w:val="0"/>
        </w:rPr>
      </w:pPr>
    </w:p>
    <w:p w14:paraId="7F10F2E7" w14:textId="77777777" w:rsidR="006C59CD" w:rsidRDefault="006C59CD" w:rsidP="00FE175B">
      <w:pPr>
        <w:autoSpaceDE w:val="0"/>
        <w:autoSpaceDN w:val="0"/>
        <w:adjustRightInd w:val="0"/>
        <w:rPr>
          <w:rFonts w:ascii="標楷體" w:eastAsia="標楷體" w:hAnsi="標楷體" w:cs="Calibri"/>
          <w:kern w:val="0"/>
        </w:rPr>
      </w:pPr>
    </w:p>
    <w:p w14:paraId="484376A9" w14:textId="77777777" w:rsidR="006C59CD" w:rsidRDefault="006C59CD" w:rsidP="00FE175B">
      <w:pPr>
        <w:autoSpaceDE w:val="0"/>
        <w:autoSpaceDN w:val="0"/>
        <w:adjustRightInd w:val="0"/>
        <w:rPr>
          <w:rFonts w:ascii="標楷體" w:eastAsia="標楷體" w:hAnsi="標楷體" w:cs="Calibri"/>
          <w:kern w:val="0"/>
        </w:rPr>
      </w:pPr>
    </w:p>
    <w:p w14:paraId="5F2C1D37" w14:textId="77777777" w:rsidR="006C59CD" w:rsidRDefault="006C59CD" w:rsidP="00FE175B">
      <w:pPr>
        <w:autoSpaceDE w:val="0"/>
        <w:autoSpaceDN w:val="0"/>
        <w:adjustRightInd w:val="0"/>
        <w:rPr>
          <w:rFonts w:ascii="標楷體" w:eastAsia="標楷體" w:hAnsi="標楷體" w:cs="Calibri"/>
          <w:kern w:val="0"/>
        </w:rPr>
      </w:pPr>
    </w:p>
    <w:p w14:paraId="193B2067" w14:textId="77777777" w:rsidR="003668DE" w:rsidRPr="003668DE" w:rsidRDefault="003668DE" w:rsidP="003668DE">
      <w:pPr>
        <w:suppressAutoHyphens/>
        <w:autoSpaceDN w:val="0"/>
        <w:spacing w:line="600" w:lineRule="exact"/>
        <w:jc w:val="center"/>
        <w:textAlignment w:val="baseline"/>
        <w:rPr>
          <w:rFonts w:ascii="標楷體" w:eastAsia="標楷體" w:hAnsi="標楷體" w:cs="Calibri"/>
          <w:b/>
          <w:color w:val="000000"/>
          <w:kern w:val="3"/>
          <w:sz w:val="28"/>
          <w:szCs w:val="28"/>
          <w:lang w:eastAsia="zh-CN"/>
        </w:rPr>
      </w:pPr>
      <w:r w:rsidRPr="003668DE">
        <w:rPr>
          <w:rFonts w:ascii="標楷體" w:eastAsia="標楷體" w:hAnsi="標楷體" w:cs="Calibri" w:hint="eastAsia"/>
          <w:b/>
          <w:color w:val="000000"/>
          <w:kern w:val="3"/>
          <w:sz w:val="28"/>
          <w:szCs w:val="28"/>
          <w:lang w:eastAsia="zh-CN"/>
        </w:rPr>
        <w:lastRenderedPageBreak/>
        <w:t>緊急應變計畫新冠肺炎確診通報或身體不適者處理</w:t>
      </w:r>
      <w:r w:rsidRPr="003668DE">
        <w:rPr>
          <w:rFonts w:ascii="標楷體" w:eastAsia="標楷體" w:hAnsi="標楷體" w:cs="Calibri"/>
          <w:b/>
          <w:color w:val="000000"/>
          <w:kern w:val="3"/>
          <w:sz w:val="28"/>
          <w:szCs w:val="28"/>
          <w:lang w:eastAsia="zh-CN"/>
        </w:rPr>
        <w:t>SOP</w:t>
      </w:r>
    </w:p>
    <w:p w14:paraId="0C56D089" w14:textId="1177FCE5"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0528" behindDoc="0" locked="0" layoutInCell="1" allowOverlap="1" wp14:anchorId="3B98F114" wp14:editId="76220072">
                <wp:simplePos x="0" y="0"/>
                <wp:positionH relativeFrom="column">
                  <wp:posOffset>1985010</wp:posOffset>
                </wp:positionH>
                <wp:positionV relativeFrom="paragraph">
                  <wp:posOffset>219075</wp:posOffset>
                </wp:positionV>
                <wp:extent cx="1333500" cy="514350"/>
                <wp:effectExtent l="9525" t="9525" r="9525" b="9525"/>
                <wp:wrapNone/>
                <wp:docPr id="23" name="流程圖: 替代處理程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flowChartAlternateProcess">
                          <a:avLst/>
                        </a:prstGeom>
                        <a:solidFill>
                          <a:srgbClr val="FFFFFF"/>
                        </a:solidFill>
                        <a:ln w="9525">
                          <a:solidFill>
                            <a:srgbClr val="000000"/>
                          </a:solidFill>
                          <a:miter lim="800000"/>
                          <a:headEnd/>
                          <a:tailEnd/>
                        </a:ln>
                      </wps:spPr>
                      <wps:txbx>
                        <w:txbxContent>
                          <w:p w14:paraId="44AF8F60"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開始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8F1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3" o:spid="_x0000_s1034" type="#_x0000_t176" style="position:absolute;margin-left:156.3pt;margin-top:17.25pt;width:1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">
                <v:textbox>
                  <w:txbxContent>
                    <w:p w14:paraId="44AF8F60"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開始</w:t>
                      </w:r>
                    </w:p>
                  </w:txbxContent>
                </v:textbox>
              </v:shape>
            </w:pict>
          </mc:Fallback>
        </mc:AlternateContent>
      </w:r>
    </w:p>
    <w:p w14:paraId="798AC553" w14:textId="7592D398"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2576" behindDoc="0" locked="0" layoutInCell="1" allowOverlap="1" wp14:anchorId="75656E7E" wp14:editId="20A1ADBC">
                <wp:simplePos x="0" y="0"/>
                <wp:positionH relativeFrom="column">
                  <wp:posOffset>2870835</wp:posOffset>
                </wp:positionH>
                <wp:positionV relativeFrom="paragraph">
                  <wp:posOffset>342900</wp:posOffset>
                </wp:positionV>
                <wp:extent cx="981075" cy="590550"/>
                <wp:effectExtent l="9525" t="9525" r="38100" b="571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C912C5" id="_x0000_t32" coordsize="21600,21600" o:spt="32" o:oned="t" path="m,l21600,21600e" filled="f">
                <v:path arrowok="t" fillok="f" o:connecttype="none"/>
                <o:lock v:ext="edit" shapetype="t"/>
              </v:shapetype>
              <v:shape id="直線單箭頭接點 22" o:spid="_x0000_s1026" type="#_x0000_t32" style="position:absolute;margin-left:226.05pt;margin-top:27pt;width:77.2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">
                <v:stroke endarrow="block"/>
              </v:shape>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71552" behindDoc="0" locked="0" layoutInCell="1" allowOverlap="1" wp14:anchorId="4F4CDCFF" wp14:editId="5DBFD113">
                <wp:simplePos x="0" y="0"/>
                <wp:positionH relativeFrom="column">
                  <wp:posOffset>1146810</wp:posOffset>
                </wp:positionH>
                <wp:positionV relativeFrom="paragraph">
                  <wp:posOffset>342900</wp:posOffset>
                </wp:positionV>
                <wp:extent cx="1209675" cy="571500"/>
                <wp:effectExtent l="38100" t="9525" r="9525" b="5715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3D5ED" id="直線單箭頭接點 21" o:spid="_x0000_s1026" type="#_x0000_t32" style="position:absolute;margin-left:90.3pt;margin-top:27pt;width:95.25pt;height: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">
                <v:stroke endarrow="block"/>
              </v:shape>
            </w:pict>
          </mc:Fallback>
        </mc:AlternateContent>
      </w:r>
    </w:p>
    <w:p w14:paraId="5BC0EBC6"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1321F70E" w14:textId="00F51166"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3600" behindDoc="0" locked="0" layoutInCell="1" allowOverlap="1" wp14:anchorId="52C6FAFA" wp14:editId="4A8F9287">
                <wp:simplePos x="0" y="0"/>
                <wp:positionH relativeFrom="column">
                  <wp:posOffset>127635</wp:posOffset>
                </wp:positionH>
                <wp:positionV relativeFrom="paragraph">
                  <wp:posOffset>257175</wp:posOffset>
                </wp:positionV>
                <wp:extent cx="2057400" cy="485775"/>
                <wp:effectExtent l="9525" t="9525" r="9525"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85775"/>
                        </a:xfrm>
                        <a:prstGeom prst="rect">
                          <a:avLst/>
                        </a:prstGeom>
                        <a:solidFill>
                          <a:srgbClr val="FFFFFF"/>
                        </a:solidFill>
                        <a:ln w="9525">
                          <a:solidFill>
                            <a:srgbClr val="000000"/>
                          </a:solidFill>
                          <a:miter lim="800000"/>
                          <a:headEnd/>
                          <a:tailEnd/>
                        </a:ln>
                      </wps:spPr>
                      <wps:txbx>
                        <w:txbxContent>
                          <w:p w14:paraId="38798702" w14:textId="77777777" w:rsidR="00A418A6" w:rsidRDefault="00A418A6" w:rsidP="003668DE">
                            <w:r w:rsidRPr="00DC2C16">
                              <w:rPr>
                                <w:rFonts w:ascii="標楷體" w:eastAsia="標楷體" w:cs="標楷體" w:hint="eastAsia"/>
                                <w:color w:val="000000"/>
                                <w:sz w:val="23"/>
                                <w:szCs w:val="23"/>
                              </w:rPr>
                              <w:t>發現已入場館之身體不適者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6FAFA" id="矩形 20" o:spid="_x0000_s1035" style="position:absolute;margin-left:10.05pt;margin-top:20.25pt;width:162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">
                <v:textbox>
                  <w:txbxContent>
                    <w:p w14:paraId="38798702" w14:textId="77777777" w:rsidR="00A418A6" w:rsidRDefault="00A418A6" w:rsidP="003668DE">
                      <w:r w:rsidRPr="00DC2C16">
                        <w:rPr>
                          <w:rFonts w:ascii="標楷體" w:eastAsia="標楷體" w:cs="標楷體" w:hint="eastAsia"/>
                          <w:color w:val="000000"/>
                          <w:sz w:val="23"/>
                          <w:szCs w:val="23"/>
                        </w:rPr>
                        <w:t>發現已入場館之身體不適者</w:t>
                      </w:r>
                    </w:p>
                  </w:txbxContent>
                </v:textbox>
              </v:rect>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74624" behindDoc="0" locked="0" layoutInCell="1" allowOverlap="1" wp14:anchorId="36972894" wp14:editId="30C86B64">
                <wp:simplePos x="0" y="0"/>
                <wp:positionH relativeFrom="column">
                  <wp:posOffset>2994660</wp:posOffset>
                </wp:positionH>
                <wp:positionV relativeFrom="paragraph">
                  <wp:posOffset>238125</wp:posOffset>
                </wp:positionV>
                <wp:extent cx="1885950" cy="485775"/>
                <wp:effectExtent l="9525" t="9525" r="9525" b="952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85775"/>
                        </a:xfrm>
                        <a:prstGeom prst="rect">
                          <a:avLst/>
                        </a:prstGeom>
                        <a:solidFill>
                          <a:srgbClr val="FFFFFF"/>
                        </a:solidFill>
                        <a:ln w="9525">
                          <a:solidFill>
                            <a:srgbClr val="000000"/>
                          </a:solidFill>
                          <a:miter lim="800000"/>
                          <a:headEnd/>
                          <a:tailEnd/>
                        </a:ln>
                      </wps:spPr>
                      <wps:txbx>
                        <w:txbxContent>
                          <w:p w14:paraId="2C752FE9"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衛生局</w:t>
                            </w:r>
                            <w:r w:rsidRPr="00DC2C16">
                              <w:rPr>
                                <w:rFonts w:ascii="標楷體" w:eastAsia="標楷體" w:cs="標楷體" w:hint="eastAsia"/>
                                <w:color w:val="000000"/>
                                <w:sz w:val="23"/>
                                <w:szCs w:val="23"/>
                              </w:rPr>
                              <w:t>通報有確診案例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2894" id="矩形 19" o:spid="_x0000_s1036" style="position:absolute;margin-left:235.8pt;margin-top:18.75pt;width:148.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">
                <v:textbox>
                  <w:txbxContent>
                    <w:p w14:paraId="2C752FE9"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衛生局</w:t>
                      </w:r>
                      <w:r w:rsidRPr="00DC2C16">
                        <w:rPr>
                          <w:rFonts w:ascii="標楷體" w:eastAsia="標楷體" w:cs="標楷體" w:hint="eastAsia"/>
                          <w:color w:val="000000"/>
                          <w:sz w:val="23"/>
                          <w:szCs w:val="23"/>
                        </w:rPr>
                        <w:t>通報有確診案例</w:t>
                      </w:r>
                    </w:p>
                  </w:txbxContent>
                </v:textbox>
              </v:rect>
            </w:pict>
          </mc:Fallback>
        </mc:AlternateContent>
      </w:r>
    </w:p>
    <w:p w14:paraId="190F8BAF" w14:textId="77CE3846"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6672" behindDoc="0" locked="0" layoutInCell="1" allowOverlap="1" wp14:anchorId="5FFC94D9" wp14:editId="14BED3C0">
                <wp:simplePos x="0" y="0"/>
                <wp:positionH relativeFrom="column">
                  <wp:posOffset>3937635</wp:posOffset>
                </wp:positionH>
                <wp:positionV relativeFrom="paragraph">
                  <wp:posOffset>371475</wp:posOffset>
                </wp:positionV>
                <wp:extent cx="0" cy="533400"/>
                <wp:effectExtent l="57150" t="9525" r="57150" b="1905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93A58" id="直線單箭頭接點 18" o:spid="_x0000_s1026" type="#_x0000_t32" style="position:absolute;margin-left:310.05pt;margin-top:29.25pt;width:0;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">
                <v:stroke endarrow="block"/>
              </v:shape>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75648" behindDoc="0" locked="0" layoutInCell="1" allowOverlap="1" wp14:anchorId="77E735ED" wp14:editId="1B0AEFDC">
                <wp:simplePos x="0" y="0"/>
                <wp:positionH relativeFrom="column">
                  <wp:posOffset>975360</wp:posOffset>
                </wp:positionH>
                <wp:positionV relativeFrom="paragraph">
                  <wp:posOffset>371475</wp:posOffset>
                </wp:positionV>
                <wp:extent cx="0" cy="533400"/>
                <wp:effectExtent l="57150" t="9525" r="57150" b="1905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713AF" id="直線單箭頭接點 17" o:spid="_x0000_s1026" type="#_x0000_t32" style="position:absolute;margin-left:76.8pt;margin-top:29.25pt;width:0;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">
                <v:stroke endarrow="block"/>
              </v:shape>
            </w:pict>
          </mc:Fallback>
        </mc:AlternateContent>
      </w:r>
    </w:p>
    <w:p w14:paraId="046E89E0"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1FAC0CED" w14:textId="5776C569"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4864" behindDoc="0" locked="0" layoutInCell="1" allowOverlap="1" wp14:anchorId="7C0CB0EB" wp14:editId="1D441217">
                <wp:simplePos x="0" y="0"/>
                <wp:positionH relativeFrom="column">
                  <wp:posOffset>2794635</wp:posOffset>
                </wp:positionH>
                <wp:positionV relativeFrom="paragraph">
                  <wp:posOffset>209550</wp:posOffset>
                </wp:positionV>
                <wp:extent cx="2466975" cy="1390650"/>
                <wp:effectExtent l="9525" t="9525" r="9525" b="952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390650"/>
                        </a:xfrm>
                        <a:prstGeom prst="rect">
                          <a:avLst/>
                        </a:prstGeom>
                        <a:solidFill>
                          <a:srgbClr val="FFFFFF"/>
                        </a:solidFill>
                        <a:ln w="9525">
                          <a:solidFill>
                            <a:srgbClr val="000000"/>
                          </a:solidFill>
                          <a:miter lim="800000"/>
                          <a:headEnd/>
                          <a:tailEnd/>
                        </a:ln>
                      </wps:spPr>
                      <wps:txbx>
                        <w:txbxContent>
                          <w:p w14:paraId="0A5E5A3D"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場館人員／主辦單位儘速填寫新冠肺炎緊急事件即時通報表。</w:t>
                            </w:r>
                            <w:r w:rsidRPr="00190004">
                              <w:rPr>
                                <w:rFonts w:ascii="標楷體" w:eastAsia="標楷體" w:cs="標楷體"/>
                                <w:color w:val="000000"/>
                                <w:sz w:val="23"/>
                                <w:szCs w:val="23"/>
                              </w:rPr>
                              <w:t xml:space="preserve"> </w:t>
                            </w:r>
                          </w:p>
                          <w:p w14:paraId="60B88703" w14:textId="77777777" w:rsidR="00A418A6" w:rsidRDefault="00A418A6" w:rsidP="003668DE">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儘速通報主管機關（構）。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CB0EB" id="矩形 16" o:spid="_x0000_s1037" style="position:absolute;margin-left:220.05pt;margin-top:16.5pt;width:194.2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">
                <v:textbox>
                  <w:txbxContent>
                    <w:p w14:paraId="0A5E5A3D"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場館人員／主辦單位儘速填寫新冠肺炎緊急事件即時通報表。</w:t>
                      </w:r>
                      <w:r w:rsidRPr="00190004">
                        <w:rPr>
                          <w:rFonts w:ascii="標楷體" w:eastAsia="標楷體" w:cs="標楷體"/>
                          <w:color w:val="000000"/>
                          <w:sz w:val="23"/>
                          <w:szCs w:val="23"/>
                        </w:rPr>
                        <w:t xml:space="preserve"> </w:t>
                      </w:r>
                    </w:p>
                    <w:p w14:paraId="60B88703" w14:textId="77777777" w:rsidR="00A418A6" w:rsidRDefault="00A418A6" w:rsidP="003668DE">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儘速通報主管機關（構）。</w:t>
                      </w:r>
                    </w:p>
                  </w:txbxContent>
                </v:textbox>
              </v:rect>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83840" behindDoc="0" locked="0" layoutInCell="1" allowOverlap="1" wp14:anchorId="0DEC0FE6" wp14:editId="1161183E">
                <wp:simplePos x="0" y="0"/>
                <wp:positionH relativeFrom="column">
                  <wp:posOffset>-158115</wp:posOffset>
                </wp:positionH>
                <wp:positionV relativeFrom="paragraph">
                  <wp:posOffset>180975</wp:posOffset>
                </wp:positionV>
                <wp:extent cx="2428875" cy="2152650"/>
                <wp:effectExtent l="9525" t="9525" r="9525" b="952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152650"/>
                        </a:xfrm>
                        <a:prstGeom prst="rect">
                          <a:avLst/>
                        </a:prstGeom>
                        <a:solidFill>
                          <a:srgbClr val="FFFFFF"/>
                        </a:solidFill>
                        <a:ln w="9525">
                          <a:solidFill>
                            <a:srgbClr val="000000"/>
                          </a:solidFill>
                          <a:miter lim="800000"/>
                          <a:headEnd/>
                          <a:tailEnd/>
                        </a:ln>
                      </wps:spPr>
                      <wps:txbx>
                        <w:txbxContent>
                          <w:p w14:paraId="50527AAE"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人員自行／場館人員／主辦單位協助儘速返回家裡休息或就醫。</w:t>
                            </w:r>
                            <w:r w:rsidRPr="00190004">
                              <w:rPr>
                                <w:rFonts w:ascii="標楷體" w:eastAsia="標楷體" w:cs="標楷體"/>
                                <w:color w:val="000000"/>
                                <w:sz w:val="23"/>
                                <w:szCs w:val="23"/>
                              </w:rPr>
                              <w:t xml:space="preserve"> </w:t>
                            </w:r>
                          </w:p>
                          <w:p w14:paraId="07394CB1"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場館人員／主辦單位記錄身體不適者及相關單位聯絡資料，以備可能之疫調需求。</w:t>
                            </w:r>
                            <w:r w:rsidRPr="00190004">
                              <w:rPr>
                                <w:rFonts w:ascii="標楷體" w:eastAsia="標楷體" w:cs="標楷體"/>
                                <w:color w:val="000000"/>
                                <w:sz w:val="23"/>
                                <w:szCs w:val="23"/>
                              </w:rPr>
                              <w:t xml:space="preserve"> </w:t>
                            </w:r>
                          </w:p>
                          <w:p w14:paraId="3C3FCFDC" w14:textId="77777777" w:rsidR="00A418A6" w:rsidRDefault="00A418A6" w:rsidP="003668DE">
                            <w:r w:rsidRPr="00190004">
                              <w:rPr>
                                <w:rFonts w:ascii="標楷體" w:eastAsia="標楷體" w:cs="標楷體"/>
                                <w:color w:val="000000"/>
                                <w:sz w:val="23"/>
                                <w:szCs w:val="23"/>
                              </w:rPr>
                              <w:t>3.</w:t>
                            </w:r>
                            <w:r w:rsidRPr="00190004">
                              <w:rPr>
                                <w:rFonts w:ascii="標楷體" w:eastAsia="標楷體" w:cs="標楷體" w:hint="eastAsia"/>
                                <w:color w:val="000000"/>
                                <w:sz w:val="23"/>
                                <w:szCs w:val="23"/>
                              </w:rPr>
                              <w:t>將疑似個案暫時隔離安置於指定場所。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0FE6" id="矩形 15" o:spid="_x0000_s1038" style="position:absolute;margin-left:-12.45pt;margin-top:14.25pt;width:191.25pt;height:1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">
                <v:textbox>
                  <w:txbxContent>
                    <w:p w14:paraId="50527AAE"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人員自行／場館人員／主辦單位協助儘速返回家裡休息或就醫。</w:t>
                      </w:r>
                      <w:r w:rsidRPr="00190004">
                        <w:rPr>
                          <w:rFonts w:ascii="標楷體" w:eastAsia="標楷體" w:cs="標楷體"/>
                          <w:color w:val="000000"/>
                          <w:sz w:val="23"/>
                          <w:szCs w:val="23"/>
                        </w:rPr>
                        <w:t xml:space="preserve"> </w:t>
                      </w:r>
                    </w:p>
                    <w:p w14:paraId="07394CB1"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場館人員／主辦單位記錄身體不適者及相關單位聯絡資料，以備可能之疫調需求。</w:t>
                      </w:r>
                      <w:r w:rsidRPr="00190004">
                        <w:rPr>
                          <w:rFonts w:ascii="標楷體" w:eastAsia="標楷體" w:cs="標楷體"/>
                          <w:color w:val="000000"/>
                          <w:sz w:val="23"/>
                          <w:szCs w:val="23"/>
                        </w:rPr>
                        <w:t xml:space="preserve"> </w:t>
                      </w:r>
                    </w:p>
                    <w:p w14:paraId="3C3FCFDC" w14:textId="77777777" w:rsidR="00A418A6" w:rsidRDefault="00A418A6" w:rsidP="003668DE">
                      <w:r w:rsidRPr="00190004">
                        <w:rPr>
                          <w:rFonts w:ascii="標楷體" w:eastAsia="標楷體" w:cs="標楷體"/>
                          <w:color w:val="000000"/>
                          <w:sz w:val="23"/>
                          <w:szCs w:val="23"/>
                        </w:rPr>
                        <w:t>3.</w:t>
                      </w:r>
                      <w:r w:rsidRPr="00190004">
                        <w:rPr>
                          <w:rFonts w:ascii="標楷體" w:eastAsia="標楷體" w:cs="標楷體" w:hint="eastAsia"/>
                          <w:color w:val="000000"/>
                          <w:sz w:val="23"/>
                          <w:szCs w:val="23"/>
                        </w:rPr>
                        <w:t>將疑似個案暫時隔離安置於指定場所。</w:t>
                      </w:r>
                    </w:p>
                  </w:txbxContent>
                </v:textbox>
              </v:rect>
            </w:pict>
          </mc:Fallback>
        </mc:AlternateContent>
      </w:r>
    </w:p>
    <w:p w14:paraId="26789C91"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7C1B308D"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3A22952C"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5BC18DE0" w14:textId="66DB74EF"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8720" behindDoc="0" locked="0" layoutInCell="1" allowOverlap="1" wp14:anchorId="342AAD04" wp14:editId="13F631A6">
                <wp:simplePos x="0" y="0"/>
                <wp:positionH relativeFrom="column">
                  <wp:posOffset>3956685</wp:posOffset>
                </wp:positionH>
                <wp:positionV relativeFrom="paragraph">
                  <wp:posOffset>95250</wp:posOffset>
                </wp:positionV>
                <wp:extent cx="0" cy="533400"/>
                <wp:effectExtent l="57150" t="9525" r="57150" b="1905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13005" id="直線單箭頭接點 14" o:spid="_x0000_s1026" type="#_x0000_t32" style="position:absolute;margin-left:311.55pt;margin-top:7.5pt;width:0;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">
                <v:stroke endarrow="block"/>
              </v:shape>
            </w:pict>
          </mc:Fallback>
        </mc:AlternateContent>
      </w:r>
    </w:p>
    <w:p w14:paraId="2B6CC2DC" w14:textId="6186F350"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5888" behindDoc="0" locked="0" layoutInCell="1" allowOverlap="1" wp14:anchorId="643C50B6" wp14:editId="10DF4C83">
                <wp:simplePos x="0" y="0"/>
                <wp:positionH relativeFrom="column">
                  <wp:posOffset>3051810</wp:posOffset>
                </wp:positionH>
                <wp:positionV relativeFrom="paragraph">
                  <wp:posOffset>247650</wp:posOffset>
                </wp:positionV>
                <wp:extent cx="1885950" cy="790575"/>
                <wp:effectExtent l="9525" t="9525" r="9525"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90575"/>
                        </a:xfrm>
                        <a:prstGeom prst="rect">
                          <a:avLst/>
                        </a:prstGeom>
                        <a:solidFill>
                          <a:srgbClr val="FFFFFF"/>
                        </a:solidFill>
                        <a:ln w="9525">
                          <a:solidFill>
                            <a:srgbClr val="000000"/>
                          </a:solidFill>
                          <a:miter lim="800000"/>
                          <a:headEnd/>
                          <a:tailEnd/>
                        </a:ln>
                      </wps:spPr>
                      <wps:txbx>
                        <w:txbxContent>
                          <w:p w14:paraId="1F85A3C3"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hint="eastAsia"/>
                                <w:color w:val="000000"/>
                                <w:sz w:val="23"/>
                                <w:szCs w:val="23"/>
                              </w:rPr>
                              <w:t>撤離場館人員</w:t>
                            </w:r>
                            <w:r w:rsidRPr="00190004">
                              <w:rPr>
                                <w:rFonts w:ascii="標楷體" w:eastAsia="標楷體" w:cs="標楷體"/>
                                <w:color w:val="000000"/>
                                <w:sz w:val="23"/>
                                <w:szCs w:val="23"/>
                              </w:rPr>
                              <w:t xml:space="preserve"> </w:t>
                            </w:r>
                          </w:p>
                          <w:p w14:paraId="64E8209E" w14:textId="77777777" w:rsidR="00A418A6" w:rsidRDefault="00A418A6" w:rsidP="003668DE">
                            <w:r w:rsidRPr="00190004">
                              <w:rPr>
                                <w:rFonts w:ascii="標楷體" w:eastAsia="標楷體" w:cs="標楷體" w:hint="eastAsia"/>
                                <w:color w:val="000000"/>
                                <w:sz w:val="23"/>
                                <w:szCs w:val="23"/>
                              </w:rPr>
                              <w:t>進行／通知全場館消毒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50B6" id="矩形 13" o:spid="_x0000_s1039" style="position:absolute;margin-left:240.3pt;margin-top:19.5pt;width:148.5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">
                <v:textbox>
                  <w:txbxContent>
                    <w:p w14:paraId="1F85A3C3"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hint="eastAsia"/>
                          <w:color w:val="000000"/>
                          <w:sz w:val="23"/>
                          <w:szCs w:val="23"/>
                        </w:rPr>
                        <w:t>撤離場館人員</w:t>
                      </w:r>
                      <w:r w:rsidRPr="00190004">
                        <w:rPr>
                          <w:rFonts w:ascii="標楷體" w:eastAsia="標楷體" w:cs="標楷體"/>
                          <w:color w:val="000000"/>
                          <w:sz w:val="23"/>
                          <w:szCs w:val="23"/>
                        </w:rPr>
                        <w:t xml:space="preserve"> </w:t>
                      </w:r>
                    </w:p>
                    <w:p w14:paraId="64E8209E" w14:textId="77777777" w:rsidR="00A418A6" w:rsidRDefault="00A418A6" w:rsidP="003668DE">
                      <w:r w:rsidRPr="00190004">
                        <w:rPr>
                          <w:rFonts w:ascii="標楷體" w:eastAsia="標楷體" w:cs="標楷體" w:hint="eastAsia"/>
                          <w:color w:val="000000"/>
                          <w:sz w:val="23"/>
                          <w:szCs w:val="23"/>
                        </w:rPr>
                        <w:t>進行／通知全場館消毒</w:t>
                      </w:r>
                    </w:p>
                  </w:txbxContent>
                </v:textbox>
              </v:rect>
            </w:pict>
          </mc:Fallback>
        </mc:AlternateContent>
      </w:r>
    </w:p>
    <w:p w14:paraId="067C4EC3" w14:textId="3C7BDD4B"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7696" behindDoc="0" locked="0" layoutInCell="1" allowOverlap="1" wp14:anchorId="78F14349" wp14:editId="17EB6484">
                <wp:simplePos x="0" y="0"/>
                <wp:positionH relativeFrom="column">
                  <wp:posOffset>1032510</wp:posOffset>
                </wp:positionH>
                <wp:positionV relativeFrom="paragraph">
                  <wp:posOffset>76200</wp:posOffset>
                </wp:positionV>
                <wp:extent cx="0" cy="533400"/>
                <wp:effectExtent l="57150" t="9525" r="57150" b="1905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F5B0E" id="直線單箭頭接點 12" o:spid="_x0000_s1026" type="#_x0000_t32" style="position:absolute;margin-left:81.3pt;margin-top:6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">
                <v:stroke endarrow="block"/>
              </v:shape>
            </w:pict>
          </mc:Fallback>
        </mc:AlternateContent>
      </w:r>
    </w:p>
    <w:p w14:paraId="69E64456" w14:textId="017DD6D3"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2816" behindDoc="0" locked="0" layoutInCell="1" allowOverlap="1" wp14:anchorId="5AAF3A4F" wp14:editId="064433A4">
                <wp:simplePos x="0" y="0"/>
                <wp:positionH relativeFrom="column">
                  <wp:posOffset>3966210</wp:posOffset>
                </wp:positionH>
                <wp:positionV relativeFrom="paragraph">
                  <wp:posOffset>314325</wp:posOffset>
                </wp:positionV>
                <wp:extent cx="0" cy="533400"/>
                <wp:effectExtent l="57150" t="9525" r="57150"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12C96" id="直線單箭頭接點 11" o:spid="_x0000_s1026" type="#_x0000_t32" style="position:absolute;margin-left:312.3pt;margin-top:24.75pt;width:0;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">
                <v:stroke endarrow="block"/>
              </v:shape>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87936" behindDoc="0" locked="0" layoutInCell="1" allowOverlap="1" wp14:anchorId="0F5CCD08" wp14:editId="5242E06B">
                <wp:simplePos x="0" y="0"/>
                <wp:positionH relativeFrom="column">
                  <wp:posOffset>203835</wp:posOffset>
                </wp:positionH>
                <wp:positionV relativeFrom="paragraph">
                  <wp:posOffset>361950</wp:posOffset>
                </wp:positionV>
                <wp:extent cx="1885950" cy="485775"/>
                <wp:effectExtent l="9525" t="9525" r="9525" b="952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85775"/>
                        </a:xfrm>
                        <a:prstGeom prst="rect">
                          <a:avLst/>
                        </a:prstGeom>
                        <a:solidFill>
                          <a:srgbClr val="FFFFFF"/>
                        </a:solidFill>
                        <a:ln w="9525">
                          <a:solidFill>
                            <a:srgbClr val="000000"/>
                          </a:solidFill>
                          <a:miter lim="800000"/>
                          <a:headEnd/>
                          <a:tailEnd/>
                        </a:ln>
                      </wps:spPr>
                      <wps:txbx>
                        <w:txbxContent>
                          <w:p w14:paraId="5EB33068"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儘速通報主管機關（構）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CD08" id="矩形 10" o:spid="_x0000_s1040" style="position:absolute;margin-left:16.05pt;margin-top:28.5pt;width:148.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">
                <v:textbox>
                  <w:txbxContent>
                    <w:p w14:paraId="5EB33068"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儘速通報主管機關（構）</w:t>
                      </w:r>
                    </w:p>
                  </w:txbxContent>
                </v:textbox>
              </v:rect>
            </w:pict>
          </mc:Fallback>
        </mc:AlternateContent>
      </w:r>
    </w:p>
    <w:p w14:paraId="41D88B9B"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2B709685" w14:textId="158DF5FB"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0768" behindDoc="0" locked="0" layoutInCell="1" allowOverlap="1" wp14:anchorId="763267B2" wp14:editId="5E1CE51A">
                <wp:simplePos x="0" y="0"/>
                <wp:positionH relativeFrom="column">
                  <wp:posOffset>1070610</wp:posOffset>
                </wp:positionH>
                <wp:positionV relativeFrom="paragraph">
                  <wp:posOffset>104775</wp:posOffset>
                </wp:positionV>
                <wp:extent cx="0" cy="533400"/>
                <wp:effectExtent l="57150" t="9525" r="57150" b="190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D2B7F" id="直線單箭頭接點 9" o:spid="_x0000_s1026" type="#_x0000_t32" style="position:absolute;margin-left:84.3pt;margin-top:8.25pt;width:0;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JeywEAAHcDAAAOAAAAZHJzL2Uyb0RvYy54bWysU8Fu2zAMvQ/YPwi6L3bSZdi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">
                <v:stroke endarrow="block"/>
              </v:shape>
            </w:pict>
          </mc:Fallback>
        </mc:AlternateContent>
      </w:r>
      <w:r>
        <w:rPr>
          <w:rFonts w:ascii="標楷體" w:eastAsia="DengXian" w:hAnsi="標楷體" w:cs="Calibri"/>
          <w:b/>
          <w:noProof/>
          <w:color w:val="000000"/>
          <w:kern w:val="3"/>
          <w:sz w:val="28"/>
          <w:szCs w:val="28"/>
        </w:rPr>
        <mc:AlternateContent>
          <mc:Choice Requires="wps">
            <w:drawing>
              <wp:anchor distT="0" distB="0" distL="114300" distR="114300" simplePos="0" relativeHeight="251686912" behindDoc="0" locked="0" layoutInCell="1" allowOverlap="1" wp14:anchorId="06C115EC" wp14:editId="06A29ED5">
                <wp:simplePos x="0" y="0"/>
                <wp:positionH relativeFrom="column">
                  <wp:posOffset>2794635</wp:posOffset>
                </wp:positionH>
                <wp:positionV relativeFrom="paragraph">
                  <wp:posOffset>142875</wp:posOffset>
                </wp:positionV>
                <wp:extent cx="2362200" cy="1438275"/>
                <wp:effectExtent l="9525" t="9525" r="9525" b="952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438275"/>
                        </a:xfrm>
                        <a:prstGeom prst="rect">
                          <a:avLst/>
                        </a:prstGeom>
                        <a:solidFill>
                          <a:srgbClr val="FFFFFF"/>
                        </a:solidFill>
                        <a:ln w="9525">
                          <a:solidFill>
                            <a:srgbClr val="000000"/>
                          </a:solidFill>
                          <a:miter lim="800000"/>
                          <a:headEnd/>
                          <a:tailEnd/>
                        </a:ln>
                      </wps:spPr>
                      <wps:txbx>
                        <w:txbxContent>
                          <w:p w14:paraId="2410718B"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將填妥之通報表提供衛生局並配合</w:t>
                            </w:r>
                            <w:r w:rsidRPr="00190004">
                              <w:rPr>
                                <w:rFonts w:ascii="標楷體" w:eastAsia="標楷體" w:cs="標楷體" w:hint="eastAsia"/>
                                <w:color w:val="000000"/>
                                <w:sz w:val="23"/>
                                <w:szCs w:val="23"/>
                              </w:rPr>
                              <w:t>疫調（衛生局防疫專線：</w:t>
                            </w:r>
                            <w:r w:rsidRPr="00190004">
                              <w:rPr>
                                <w:rFonts w:ascii="標楷體" w:eastAsia="標楷體" w:cs="標楷體"/>
                                <w:color w:val="000000"/>
                                <w:sz w:val="23"/>
                                <w:szCs w:val="23"/>
                              </w:rPr>
                              <w:t>2375-3782</w:t>
                            </w:r>
                            <w:r w:rsidRPr="00190004">
                              <w:rPr>
                                <w:rFonts w:ascii="標楷體" w:eastAsia="標楷體" w:cs="標楷體" w:hint="eastAsia"/>
                                <w:color w:val="000000"/>
                                <w:sz w:val="23"/>
                                <w:szCs w:val="23"/>
                              </w:rPr>
                              <w:t>）。</w:t>
                            </w:r>
                            <w:r w:rsidRPr="00190004">
                              <w:rPr>
                                <w:rFonts w:ascii="標楷體" w:eastAsia="標楷體" w:cs="標楷體"/>
                                <w:color w:val="000000"/>
                                <w:sz w:val="23"/>
                                <w:szCs w:val="23"/>
                              </w:rPr>
                              <w:t xml:space="preserve"> </w:t>
                            </w:r>
                          </w:p>
                          <w:p w14:paraId="25E0BA5D" w14:textId="77777777" w:rsidR="00A418A6" w:rsidRDefault="00A418A6" w:rsidP="003668DE">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疫調匡列人員依規定執行居家隔離。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115EC" id="矩形 8" o:spid="_x0000_s1041" style="position:absolute;margin-left:220.05pt;margin-top:11.25pt;width:186pt;height:11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">
                <v:textbox>
                  <w:txbxContent>
                    <w:p w14:paraId="2410718B" w14:textId="77777777" w:rsidR="00A418A6" w:rsidRPr="00190004" w:rsidRDefault="00A418A6" w:rsidP="003668DE">
                      <w:pPr>
                        <w:autoSpaceDE w:val="0"/>
                        <w:adjustRightInd w:val="0"/>
                        <w:rPr>
                          <w:rFonts w:ascii="標楷體" w:eastAsia="標楷體" w:cs="標楷體"/>
                          <w:color w:val="000000"/>
                          <w:sz w:val="23"/>
                          <w:szCs w:val="23"/>
                        </w:rPr>
                      </w:pPr>
                      <w:r w:rsidRPr="00190004">
                        <w:rPr>
                          <w:rFonts w:ascii="標楷體" w:eastAsia="標楷體" w:cs="標楷體"/>
                          <w:color w:val="000000"/>
                          <w:sz w:val="23"/>
                          <w:szCs w:val="23"/>
                        </w:rPr>
                        <w:t>1.</w:t>
                      </w:r>
                      <w:r w:rsidRPr="00190004">
                        <w:rPr>
                          <w:rFonts w:ascii="標楷體" w:eastAsia="標楷體" w:cs="標楷體" w:hint="eastAsia"/>
                          <w:color w:val="000000"/>
                          <w:sz w:val="23"/>
                          <w:szCs w:val="23"/>
                        </w:rPr>
                        <w:t>將填妥之通報表提供衛生局並配合</w:t>
                      </w:r>
                      <w:r w:rsidRPr="00190004">
                        <w:rPr>
                          <w:rFonts w:ascii="標楷體" w:eastAsia="標楷體" w:cs="標楷體" w:hint="eastAsia"/>
                          <w:color w:val="000000"/>
                          <w:sz w:val="23"/>
                          <w:szCs w:val="23"/>
                        </w:rPr>
                        <w:t>疫調（衛生局防疫專線：</w:t>
                      </w:r>
                      <w:r w:rsidRPr="00190004">
                        <w:rPr>
                          <w:rFonts w:ascii="標楷體" w:eastAsia="標楷體" w:cs="標楷體"/>
                          <w:color w:val="000000"/>
                          <w:sz w:val="23"/>
                          <w:szCs w:val="23"/>
                        </w:rPr>
                        <w:t>2375-3782</w:t>
                      </w:r>
                      <w:r w:rsidRPr="00190004">
                        <w:rPr>
                          <w:rFonts w:ascii="標楷體" w:eastAsia="標楷體" w:cs="標楷體" w:hint="eastAsia"/>
                          <w:color w:val="000000"/>
                          <w:sz w:val="23"/>
                          <w:szCs w:val="23"/>
                        </w:rPr>
                        <w:t>）。</w:t>
                      </w:r>
                      <w:r w:rsidRPr="00190004">
                        <w:rPr>
                          <w:rFonts w:ascii="標楷體" w:eastAsia="標楷體" w:cs="標楷體"/>
                          <w:color w:val="000000"/>
                          <w:sz w:val="23"/>
                          <w:szCs w:val="23"/>
                        </w:rPr>
                        <w:t xml:space="preserve"> </w:t>
                      </w:r>
                    </w:p>
                    <w:p w14:paraId="25E0BA5D" w14:textId="77777777" w:rsidR="00A418A6" w:rsidRDefault="00A418A6" w:rsidP="003668DE">
                      <w:r w:rsidRPr="00190004">
                        <w:rPr>
                          <w:rFonts w:ascii="標楷體" w:eastAsia="標楷體" w:cs="標楷體"/>
                          <w:color w:val="000000"/>
                          <w:sz w:val="23"/>
                          <w:szCs w:val="23"/>
                        </w:rPr>
                        <w:t>2.</w:t>
                      </w:r>
                      <w:r w:rsidRPr="00190004">
                        <w:rPr>
                          <w:rFonts w:ascii="標楷體" w:eastAsia="標楷體" w:cs="標楷體" w:hint="eastAsia"/>
                          <w:color w:val="000000"/>
                          <w:sz w:val="23"/>
                          <w:szCs w:val="23"/>
                        </w:rPr>
                        <w:t>疫調匡列人員依規定執行居家隔離。</w:t>
                      </w:r>
                    </w:p>
                  </w:txbxContent>
                </v:textbox>
              </v:rect>
            </w:pict>
          </mc:Fallback>
        </mc:AlternateContent>
      </w:r>
    </w:p>
    <w:p w14:paraId="194B44A9" w14:textId="37E26C4E"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8960" behindDoc="0" locked="0" layoutInCell="1" allowOverlap="1" wp14:anchorId="3872B4C2" wp14:editId="47558BD6">
                <wp:simplePos x="0" y="0"/>
                <wp:positionH relativeFrom="column">
                  <wp:posOffset>222885</wp:posOffset>
                </wp:positionH>
                <wp:positionV relativeFrom="paragraph">
                  <wp:posOffset>304800</wp:posOffset>
                </wp:positionV>
                <wp:extent cx="1885950" cy="485775"/>
                <wp:effectExtent l="9525" t="9525" r="9525" b="95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85775"/>
                        </a:xfrm>
                        <a:prstGeom prst="rect">
                          <a:avLst/>
                        </a:prstGeom>
                        <a:solidFill>
                          <a:srgbClr val="FFFFFF"/>
                        </a:solidFill>
                        <a:ln w="9525">
                          <a:solidFill>
                            <a:srgbClr val="000000"/>
                          </a:solidFill>
                          <a:miter lim="800000"/>
                          <a:headEnd/>
                          <a:tailEnd/>
                        </a:ln>
                      </wps:spPr>
                      <wps:txbx>
                        <w:txbxContent>
                          <w:p w14:paraId="572CC0D1"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進行／通知場館消毒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2B4C2" id="矩形 7" o:spid="_x0000_s1042" style="position:absolute;margin-left:17.55pt;margin-top:24pt;width:148.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">
                <v:textbox>
                  <w:txbxContent>
                    <w:p w14:paraId="572CC0D1"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進行／通知場館消毒</w:t>
                      </w:r>
                    </w:p>
                  </w:txbxContent>
                </v:textbox>
              </v:rect>
            </w:pict>
          </mc:Fallback>
        </mc:AlternateContent>
      </w:r>
    </w:p>
    <w:p w14:paraId="7795C0C9"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4711E477" w14:textId="5E671FAE"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79744" behindDoc="0" locked="0" layoutInCell="1" allowOverlap="1" wp14:anchorId="238D4EE5" wp14:editId="36AB22E9">
                <wp:simplePos x="0" y="0"/>
                <wp:positionH relativeFrom="column">
                  <wp:posOffset>1194435</wp:posOffset>
                </wp:positionH>
                <wp:positionV relativeFrom="paragraph">
                  <wp:posOffset>95250</wp:posOffset>
                </wp:positionV>
                <wp:extent cx="1229360" cy="942975"/>
                <wp:effectExtent l="9525" t="9525" r="46990" b="571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B72F7" id="直線單箭頭接點 6" o:spid="_x0000_s1026" type="#_x0000_t32" style="position:absolute;margin-left:94.05pt;margin-top:7.5pt;width:96.8pt;height:7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">
                <v:stroke endarrow="block"/>
              </v:shape>
            </w:pict>
          </mc:Fallback>
        </mc:AlternateContent>
      </w:r>
    </w:p>
    <w:p w14:paraId="14769667" w14:textId="0AE7F440"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1792" behindDoc="0" locked="0" layoutInCell="1" allowOverlap="1" wp14:anchorId="7F18678D" wp14:editId="49D4FC82">
                <wp:simplePos x="0" y="0"/>
                <wp:positionH relativeFrom="column">
                  <wp:posOffset>3347720</wp:posOffset>
                </wp:positionH>
                <wp:positionV relativeFrom="paragraph">
                  <wp:posOffset>171450</wp:posOffset>
                </wp:positionV>
                <wp:extent cx="247015" cy="419100"/>
                <wp:effectExtent l="57785" t="9525" r="9525" b="3810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3D717" id="直線單箭頭接點 5" o:spid="_x0000_s1026" type="#_x0000_t32" style="position:absolute;margin-left:263.6pt;margin-top:13.5pt;width:19.45pt;height:33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">
                <v:stroke endarrow="block"/>
              </v:shape>
            </w:pict>
          </mc:Fallback>
        </mc:AlternateContent>
      </w:r>
    </w:p>
    <w:p w14:paraId="2474B9D9" w14:textId="77777777"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p>
    <w:p w14:paraId="2D0A77CD" w14:textId="6A6C1F0D" w:rsidR="003668DE" w:rsidRPr="003668DE" w:rsidRDefault="003668DE" w:rsidP="003668DE">
      <w:pPr>
        <w:suppressAutoHyphens/>
        <w:autoSpaceDN w:val="0"/>
        <w:spacing w:line="600" w:lineRule="exact"/>
        <w:textAlignment w:val="baseline"/>
        <w:rPr>
          <w:rFonts w:ascii="標楷體" w:eastAsia="DengXian" w:hAnsi="標楷體" w:cs="Calibri"/>
          <w:b/>
          <w:color w:val="000000"/>
          <w:kern w:val="3"/>
          <w:sz w:val="28"/>
          <w:szCs w:val="28"/>
          <w:lang w:eastAsia="zh-CN"/>
        </w:rPr>
      </w:pPr>
      <w:r>
        <w:rPr>
          <w:rFonts w:ascii="標楷體" w:eastAsia="DengXian" w:hAnsi="標楷體" w:cs="Calibri"/>
          <w:b/>
          <w:noProof/>
          <w:color w:val="000000"/>
          <w:kern w:val="3"/>
          <w:sz w:val="28"/>
          <w:szCs w:val="28"/>
        </w:rPr>
        <mc:AlternateContent>
          <mc:Choice Requires="wps">
            <w:drawing>
              <wp:anchor distT="0" distB="0" distL="114300" distR="114300" simplePos="0" relativeHeight="251689984" behindDoc="0" locked="0" layoutInCell="1" allowOverlap="1" wp14:anchorId="66498D8C" wp14:editId="21879BAE">
                <wp:simplePos x="0" y="0"/>
                <wp:positionH relativeFrom="column">
                  <wp:posOffset>1823085</wp:posOffset>
                </wp:positionH>
                <wp:positionV relativeFrom="paragraph">
                  <wp:posOffset>9525</wp:posOffset>
                </wp:positionV>
                <wp:extent cx="1885950" cy="4857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85775"/>
                        </a:xfrm>
                        <a:prstGeom prst="rect">
                          <a:avLst/>
                        </a:prstGeom>
                        <a:solidFill>
                          <a:srgbClr val="FFFFFF"/>
                        </a:solidFill>
                        <a:ln w="9525">
                          <a:solidFill>
                            <a:srgbClr val="000000"/>
                          </a:solidFill>
                          <a:miter lim="800000"/>
                          <a:headEnd/>
                          <a:tailEnd/>
                        </a:ln>
                      </wps:spPr>
                      <wps:txbx>
                        <w:txbxContent>
                          <w:p w14:paraId="47C1EA1D"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結束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8D8C" id="矩形 4" o:spid="_x0000_s1043" style="position:absolute;margin-left:143.55pt;margin-top:.75pt;width:14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">
                <v:textbox>
                  <w:txbxContent>
                    <w:p w14:paraId="47C1EA1D" w14:textId="77777777" w:rsidR="00A418A6" w:rsidRPr="00DC2C16" w:rsidRDefault="00A418A6" w:rsidP="003668DE">
                      <w:pPr>
                        <w:jc w:val="center"/>
                        <w:rPr>
                          <w:rFonts w:ascii="標楷體" w:eastAsia="標楷體" w:cs="標楷體"/>
                          <w:color w:val="000000"/>
                          <w:sz w:val="23"/>
                          <w:szCs w:val="23"/>
                        </w:rPr>
                      </w:pPr>
                      <w:r w:rsidRPr="00DC2C16">
                        <w:rPr>
                          <w:rFonts w:ascii="標楷體" w:eastAsia="標楷體" w:cs="標楷體" w:hint="eastAsia"/>
                          <w:color w:val="000000"/>
                          <w:sz w:val="23"/>
                          <w:szCs w:val="23"/>
                        </w:rPr>
                        <w:t>結束</w:t>
                      </w:r>
                    </w:p>
                  </w:txbxContent>
                </v:textbox>
              </v:rect>
            </w:pict>
          </mc:Fallback>
        </mc:AlternateContent>
      </w:r>
    </w:p>
    <w:p w14:paraId="6DF8F0E0" w14:textId="77777777" w:rsidR="00E74C55" w:rsidRDefault="00E74C55" w:rsidP="003668DE">
      <w:pPr>
        <w:suppressAutoHyphens/>
        <w:autoSpaceDN w:val="0"/>
        <w:spacing w:line="600" w:lineRule="exact"/>
        <w:textAlignment w:val="baseline"/>
        <w:rPr>
          <w:rFonts w:ascii="標楷體" w:eastAsia="標楷體" w:hAnsi="標楷體" w:cs="Calibri"/>
          <w:b/>
          <w:color w:val="000000"/>
          <w:kern w:val="3"/>
          <w:sz w:val="28"/>
          <w:szCs w:val="28"/>
        </w:rPr>
      </w:pPr>
    </w:p>
    <w:p w14:paraId="05A2AF45" w14:textId="4B3E3531" w:rsidR="003668DE" w:rsidRPr="003668DE" w:rsidRDefault="00034E4E" w:rsidP="003668DE">
      <w:pPr>
        <w:suppressAutoHyphens/>
        <w:autoSpaceDN w:val="0"/>
        <w:spacing w:line="600" w:lineRule="exact"/>
        <w:textAlignment w:val="baseline"/>
        <w:rPr>
          <w:rFonts w:ascii="Calibri" w:eastAsia="Calibri" w:hAnsi="Calibri" w:cs="Calibri"/>
          <w:kern w:val="3"/>
          <w:szCs w:val="22"/>
          <w:lang w:eastAsia="zh-CN"/>
        </w:rPr>
      </w:pPr>
      <w:r>
        <w:rPr>
          <w:rFonts w:ascii="標楷體" w:eastAsia="標楷體" w:hAnsi="標楷體" w:cs="Calibri" w:hint="eastAsia"/>
          <w:b/>
          <w:color w:val="000000"/>
          <w:kern w:val="3"/>
          <w:sz w:val="28"/>
          <w:szCs w:val="28"/>
        </w:rPr>
        <w:t>十</w:t>
      </w:r>
      <w:r w:rsidR="003668DE" w:rsidRPr="003668DE">
        <w:rPr>
          <w:rFonts w:ascii="標楷體" w:eastAsia="標楷體" w:hAnsi="標楷體" w:cs="Calibri"/>
          <w:b/>
          <w:color w:val="000000"/>
          <w:kern w:val="3"/>
          <w:sz w:val="28"/>
          <w:szCs w:val="28"/>
          <w:lang w:eastAsia="zh-CN"/>
        </w:rPr>
        <w:t>、其他防疫作為：</w:t>
      </w:r>
    </w:p>
    <w:p w14:paraId="4D2A9B98" w14:textId="77777777" w:rsidR="003668DE" w:rsidRPr="003668DE" w:rsidRDefault="003668DE" w:rsidP="003668DE">
      <w:pPr>
        <w:suppressAutoHyphens/>
        <w:autoSpaceDN w:val="0"/>
        <w:spacing w:line="500" w:lineRule="exact"/>
        <w:textAlignment w:val="baseline"/>
        <w:rPr>
          <w:rFonts w:ascii="標楷體" w:eastAsia="標楷體" w:cs="標楷體"/>
          <w:color w:val="000000"/>
          <w:kern w:val="0"/>
          <w:sz w:val="28"/>
          <w:szCs w:val="28"/>
        </w:rPr>
      </w:pPr>
      <w:r w:rsidRPr="003668DE">
        <w:rPr>
          <w:rFonts w:ascii="標楷體" w:eastAsia="標楷體" w:cs="標楷體" w:hint="eastAsia"/>
          <w:color w:val="000000"/>
          <w:kern w:val="0"/>
          <w:sz w:val="28"/>
          <w:szCs w:val="28"/>
        </w:rPr>
        <w:t>設立臨時防疫應變小組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811"/>
        <w:gridCol w:w="1843"/>
      </w:tblGrid>
      <w:tr w:rsidR="006C59CD" w:rsidRPr="003668DE" w14:paraId="3995D345" w14:textId="2BB20CB0" w:rsidTr="00034E4E">
        <w:tc>
          <w:tcPr>
            <w:tcW w:w="2235" w:type="dxa"/>
            <w:shd w:val="clear" w:color="auto" w:fill="auto"/>
          </w:tcPr>
          <w:p w14:paraId="5980CB2F" w14:textId="4258BFDB"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lang w:eastAsia="zh-CN"/>
              </w:rPr>
            </w:pPr>
            <w:r w:rsidRPr="005A4B9B">
              <w:rPr>
                <w:rFonts w:ascii="標楷體" w:eastAsia="標楷體" w:hAnsi="標楷體" w:cs="Calibri" w:hint="eastAsia"/>
                <w:color w:val="000000"/>
                <w:kern w:val="3"/>
              </w:rPr>
              <w:t>職稱</w:t>
            </w:r>
          </w:p>
        </w:tc>
        <w:tc>
          <w:tcPr>
            <w:tcW w:w="5811" w:type="dxa"/>
            <w:shd w:val="clear" w:color="auto" w:fill="auto"/>
          </w:tcPr>
          <w:p w14:paraId="29FC23D9" w14:textId="620FD7CA" w:rsidR="006C59CD" w:rsidRPr="005A4B9B" w:rsidRDefault="006C59CD" w:rsidP="00634B3C">
            <w:pPr>
              <w:suppressAutoHyphens/>
              <w:autoSpaceDN w:val="0"/>
              <w:spacing w:line="360" w:lineRule="exact"/>
              <w:jc w:val="both"/>
              <w:textAlignment w:val="baseline"/>
              <w:rPr>
                <w:rFonts w:ascii="標楷體" w:eastAsia="標楷體" w:hAnsi="標楷體" w:cs="Calibri"/>
                <w:color w:val="000000"/>
                <w:kern w:val="3"/>
                <w:lang w:eastAsia="zh-CN"/>
              </w:rPr>
            </w:pPr>
            <w:r w:rsidRPr="005A4B9B">
              <w:rPr>
                <w:rFonts w:ascii="標楷體" w:eastAsia="標楷體" w:hAnsi="標楷體" w:cs="Calibri" w:hint="eastAsia"/>
                <w:color w:val="000000"/>
                <w:kern w:val="3"/>
              </w:rPr>
              <w:t>工作職掌</w:t>
            </w:r>
          </w:p>
        </w:tc>
        <w:tc>
          <w:tcPr>
            <w:tcW w:w="1843" w:type="dxa"/>
            <w:shd w:val="clear" w:color="auto" w:fill="auto"/>
          </w:tcPr>
          <w:p w14:paraId="689D92A1" w14:textId="0FB87239" w:rsidR="006C59CD" w:rsidRPr="003668DE" w:rsidRDefault="006C59CD" w:rsidP="00634B3C">
            <w:pPr>
              <w:suppressAutoHyphens/>
              <w:autoSpaceDN w:val="0"/>
              <w:spacing w:line="360" w:lineRule="exact"/>
              <w:textAlignment w:val="baseline"/>
              <w:rPr>
                <w:rFonts w:ascii="標楷體" w:eastAsia="標楷體" w:hAnsi="標楷體" w:cs="Calibri"/>
                <w:color w:val="000000"/>
                <w:kern w:val="3"/>
                <w:sz w:val="28"/>
                <w:szCs w:val="28"/>
                <w:lang w:eastAsia="zh-CN"/>
              </w:rPr>
            </w:pPr>
            <w:r>
              <w:rPr>
                <w:rFonts w:ascii="標楷體" w:eastAsia="標楷體" w:hAnsi="標楷體" w:cs="Calibri" w:hint="eastAsia"/>
                <w:color w:val="000000"/>
                <w:kern w:val="3"/>
                <w:sz w:val="28"/>
                <w:szCs w:val="28"/>
              </w:rPr>
              <w:t>備註</w:t>
            </w:r>
          </w:p>
        </w:tc>
      </w:tr>
      <w:tr w:rsidR="006C59CD" w:rsidRPr="003668DE" w14:paraId="531F972E" w14:textId="66C3F0A0" w:rsidTr="00034E4E">
        <w:tc>
          <w:tcPr>
            <w:tcW w:w="2235" w:type="dxa"/>
            <w:shd w:val="clear" w:color="auto" w:fill="auto"/>
          </w:tcPr>
          <w:p w14:paraId="48542D2B" w14:textId="544A616D"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rPr>
            </w:pPr>
            <w:r w:rsidRPr="005A4B9B">
              <w:rPr>
                <w:rFonts w:ascii="標楷體" w:eastAsia="標楷體" w:hAnsi="標楷體" w:cs="Calibri" w:hint="eastAsia"/>
                <w:color w:val="000000"/>
                <w:kern w:val="3"/>
              </w:rPr>
              <w:t>召集人</w:t>
            </w:r>
          </w:p>
        </w:tc>
        <w:tc>
          <w:tcPr>
            <w:tcW w:w="5811" w:type="dxa"/>
            <w:shd w:val="clear" w:color="auto" w:fill="auto"/>
          </w:tcPr>
          <w:p w14:paraId="541D097A" w14:textId="77777777"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rPr>
            </w:pPr>
            <w:r w:rsidRPr="005A4B9B">
              <w:rPr>
                <w:rFonts w:ascii="標楷體" w:eastAsia="標楷體" w:hAnsi="標楷體" w:cs="Calibri" w:hint="eastAsia"/>
                <w:color w:val="000000"/>
                <w:kern w:val="3"/>
              </w:rPr>
              <w:t>統籌各項資源指揮應變計畫</w:t>
            </w:r>
          </w:p>
          <w:p w14:paraId="31DDE67E"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proofErr w:type="gramStart"/>
            <w:r w:rsidRPr="005A4B9B">
              <w:rPr>
                <w:rFonts w:ascii="標楷體" w:eastAsia="標楷體" w:hAnsi="標楷體" w:cs="Calibri" w:hint="eastAsia"/>
                <w:color w:val="000000"/>
                <w:kern w:val="3"/>
              </w:rPr>
              <w:t>本組組織</w:t>
            </w:r>
            <w:proofErr w:type="gramEnd"/>
            <w:r w:rsidRPr="005A4B9B">
              <w:rPr>
                <w:rFonts w:ascii="標楷體" w:eastAsia="標楷體" w:hAnsi="標楷體" w:cs="Calibri" w:hint="eastAsia"/>
                <w:color w:val="000000"/>
                <w:kern w:val="3"/>
              </w:rPr>
              <w:t>成員作分配</w:t>
            </w:r>
          </w:p>
          <w:p w14:paraId="7ECA24F4" w14:textId="77777777" w:rsidR="006C59CD" w:rsidRPr="006C59CD" w:rsidRDefault="006C59CD" w:rsidP="006C59CD">
            <w:pPr>
              <w:suppressAutoHyphens/>
              <w:autoSpaceDN w:val="0"/>
              <w:spacing w:line="360" w:lineRule="exact"/>
              <w:textAlignment w:val="baseline"/>
              <w:rPr>
                <w:rFonts w:ascii="標楷體" w:eastAsia="標楷體" w:hAnsi="標楷體" w:cs="Calibri"/>
                <w:color w:val="000000"/>
                <w:kern w:val="3"/>
                <w:lang w:eastAsia="zh-CN"/>
              </w:rPr>
            </w:pPr>
            <w:r w:rsidRPr="006C59CD">
              <w:rPr>
                <w:rFonts w:ascii="標楷體" w:eastAsia="標楷體" w:hAnsi="標楷體" w:cs="Calibri" w:hint="eastAsia"/>
                <w:color w:val="000000"/>
                <w:kern w:val="3"/>
                <w:lang w:eastAsia="zh-CN"/>
              </w:rPr>
              <w:t>協助執行召集人交辦之通知聯絡協調等工作</w:t>
            </w:r>
          </w:p>
          <w:p w14:paraId="2BF89509" w14:textId="77777777" w:rsidR="006C59CD" w:rsidRPr="006C59CD" w:rsidRDefault="006C59CD" w:rsidP="006C59CD">
            <w:pPr>
              <w:suppressAutoHyphens/>
              <w:autoSpaceDN w:val="0"/>
              <w:spacing w:line="360" w:lineRule="exact"/>
              <w:textAlignment w:val="baseline"/>
              <w:rPr>
                <w:rFonts w:ascii="標楷體" w:eastAsia="標楷體" w:hAnsi="標楷體" w:cs="Calibri"/>
                <w:color w:val="000000"/>
                <w:kern w:val="3"/>
                <w:lang w:eastAsia="zh-CN"/>
              </w:rPr>
            </w:pPr>
            <w:r w:rsidRPr="006C59CD">
              <w:rPr>
                <w:rFonts w:ascii="標楷體" w:eastAsia="標楷體" w:hAnsi="標楷體" w:cs="Calibri" w:hint="eastAsia"/>
                <w:color w:val="000000"/>
                <w:kern w:val="3"/>
                <w:lang w:eastAsia="zh-CN"/>
              </w:rPr>
              <w:t>於召集人無法指揮時代指揮救災工作</w:t>
            </w:r>
          </w:p>
          <w:p w14:paraId="72371299" w14:textId="7A7A3F6D" w:rsidR="006C59CD" w:rsidRPr="005A4B9B" w:rsidRDefault="006C59CD" w:rsidP="006C59CD">
            <w:pPr>
              <w:suppressAutoHyphens/>
              <w:autoSpaceDN w:val="0"/>
              <w:spacing w:line="360" w:lineRule="exact"/>
              <w:textAlignment w:val="baseline"/>
              <w:rPr>
                <w:rFonts w:ascii="標楷體" w:eastAsia="標楷體" w:hAnsi="標楷體" w:cs="Calibri"/>
                <w:color w:val="000000"/>
                <w:kern w:val="3"/>
                <w:lang w:eastAsia="zh-CN"/>
              </w:rPr>
            </w:pPr>
            <w:r w:rsidRPr="006C59CD">
              <w:rPr>
                <w:rFonts w:ascii="標楷體" w:eastAsia="標楷體" w:hAnsi="標楷體" w:cs="Calibri" w:hint="eastAsia"/>
                <w:color w:val="000000"/>
                <w:kern w:val="3"/>
                <w:lang w:eastAsia="zh-CN"/>
              </w:rPr>
              <w:t>對外發言人</w:t>
            </w:r>
          </w:p>
        </w:tc>
        <w:tc>
          <w:tcPr>
            <w:tcW w:w="1843" w:type="dxa"/>
            <w:shd w:val="clear" w:color="auto" w:fill="auto"/>
          </w:tcPr>
          <w:p w14:paraId="05F31A4C" w14:textId="4791FA28" w:rsidR="006C59CD" w:rsidRPr="003668DE" w:rsidRDefault="006C59CD" w:rsidP="00634B3C">
            <w:pPr>
              <w:suppressAutoHyphens/>
              <w:autoSpaceDN w:val="0"/>
              <w:spacing w:line="360" w:lineRule="exact"/>
              <w:textAlignment w:val="baseline"/>
              <w:rPr>
                <w:rFonts w:ascii="標楷體" w:eastAsia="標楷體" w:hAnsi="標楷體" w:cs="Calibri"/>
                <w:color w:val="000000"/>
                <w:kern w:val="3"/>
                <w:sz w:val="28"/>
                <w:szCs w:val="28"/>
                <w:lang w:eastAsia="zh-CN"/>
              </w:rPr>
            </w:pPr>
            <w:r>
              <w:rPr>
                <w:rFonts w:ascii="標楷體" w:eastAsia="標楷體" w:hAnsi="標楷體" w:cs="Calibri" w:hint="eastAsia"/>
                <w:color w:val="000000"/>
                <w:kern w:val="3"/>
                <w:sz w:val="28"/>
                <w:szCs w:val="28"/>
              </w:rPr>
              <w:t>理事長</w:t>
            </w:r>
          </w:p>
        </w:tc>
      </w:tr>
      <w:tr w:rsidR="006C59CD" w:rsidRPr="003668DE" w14:paraId="38D15B3D" w14:textId="756433BF" w:rsidTr="00034E4E">
        <w:tc>
          <w:tcPr>
            <w:tcW w:w="2235" w:type="dxa"/>
            <w:shd w:val="clear" w:color="auto" w:fill="auto"/>
          </w:tcPr>
          <w:p w14:paraId="07023015" w14:textId="09ADAB87"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lang w:eastAsia="zh-CN"/>
              </w:rPr>
            </w:pPr>
            <w:r>
              <w:rPr>
                <w:rFonts w:ascii="標楷體" w:eastAsia="標楷體" w:hAnsi="標楷體" w:cs="Calibri" w:hint="eastAsia"/>
                <w:color w:val="000000"/>
                <w:kern w:val="3"/>
              </w:rPr>
              <w:t>組長</w:t>
            </w:r>
          </w:p>
        </w:tc>
        <w:tc>
          <w:tcPr>
            <w:tcW w:w="5811" w:type="dxa"/>
            <w:shd w:val="clear" w:color="auto" w:fill="auto"/>
          </w:tcPr>
          <w:p w14:paraId="34663296"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協助召集人及副召集人交辦之通知聯繫協調等工作</w:t>
            </w:r>
          </w:p>
          <w:p w14:paraId="42C29670"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督導賽會期間比賽場館防疫工作</w:t>
            </w:r>
          </w:p>
          <w:p w14:paraId="628D4F50" w14:textId="6018A966"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統整相關醫療支援單位聯繫窗口</w:t>
            </w:r>
          </w:p>
          <w:p w14:paraId="6E202F7C"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監控每日體溫異常情形及通報</w:t>
            </w:r>
          </w:p>
          <w:p w14:paraId="33B9CC36"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規劃分配及管理防疫相關物資</w:t>
            </w:r>
          </w:p>
          <w:p w14:paraId="3B9F9CCF"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規劃賽場防疫人力</w:t>
            </w:r>
          </w:p>
          <w:p w14:paraId="71762A3B" w14:textId="02940572"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lang w:eastAsia="zh-CN"/>
              </w:rPr>
            </w:pPr>
            <w:r>
              <w:rPr>
                <w:rFonts w:ascii="標楷體" w:eastAsia="標楷體" w:hAnsi="標楷體" w:cs="Calibri" w:hint="eastAsia"/>
                <w:color w:val="000000"/>
                <w:kern w:val="3"/>
              </w:rPr>
              <w:t>緊急事件處理交辦事項</w:t>
            </w:r>
          </w:p>
        </w:tc>
        <w:tc>
          <w:tcPr>
            <w:tcW w:w="1843" w:type="dxa"/>
            <w:shd w:val="clear" w:color="auto" w:fill="auto"/>
          </w:tcPr>
          <w:p w14:paraId="202229D0" w14:textId="3E7389B1" w:rsidR="006C59CD" w:rsidRPr="003668DE" w:rsidRDefault="006C59CD" w:rsidP="00634B3C">
            <w:pPr>
              <w:suppressAutoHyphens/>
              <w:autoSpaceDN w:val="0"/>
              <w:spacing w:line="360" w:lineRule="exact"/>
              <w:textAlignment w:val="baseline"/>
              <w:rPr>
                <w:rFonts w:ascii="標楷體" w:eastAsia="標楷體" w:hAnsi="標楷體" w:cs="Calibri"/>
                <w:color w:val="000000"/>
                <w:kern w:val="3"/>
                <w:sz w:val="28"/>
                <w:szCs w:val="28"/>
                <w:lang w:eastAsia="zh-CN"/>
              </w:rPr>
            </w:pPr>
          </w:p>
        </w:tc>
      </w:tr>
      <w:tr w:rsidR="006C59CD" w:rsidRPr="003668DE" w14:paraId="747C948C" w14:textId="79617E82" w:rsidTr="00034E4E">
        <w:tc>
          <w:tcPr>
            <w:tcW w:w="2235" w:type="dxa"/>
            <w:shd w:val="clear" w:color="auto" w:fill="auto"/>
          </w:tcPr>
          <w:p w14:paraId="3891680C" w14:textId="0441699E"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lang w:eastAsia="zh-CN"/>
              </w:rPr>
            </w:pPr>
            <w:r>
              <w:rPr>
                <w:rFonts w:ascii="標楷體" w:eastAsia="標楷體" w:hAnsi="標楷體" w:cs="Calibri" w:hint="eastAsia"/>
                <w:color w:val="000000"/>
                <w:kern w:val="3"/>
              </w:rPr>
              <w:t>副組長</w:t>
            </w:r>
          </w:p>
        </w:tc>
        <w:tc>
          <w:tcPr>
            <w:tcW w:w="5811" w:type="dxa"/>
            <w:shd w:val="clear" w:color="auto" w:fill="auto"/>
          </w:tcPr>
          <w:p w14:paraId="1D7B8E2F" w14:textId="2BF20664"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協助賽會期間比賽場館防疫工作</w:t>
            </w:r>
          </w:p>
          <w:p w14:paraId="280A73F2" w14:textId="26AA4FD5"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協助每日體溫異常情形及通報</w:t>
            </w:r>
          </w:p>
          <w:p w14:paraId="340EE0B5" w14:textId="39102334"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協助防疫相關物資配送及管理</w:t>
            </w:r>
          </w:p>
          <w:p w14:paraId="31D552E2" w14:textId="77777777" w:rsidR="006C59CD"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協助規劃賽場防疫人力</w:t>
            </w:r>
          </w:p>
          <w:p w14:paraId="7902A200" w14:textId="0C5BA5F3" w:rsidR="006C59CD" w:rsidRPr="00634B3C" w:rsidRDefault="006C59CD" w:rsidP="00634B3C">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w:t>
            </w:r>
            <w:r w:rsidRPr="00EC1CC4">
              <w:rPr>
                <w:rFonts w:ascii="標楷體" w:eastAsia="標楷體" w:hAnsi="標楷體" w:cs="Calibri" w:hint="eastAsia"/>
                <w:color w:val="000000"/>
                <w:kern w:val="3"/>
              </w:rPr>
              <w:t>緊急事件處理交辦事項</w:t>
            </w:r>
          </w:p>
        </w:tc>
        <w:tc>
          <w:tcPr>
            <w:tcW w:w="1843" w:type="dxa"/>
            <w:shd w:val="clear" w:color="auto" w:fill="auto"/>
          </w:tcPr>
          <w:p w14:paraId="2C3F4973" w14:textId="4F3D2D60" w:rsidR="006C59CD" w:rsidRPr="003668DE" w:rsidRDefault="006C59CD" w:rsidP="00634B3C">
            <w:pPr>
              <w:suppressAutoHyphens/>
              <w:autoSpaceDN w:val="0"/>
              <w:spacing w:line="360" w:lineRule="exact"/>
              <w:textAlignment w:val="baseline"/>
              <w:rPr>
                <w:rFonts w:ascii="標楷體" w:eastAsia="標楷體" w:hAnsi="標楷體" w:cs="Calibri"/>
                <w:color w:val="000000"/>
                <w:kern w:val="3"/>
                <w:sz w:val="28"/>
                <w:szCs w:val="28"/>
                <w:lang w:eastAsia="zh-CN"/>
              </w:rPr>
            </w:pPr>
          </w:p>
        </w:tc>
      </w:tr>
      <w:tr w:rsidR="006C59CD" w:rsidRPr="003668DE" w14:paraId="34CAC4DF" w14:textId="7EBBF590" w:rsidTr="00034E4E">
        <w:tc>
          <w:tcPr>
            <w:tcW w:w="2235" w:type="dxa"/>
            <w:shd w:val="clear" w:color="auto" w:fill="auto"/>
          </w:tcPr>
          <w:p w14:paraId="75CA05DE" w14:textId="3EAEDF7F" w:rsidR="006C59CD" w:rsidRPr="005A4B9B" w:rsidRDefault="006C59CD" w:rsidP="00634B3C">
            <w:pPr>
              <w:suppressAutoHyphens/>
              <w:autoSpaceDN w:val="0"/>
              <w:spacing w:line="360" w:lineRule="exact"/>
              <w:textAlignment w:val="baseline"/>
              <w:rPr>
                <w:rFonts w:ascii="標楷體" w:eastAsia="標楷體" w:hAnsi="標楷體" w:cs="Calibri"/>
                <w:color w:val="000000"/>
                <w:kern w:val="3"/>
                <w:lang w:eastAsia="zh-CN"/>
              </w:rPr>
            </w:pPr>
            <w:r>
              <w:rPr>
                <w:rFonts w:ascii="標楷體" w:eastAsia="標楷體" w:hAnsi="標楷體" w:cs="Calibri" w:hint="eastAsia"/>
                <w:color w:val="000000"/>
                <w:kern w:val="3"/>
              </w:rPr>
              <w:t>組員2人</w:t>
            </w:r>
          </w:p>
        </w:tc>
        <w:tc>
          <w:tcPr>
            <w:tcW w:w="5811" w:type="dxa"/>
            <w:shd w:val="clear" w:color="auto" w:fill="auto"/>
          </w:tcPr>
          <w:p w14:paraId="5D2A6525" w14:textId="2145995C" w:rsidR="006C59CD" w:rsidRDefault="006C59CD" w:rsidP="00EC1CC4">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落實賽會期間比賽場場環境消毒與衛生</w:t>
            </w:r>
          </w:p>
          <w:p w14:paraId="3E772B56" w14:textId="67CF04B3" w:rsidR="006C59CD" w:rsidRDefault="006C59CD" w:rsidP="00EC1CC4">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執行每日體溫異常情通報</w:t>
            </w:r>
          </w:p>
          <w:p w14:paraId="7CC6557C" w14:textId="1EC8FBA1" w:rsidR="006C59CD" w:rsidRDefault="006C59CD" w:rsidP="00EC1CC4">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落實防疫相關物資配送及健康管理</w:t>
            </w:r>
          </w:p>
          <w:p w14:paraId="1F6A1AB8" w14:textId="3DAD4793" w:rsidR="006C59CD" w:rsidRDefault="006C59CD" w:rsidP="00EC1CC4">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有呼吸道症狀協助鄰近就醫事宜</w:t>
            </w:r>
          </w:p>
          <w:p w14:paraId="32FA0949" w14:textId="45FE1AB7" w:rsidR="006C59CD" w:rsidRPr="00EC1CC4" w:rsidRDefault="006C59CD" w:rsidP="00EC1CC4">
            <w:pPr>
              <w:suppressAutoHyphens/>
              <w:autoSpaceDN w:val="0"/>
              <w:spacing w:line="360" w:lineRule="exact"/>
              <w:textAlignment w:val="baseline"/>
              <w:rPr>
                <w:rFonts w:ascii="標楷體" w:eastAsia="標楷體" w:hAnsi="標楷體" w:cs="Calibri"/>
                <w:color w:val="000000"/>
                <w:kern w:val="3"/>
              </w:rPr>
            </w:pPr>
            <w:r>
              <w:rPr>
                <w:rFonts w:ascii="標楷體" w:eastAsia="標楷體" w:hAnsi="標楷體" w:cs="Calibri" w:hint="eastAsia"/>
                <w:color w:val="000000"/>
                <w:kern w:val="3"/>
              </w:rPr>
              <w:t>協助</w:t>
            </w:r>
            <w:r w:rsidRPr="00EC1CC4">
              <w:rPr>
                <w:rFonts w:ascii="標楷體" w:eastAsia="標楷體" w:hAnsi="標楷體" w:cs="Calibri" w:hint="eastAsia"/>
                <w:color w:val="000000"/>
                <w:kern w:val="3"/>
              </w:rPr>
              <w:t>緊急事件處理交辦事項</w:t>
            </w:r>
          </w:p>
          <w:p w14:paraId="5B2194B4" w14:textId="2C423EEF" w:rsidR="006C59CD" w:rsidRPr="005A4B9B" w:rsidRDefault="006C59CD" w:rsidP="00EC1CC4">
            <w:pPr>
              <w:suppressAutoHyphens/>
              <w:autoSpaceDN w:val="0"/>
              <w:spacing w:line="360" w:lineRule="exact"/>
              <w:textAlignment w:val="baseline"/>
              <w:rPr>
                <w:rFonts w:ascii="標楷體" w:eastAsia="標楷體" w:hAnsi="標楷體" w:cs="Calibri"/>
                <w:color w:val="000000"/>
                <w:kern w:val="3"/>
                <w:lang w:eastAsia="zh-CN"/>
              </w:rPr>
            </w:pPr>
            <w:r>
              <w:rPr>
                <w:rFonts w:ascii="標楷體" w:eastAsia="標楷體" w:hAnsi="標楷體" w:cs="Calibri" w:hint="eastAsia"/>
                <w:color w:val="000000"/>
                <w:kern w:val="3"/>
              </w:rPr>
              <w:t>協助宣導防疫訊息</w:t>
            </w:r>
          </w:p>
        </w:tc>
        <w:tc>
          <w:tcPr>
            <w:tcW w:w="1843" w:type="dxa"/>
            <w:shd w:val="clear" w:color="auto" w:fill="auto"/>
          </w:tcPr>
          <w:p w14:paraId="0BC8A255" w14:textId="4D4B41A1" w:rsidR="006C59CD" w:rsidRPr="003668DE" w:rsidRDefault="006C59CD" w:rsidP="00634B3C">
            <w:pPr>
              <w:suppressAutoHyphens/>
              <w:autoSpaceDN w:val="0"/>
              <w:spacing w:line="360" w:lineRule="exact"/>
              <w:textAlignment w:val="baseline"/>
              <w:rPr>
                <w:rFonts w:ascii="標楷體" w:eastAsia="標楷體" w:hAnsi="標楷體" w:cs="Calibri"/>
                <w:color w:val="000000"/>
                <w:kern w:val="3"/>
                <w:sz w:val="28"/>
                <w:szCs w:val="28"/>
                <w:lang w:eastAsia="zh-CN"/>
              </w:rPr>
            </w:pPr>
          </w:p>
        </w:tc>
      </w:tr>
    </w:tbl>
    <w:p w14:paraId="1F3A560F" w14:textId="77777777" w:rsidR="003668DE" w:rsidRDefault="003668DE"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25AE5948"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2CA3DD46"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256C9029"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50E3448B"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39C9658F"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7E49E959"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748A09B1"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6EA2CFFF"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77125DD9"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16A7438C"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29D71320"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3B056E1E" w14:textId="77777777" w:rsidR="00EC1CC4" w:rsidRDefault="00EC1CC4" w:rsidP="003668DE">
      <w:pPr>
        <w:suppressAutoHyphens/>
        <w:autoSpaceDN w:val="0"/>
        <w:snapToGrid w:val="0"/>
        <w:spacing w:line="280" w:lineRule="exact"/>
        <w:jc w:val="both"/>
        <w:textAlignment w:val="baseline"/>
        <w:rPr>
          <w:rFonts w:ascii="Calibri" w:eastAsiaTheme="minorEastAsia" w:hAnsi="Calibri" w:cs="Calibri"/>
          <w:kern w:val="3"/>
          <w:szCs w:val="22"/>
        </w:rPr>
      </w:pPr>
    </w:p>
    <w:p w14:paraId="6B2BCEB4" w14:textId="77777777" w:rsidR="006C59CD" w:rsidRDefault="006C59CD" w:rsidP="00034E4E">
      <w:pPr>
        <w:widowControl/>
        <w:suppressAutoHyphens/>
        <w:autoSpaceDN w:val="0"/>
        <w:textAlignment w:val="baseline"/>
        <w:rPr>
          <w:rFonts w:ascii="標楷體" w:eastAsia="標楷體" w:hAnsi="標楷體" w:cs="Calibri"/>
          <w:b/>
          <w:sz w:val="36"/>
          <w:szCs w:val="36"/>
        </w:rPr>
      </w:pPr>
    </w:p>
    <w:p w14:paraId="105EE63D" w14:textId="3045BE37" w:rsidR="003668DE" w:rsidRPr="006C59CD" w:rsidRDefault="00A97338" w:rsidP="003668DE">
      <w:pPr>
        <w:widowControl/>
        <w:suppressAutoHyphens/>
        <w:autoSpaceDN w:val="0"/>
        <w:jc w:val="center"/>
        <w:textAlignment w:val="baseline"/>
        <w:rPr>
          <w:rFonts w:ascii="Calibri" w:eastAsia="Calibri" w:hAnsi="Calibri" w:cs="Calibri"/>
          <w:kern w:val="3"/>
          <w:sz w:val="36"/>
          <w:szCs w:val="36"/>
        </w:rPr>
      </w:pPr>
      <w:r w:rsidRPr="006C59CD">
        <w:rPr>
          <w:rFonts w:ascii="標楷體" w:eastAsia="標楷體" w:hAnsi="標楷體" w:cs="Calibri" w:hint="eastAsia"/>
          <w:b/>
          <w:sz w:val="36"/>
          <w:szCs w:val="36"/>
        </w:rPr>
        <w:t>11</w:t>
      </w:r>
      <w:r w:rsidR="006C59CD" w:rsidRPr="006C59CD">
        <w:rPr>
          <w:rFonts w:ascii="標楷體" w:eastAsia="標楷體" w:hAnsi="標楷體" w:cs="Calibri" w:hint="eastAsia"/>
          <w:b/>
          <w:sz w:val="36"/>
          <w:szCs w:val="36"/>
        </w:rPr>
        <w:t>1</w:t>
      </w:r>
      <w:r w:rsidRPr="006C59CD">
        <w:rPr>
          <w:rFonts w:ascii="標楷體" w:eastAsia="標楷體" w:hAnsi="標楷體" w:cs="Calibri"/>
          <w:b/>
          <w:sz w:val="36"/>
          <w:szCs w:val="36"/>
        </w:rPr>
        <w:t>年全國</w:t>
      </w:r>
      <w:r w:rsidR="006C59CD" w:rsidRPr="006C59CD">
        <w:rPr>
          <w:rFonts w:ascii="標楷體" w:eastAsia="標楷體" w:hAnsi="標楷體" w:cs="Calibri" w:hint="eastAsia"/>
          <w:b/>
          <w:sz w:val="36"/>
          <w:szCs w:val="36"/>
        </w:rPr>
        <w:t>七</w:t>
      </w:r>
      <w:proofErr w:type="gramStart"/>
      <w:r w:rsidR="006C59CD" w:rsidRPr="006C59CD">
        <w:rPr>
          <w:rFonts w:ascii="標楷體" w:eastAsia="標楷體" w:hAnsi="標楷體" w:cs="Calibri" w:hint="eastAsia"/>
          <w:b/>
          <w:sz w:val="36"/>
          <w:szCs w:val="36"/>
        </w:rPr>
        <w:t>人制</w:t>
      </w:r>
      <w:proofErr w:type="gramEnd"/>
      <w:r w:rsidRPr="006C59CD">
        <w:rPr>
          <w:rFonts w:ascii="標楷體" w:eastAsia="標楷體" w:hAnsi="標楷體" w:cs="Calibri" w:hint="eastAsia"/>
          <w:b/>
          <w:sz w:val="36"/>
          <w:szCs w:val="36"/>
        </w:rPr>
        <w:t>橄</w:t>
      </w:r>
      <w:r w:rsidRPr="006C59CD">
        <w:rPr>
          <w:rFonts w:ascii="標楷體" w:eastAsia="標楷體" w:hAnsi="標楷體" w:cs="Calibri"/>
          <w:b/>
          <w:sz w:val="36"/>
          <w:szCs w:val="36"/>
        </w:rPr>
        <w:t>欖球</w:t>
      </w:r>
      <w:r w:rsidR="006C59CD" w:rsidRPr="006C59CD">
        <w:rPr>
          <w:rFonts w:ascii="標楷體" w:eastAsia="標楷體" w:hAnsi="標楷體" w:cs="Calibri" w:hint="eastAsia"/>
          <w:b/>
          <w:sz w:val="36"/>
          <w:szCs w:val="36"/>
        </w:rPr>
        <w:t>錦標</w:t>
      </w:r>
      <w:r w:rsidRPr="006C59CD">
        <w:rPr>
          <w:rFonts w:ascii="標楷體" w:eastAsia="標楷體" w:hAnsi="標楷體" w:cs="Calibri"/>
          <w:b/>
          <w:sz w:val="36"/>
          <w:szCs w:val="36"/>
        </w:rPr>
        <w:t>賽競賽規程</w:t>
      </w:r>
      <w:r w:rsidR="003668DE" w:rsidRPr="006C59CD">
        <w:rPr>
          <w:rFonts w:ascii="標楷體" w:eastAsia="標楷體" w:hAnsi="標楷體" w:cs="Calibri"/>
          <w:b/>
          <w:color w:val="000000"/>
          <w:kern w:val="3"/>
          <w:sz w:val="36"/>
          <w:szCs w:val="36"/>
        </w:rPr>
        <w:t>參與者名冊</w:t>
      </w:r>
    </w:p>
    <w:p w14:paraId="23B364D0" w14:textId="07B364A8" w:rsidR="003668DE" w:rsidRPr="003668DE" w:rsidRDefault="003668DE" w:rsidP="003668DE">
      <w:pPr>
        <w:suppressAutoHyphens/>
        <w:autoSpaceDN w:val="0"/>
        <w:spacing w:line="500" w:lineRule="exact"/>
        <w:textAlignment w:val="baseline"/>
        <w:rPr>
          <w:rFonts w:ascii="標楷體" w:eastAsia="標楷體" w:hAnsi="標楷體" w:cs="Calibri"/>
          <w:b/>
          <w:color w:val="000000"/>
          <w:kern w:val="3"/>
          <w:sz w:val="28"/>
          <w:szCs w:val="28"/>
          <w:lang w:eastAsia="zh-CN"/>
        </w:rPr>
      </w:pPr>
      <w:r w:rsidRPr="003668DE">
        <w:rPr>
          <w:rFonts w:ascii="標楷體" w:eastAsia="標楷體" w:hAnsi="標楷體" w:cs="Calibri"/>
          <w:color w:val="000000"/>
          <w:kern w:val="3"/>
          <w:sz w:val="28"/>
          <w:szCs w:val="22"/>
          <w:lang w:eastAsia="zh-CN"/>
        </w:rPr>
        <w:t>活動日期：</w:t>
      </w:r>
      <w:r w:rsidRPr="003668DE">
        <w:rPr>
          <w:rFonts w:ascii="標楷體" w:eastAsia="標楷體" w:hAnsi="標楷體" w:cs="Calibri" w:hint="eastAsia"/>
          <w:color w:val="000000"/>
          <w:kern w:val="3"/>
          <w:sz w:val="28"/>
          <w:szCs w:val="22"/>
          <w:lang w:eastAsia="zh-CN"/>
        </w:rPr>
        <w:t xml:space="preserve"> </w:t>
      </w:r>
      <w:r w:rsidR="00A97338">
        <w:rPr>
          <w:rFonts w:ascii="標楷體" w:eastAsia="標楷體" w:hAnsi="標楷體" w:cs="Calibri" w:hint="eastAsia"/>
          <w:color w:val="000000"/>
          <w:kern w:val="3"/>
          <w:sz w:val="28"/>
          <w:szCs w:val="22"/>
        </w:rPr>
        <w:t xml:space="preserve">    </w:t>
      </w:r>
      <w:r w:rsidRPr="003668DE">
        <w:rPr>
          <w:rFonts w:ascii="標楷體" w:eastAsia="標楷體" w:hAnsi="標楷體" w:cs="Calibri" w:hint="eastAsia"/>
          <w:b/>
          <w:color w:val="000000"/>
          <w:kern w:val="3"/>
          <w:sz w:val="28"/>
          <w:szCs w:val="28"/>
        </w:rPr>
        <w:t xml:space="preserve">                                       </w:t>
      </w:r>
      <w:r w:rsidRPr="003668DE">
        <w:rPr>
          <w:rFonts w:ascii="標楷體" w:eastAsia="標楷體" w:hAnsi="標楷體" w:cs="Calibri"/>
          <w:color w:val="000000"/>
          <w:kern w:val="3"/>
          <w:sz w:val="28"/>
          <w:szCs w:val="22"/>
          <w:lang w:eastAsia="zh-CN"/>
        </w:rPr>
        <w:t>活動地點：</w:t>
      </w:r>
      <w:r w:rsidR="00A97338">
        <w:rPr>
          <w:rFonts w:ascii="標楷體" w:eastAsia="標楷體" w:hAnsi="標楷體" w:cs="Calibri" w:hint="eastAsia"/>
          <w:color w:val="000000"/>
          <w:kern w:val="3"/>
          <w:sz w:val="28"/>
          <w:szCs w:val="22"/>
        </w:rPr>
        <w:t xml:space="preserve"> </w:t>
      </w:r>
    </w:p>
    <w:tbl>
      <w:tblPr>
        <w:tblW w:w="10683" w:type="dxa"/>
        <w:jc w:val="center"/>
        <w:tblLayout w:type="fixed"/>
        <w:tblCellMar>
          <w:left w:w="10" w:type="dxa"/>
          <w:right w:w="10" w:type="dxa"/>
        </w:tblCellMar>
        <w:tblLook w:val="0000" w:firstRow="0" w:lastRow="0" w:firstColumn="0" w:lastColumn="0" w:noHBand="0" w:noVBand="0"/>
      </w:tblPr>
      <w:tblGrid>
        <w:gridCol w:w="741"/>
        <w:gridCol w:w="1161"/>
        <w:gridCol w:w="1134"/>
        <w:gridCol w:w="1276"/>
        <w:gridCol w:w="3110"/>
        <w:gridCol w:w="3261"/>
      </w:tblGrid>
      <w:tr w:rsidR="003668DE" w:rsidRPr="003668DE" w14:paraId="52B7238A" w14:textId="77777777" w:rsidTr="006C59CD">
        <w:trPr>
          <w:trHeight w:val="312"/>
          <w:jc w:val="center"/>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42F514F"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序</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64F240F"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單位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5271D8D"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姓名</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8A59CB6"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聯絡電話</w:t>
            </w:r>
          </w:p>
        </w:tc>
        <w:tc>
          <w:tcPr>
            <w:tcW w:w="6371"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tcPr>
          <w:p w14:paraId="0479E0F1"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健康調查</w:t>
            </w:r>
          </w:p>
        </w:tc>
      </w:tr>
      <w:tr w:rsidR="003668DE" w:rsidRPr="003668DE" w14:paraId="74DC0F94" w14:textId="77777777" w:rsidTr="006C59CD">
        <w:trPr>
          <w:trHeight w:val="312"/>
          <w:jc w:val="center"/>
        </w:trPr>
        <w:tc>
          <w:tcPr>
            <w:tcW w:w="74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6DB427E" w14:textId="77777777" w:rsidR="003668DE" w:rsidRPr="003668DE" w:rsidRDefault="003668DE" w:rsidP="003668DE">
            <w:pPr>
              <w:autoSpaceDN w:val="0"/>
              <w:textAlignment w:val="baseline"/>
              <w:rPr>
                <w:kern w:val="0"/>
                <w:szCs w:val="20"/>
                <w:lang w:eastAsia="zh-CN"/>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492C20D" w14:textId="77777777" w:rsidR="003668DE" w:rsidRPr="003668DE" w:rsidRDefault="003668DE" w:rsidP="003668DE">
            <w:pPr>
              <w:autoSpaceDN w:val="0"/>
              <w:textAlignment w:val="baseline"/>
              <w:rPr>
                <w:kern w:val="0"/>
                <w:szCs w:val="20"/>
                <w:lang w:eastAsia="zh-C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D2B443C" w14:textId="77777777" w:rsidR="003668DE" w:rsidRPr="003668DE" w:rsidRDefault="003668DE" w:rsidP="003668DE">
            <w:pPr>
              <w:autoSpaceDN w:val="0"/>
              <w:textAlignment w:val="baseline"/>
              <w:rPr>
                <w:kern w:val="0"/>
                <w:szCs w:val="20"/>
                <w:lang w:eastAsia="zh-C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FE5B7FD" w14:textId="77777777" w:rsidR="003668DE" w:rsidRPr="003668DE" w:rsidRDefault="003668DE" w:rsidP="003668DE">
            <w:pPr>
              <w:autoSpaceDN w:val="0"/>
              <w:textAlignment w:val="baseline"/>
              <w:rPr>
                <w:kern w:val="0"/>
                <w:szCs w:val="20"/>
                <w:lang w:eastAsia="zh-CN"/>
              </w:rPr>
            </w:pPr>
          </w:p>
        </w:tc>
        <w:tc>
          <w:tcPr>
            <w:tcW w:w="3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AD07167" w14:textId="77777777" w:rsidR="003668DE" w:rsidRPr="003668DE" w:rsidRDefault="003668DE" w:rsidP="003668DE">
            <w:pPr>
              <w:widowControl/>
              <w:suppressAutoHyphens/>
              <w:autoSpaceDN w:val="0"/>
              <w:spacing w:line="360" w:lineRule="exact"/>
              <w:textAlignment w:val="baseline"/>
              <w:rPr>
                <w:rFonts w:ascii="Calibri" w:eastAsia="Calibri" w:hAnsi="Calibri" w:cs="Calibri"/>
                <w:kern w:val="3"/>
                <w:szCs w:val="22"/>
              </w:rPr>
            </w:pPr>
            <w:r w:rsidRPr="003668DE">
              <w:rPr>
                <w:rFonts w:ascii="標楷體" w:eastAsia="標楷體" w:hAnsi="標楷體" w:cs="Calibri"/>
                <w:color w:val="000000"/>
                <w:kern w:val="3"/>
                <w:szCs w:val="22"/>
              </w:rPr>
              <w:t>目前是否為：居家隔離、居家檢疫或居家自主健康管理者</w:t>
            </w:r>
          </w:p>
        </w:tc>
        <w:tc>
          <w:tcPr>
            <w:tcW w:w="326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99B4613" w14:textId="77777777" w:rsidR="003668DE" w:rsidRPr="003668DE" w:rsidRDefault="003668DE" w:rsidP="003668DE">
            <w:pPr>
              <w:widowControl/>
              <w:suppressAutoHyphens/>
              <w:autoSpaceDN w:val="0"/>
              <w:spacing w:line="360" w:lineRule="exact"/>
              <w:textAlignment w:val="baseline"/>
              <w:rPr>
                <w:rFonts w:ascii="Calibri" w:eastAsia="Calibri" w:hAnsi="Calibri" w:cs="Calibri"/>
                <w:kern w:val="3"/>
                <w:szCs w:val="22"/>
              </w:rPr>
            </w:pPr>
            <w:r w:rsidRPr="003668DE">
              <w:rPr>
                <w:rFonts w:ascii="標楷體" w:eastAsia="標楷體" w:hAnsi="標楷體" w:cs="Calibri"/>
                <w:color w:val="000000"/>
                <w:kern w:val="3"/>
                <w:szCs w:val="22"/>
              </w:rPr>
              <w:t>是否有發燒、</w:t>
            </w:r>
            <w:proofErr w:type="gramStart"/>
            <w:r w:rsidRPr="003668DE">
              <w:rPr>
                <w:rFonts w:ascii="標楷體" w:eastAsia="標楷體" w:hAnsi="標楷體" w:cs="Calibri"/>
                <w:color w:val="000000"/>
                <w:kern w:val="3"/>
                <w:szCs w:val="22"/>
              </w:rPr>
              <w:t>喉痛</w:t>
            </w:r>
            <w:proofErr w:type="gramEnd"/>
            <w:r w:rsidRPr="003668DE">
              <w:rPr>
                <w:rFonts w:ascii="標楷體" w:eastAsia="標楷體" w:hAnsi="標楷體" w:cs="Calibri"/>
                <w:color w:val="000000"/>
                <w:kern w:val="3"/>
                <w:szCs w:val="22"/>
              </w:rPr>
              <w:t>、頭疼、腹瀉、倦怠、流鼻水、嗅味覺異常、呼吸急促、呼吸道異常等症狀（1項以上）</w:t>
            </w:r>
          </w:p>
        </w:tc>
      </w:tr>
      <w:tr w:rsidR="003668DE" w:rsidRPr="003668DE" w14:paraId="4E7A1295" w14:textId="77777777" w:rsidTr="006C59CD">
        <w:trPr>
          <w:trHeight w:val="317"/>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A850"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rPr>
              <w:t>範例</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9BCF2B" w14:textId="5DA7D8D5" w:rsidR="003668DE" w:rsidRPr="003668DE" w:rsidRDefault="006C59CD" w:rsidP="003668DE">
            <w:pPr>
              <w:widowControl/>
              <w:suppressAutoHyphens/>
              <w:autoSpaceDN w:val="0"/>
              <w:spacing w:line="360" w:lineRule="exact"/>
              <w:jc w:val="center"/>
              <w:textAlignment w:val="baseline"/>
              <w:rPr>
                <w:rFonts w:ascii="Calibri" w:eastAsia="Calibri" w:hAnsi="Calibri" w:cs="Calibri"/>
                <w:kern w:val="3"/>
                <w:szCs w:val="22"/>
              </w:rPr>
            </w:pPr>
            <w:r w:rsidRPr="006C59CD">
              <w:rPr>
                <w:rFonts w:ascii="標楷體" w:eastAsia="標楷體" w:hAnsi="標楷體" w:cs="Calibri" w:hint="eastAsia"/>
                <w:color w:val="000000"/>
                <w:kern w:val="3"/>
              </w:rPr>
              <w:t>○○國中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770C0"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 w:val="28"/>
                <w:szCs w:val="28"/>
              </w:rPr>
            </w:pPr>
            <w:r w:rsidRPr="003668DE">
              <w:rPr>
                <w:rFonts w:ascii="標楷體" w:eastAsia="標楷體" w:hAnsi="標楷體" w:cs="Calibri"/>
                <w:color w:val="000000"/>
                <w:kern w:val="3"/>
                <w:sz w:val="28"/>
                <w:szCs w:val="28"/>
              </w:rPr>
              <w:t>王小美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D3E34"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Segoe UI Symbol"/>
                <w:color w:val="000000"/>
                <w:kern w:val="3"/>
                <w:szCs w:val="22"/>
              </w:rPr>
              <w:t>0911123456</w:t>
            </w:r>
          </w:p>
        </w:tc>
        <w:tc>
          <w:tcPr>
            <w:tcW w:w="3110"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74284387"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7B38ECC"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6CA44857"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BC3D"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D4F65" w14:textId="52B678C8"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BAA5D" w14:textId="64A2AB98"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36F01" w14:textId="3F92D76B"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963C32"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904B44"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650EA938"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2D3C"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6C4BEA" w14:textId="5B979BC0"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FFE3" w14:textId="4F9DE4D9"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83ED" w14:textId="7F5F0174"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6AFA7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18234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0B40606B"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B34A"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B117F1" w14:textId="623EF063"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04E57" w14:textId="7761319E"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A5EFC" w14:textId="7AC7BA5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1ABB4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900C9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3EF940AC"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8EA3"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CFCBAC" w14:textId="2398E56D"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551C2" w14:textId="66B983F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E7C3B" w14:textId="42229A9B"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50CDD6"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F53B86"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252DD4EC"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2DAC7"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FFEB64" w14:textId="3BA649CF"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65922" w14:textId="76088773"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64637" w14:textId="53280A5E"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809627"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0D3EC4"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6B067BDA"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34E7"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507395" w14:textId="756A616A"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F0A07" w14:textId="4041361F"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05B6C" w14:textId="4491F9B6"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2036DF"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E5CD6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31119F92"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4F4E"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7</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515FF1" w14:textId="0D2809D6"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A7D17" w14:textId="20C61A1B"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D9B57" w14:textId="2F2586F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3D5D73"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3706EE"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72E3FBB4"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365FB"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8</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0BFBAA" w14:textId="540E00A0"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28C69" w14:textId="6AE4454A"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1884F" w14:textId="4DB6C4DC"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273BC1"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2C3B19"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6481D034"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2F7D"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9</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F69512" w14:textId="383AE89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9208" w14:textId="52430CA9"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031C" w14:textId="77AB08AE"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E050F1"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8E0C7D"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776F3B24"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4EF4"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標楷體" w:eastAsia="標楷體" w:hAnsi="標楷體" w:cs="Calibri"/>
                <w:color w:val="000000"/>
                <w:kern w:val="3"/>
                <w:szCs w:val="22"/>
              </w:rPr>
              <w:t>10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AD9CD" w14:textId="46F8F8D6"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294A4" w14:textId="2EE8C009" w:rsidR="003668DE" w:rsidRPr="003668DE" w:rsidRDefault="003668DE" w:rsidP="00A97338">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4B7E" w14:textId="7778F6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C5FA9D"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2C2AB5" w14:textId="77777777" w:rsidR="003668DE" w:rsidRPr="003668DE" w:rsidRDefault="003668DE" w:rsidP="003668DE">
            <w:pPr>
              <w:widowControl/>
              <w:suppressAutoHyphens/>
              <w:autoSpaceDN w:val="0"/>
              <w:spacing w:line="360" w:lineRule="exact"/>
              <w:jc w:val="center"/>
              <w:textAlignment w:val="baseline"/>
              <w:rPr>
                <w:rFonts w:ascii="Calibri" w:eastAsia="Calibri" w:hAnsi="Calibri" w:cs="Calibri"/>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4C7B3768"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C8AC"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11</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EB13E0" w14:textId="586F14BD"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6445B" w14:textId="321BF3B6"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91D14" w14:textId="76942BC9"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BD6B79"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D0C752"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151FEF38"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677A"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D36CDE" w14:textId="387B7F30"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4474D" w14:textId="756149CE"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06030" w14:textId="2D60C844"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E6FE28"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B133E0"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215AFFFF"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FED4"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13</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C4C96F" w14:textId="74CB16D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06690" w14:textId="305968FC"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B87D7" w14:textId="74EF911F"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3721AB"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135971"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2D3478CB"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991A"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CD4E84" w14:textId="2E3773F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9F026" w14:textId="711D5CD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EC59C" w14:textId="259F49D9"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3FC96B"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1EB5E2"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3BF11E54"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C77B"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15</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939B51" w14:textId="2067D5EB"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3FE7" w14:textId="0E7FA762"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253B7" w14:textId="6AE0DFC6"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C2624F"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422779"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r w:rsidR="003668DE" w:rsidRPr="003668DE" w14:paraId="7C52CF9C" w14:textId="77777777" w:rsidTr="006C59CD">
        <w:trPr>
          <w:jc w:val="cent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6066" w14:textId="77777777"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r w:rsidRPr="003668DE">
              <w:rPr>
                <w:rFonts w:ascii="標楷體" w:eastAsia="標楷體" w:hAnsi="標楷體" w:cs="Calibri" w:hint="eastAsia"/>
                <w:color w:val="000000"/>
                <w:kern w:val="3"/>
                <w:szCs w:val="22"/>
              </w:rPr>
              <w:t>16</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EFE167" w14:textId="4A866B64"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6F6AB" w14:textId="52451711"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1FE8D" w14:textId="4FF595E1" w:rsidR="003668DE" w:rsidRPr="003668DE" w:rsidRDefault="003668DE" w:rsidP="003668DE">
            <w:pPr>
              <w:widowControl/>
              <w:suppressAutoHyphens/>
              <w:autoSpaceDN w:val="0"/>
              <w:spacing w:line="360" w:lineRule="exact"/>
              <w:jc w:val="center"/>
              <w:textAlignment w:val="baseline"/>
              <w:rPr>
                <w:rFonts w:ascii="標楷體" w:eastAsia="標楷體" w:hAnsi="標楷體" w:cs="Calibri"/>
                <w:color w:val="000000"/>
                <w:kern w:val="3"/>
                <w:szCs w:val="22"/>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9F2796"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BE8074" w14:textId="77777777" w:rsidR="003668DE" w:rsidRPr="003668DE" w:rsidRDefault="003668DE" w:rsidP="003668DE">
            <w:pPr>
              <w:widowControl/>
              <w:suppressAutoHyphens/>
              <w:autoSpaceDN w:val="0"/>
              <w:spacing w:line="360" w:lineRule="exact"/>
              <w:jc w:val="center"/>
              <w:textAlignment w:val="baseline"/>
              <w:rPr>
                <w:rFonts w:ascii="Segoe UI Symbol" w:eastAsia="標楷體" w:hAnsi="Segoe UI Symbol" w:cs="Segoe UI Symbol"/>
                <w:color w:val="000000"/>
                <w:kern w:val="3"/>
                <w:szCs w:val="22"/>
              </w:rPr>
            </w:pPr>
            <w:r w:rsidRPr="003668DE">
              <w:rPr>
                <w:rFonts w:ascii="Segoe UI Symbol" w:eastAsia="標楷體" w:hAnsi="Segoe UI Symbol" w:cs="Segoe UI Symbol"/>
                <w:color w:val="000000"/>
                <w:kern w:val="3"/>
                <w:szCs w:val="22"/>
              </w:rPr>
              <w:t>☐</w:t>
            </w:r>
            <w:r w:rsidRPr="003668DE">
              <w:rPr>
                <w:rFonts w:ascii="標楷體" w:eastAsia="標楷體" w:hAnsi="標楷體" w:cs="Segoe UI Symbol"/>
                <w:color w:val="000000"/>
                <w:kern w:val="3"/>
                <w:szCs w:val="22"/>
              </w:rPr>
              <w:t>是　■否</w:t>
            </w:r>
          </w:p>
        </w:tc>
      </w:tr>
    </w:tbl>
    <w:p w14:paraId="4B0BFB3A" w14:textId="77777777" w:rsidR="00747867" w:rsidRDefault="00747867" w:rsidP="00671DCF">
      <w:pPr>
        <w:widowControl/>
        <w:rPr>
          <w:rFonts w:asciiTheme="minorHAnsi" w:eastAsia="標楷體" w:hAnsiTheme="minorHAnsi" w:cstheme="minorHAnsi"/>
          <w:sz w:val="22"/>
          <w:szCs w:val="22"/>
        </w:rPr>
      </w:pPr>
    </w:p>
    <w:p w14:paraId="712BF8F0" w14:textId="77777777" w:rsidR="00471FD5" w:rsidRDefault="00471FD5" w:rsidP="00671DCF">
      <w:pPr>
        <w:widowControl/>
        <w:rPr>
          <w:rFonts w:asciiTheme="minorHAnsi" w:eastAsia="標楷體" w:hAnsiTheme="minorHAnsi" w:cstheme="minorHAnsi"/>
          <w:sz w:val="22"/>
          <w:szCs w:val="22"/>
        </w:rPr>
      </w:pPr>
    </w:p>
    <w:p w14:paraId="3EFA025A" w14:textId="77777777" w:rsidR="00471FD5" w:rsidRDefault="00471FD5" w:rsidP="00671DCF">
      <w:pPr>
        <w:widowControl/>
        <w:rPr>
          <w:rFonts w:asciiTheme="minorHAnsi" w:eastAsia="標楷體" w:hAnsiTheme="minorHAnsi" w:cstheme="minorHAnsi"/>
          <w:sz w:val="22"/>
          <w:szCs w:val="22"/>
        </w:rPr>
      </w:pPr>
    </w:p>
    <w:p w14:paraId="18391795" w14:textId="77777777" w:rsidR="00471FD5" w:rsidRDefault="00471FD5" w:rsidP="00671DCF">
      <w:pPr>
        <w:widowControl/>
        <w:rPr>
          <w:rFonts w:asciiTheme="minorHAnsi" w:eastAsia="標楷體" w:hAnsiTheme="minorHAnsi" w:cstheme="minorHAnsi"/>
          <w:sz w:val="22"/>
          <w:szCs w:val="22"/>
        </w:rPr>
      </w:pPr>
    </w:p>
    <w:p w14:paraId="614A5D48" w14:textId="77777777" w:rsidR="00471FD5" w:rsidRDefault="00471FD5" w:rsidP="00671DCF">
      <w:pPr>
        <w:widowControl/>
        <w:rPr>
          <w:rFonts w:asciiTheme="minorHAnsi" w:eastAsia="標楷體" w:hAnsiTheme="minorHAnsi" w:cstheme="minorHAnsi"/>
          <w:sz w:val="22"/>
          <w:szCs w:val="22"/>
        </w:rPr>
      </w:pPr>
    </w:p>
    <w:p w14:paraId="7CE98F29" w14:textId="77777777" w:rsidR="00471FD5" w:rsidRDefault="00471FD5" w:rsidP="00671DCF">
      <w:pPr>
        <w:widowControl/>
        <w:rPr>
          <w:rFonts w:asciiTheme="minorHAnsi" w:eastAsia="標楷體" w:hAnsiTheme="minorHAnsi" w:cstheme="minorHAnsi"/>
          <w:sz w:val="22"/>
          <w:szCs w:val="22"/>
        </w:rPr>
      </w:pPr>
    </w:p>
    <w:p w14:paraId="27260956" w14:textId="77777777" w:rsidR="00471FD5" w:rsidRDefault="00471FD5" w:rsidP="00671DCF">
      <w:pPr>
        <w:widowControl/>
        <w:rPr>
          <w:rFonts w:asciiTheme="minorHAnsi" w:eastAsia="標楷體" w:hAnsiTheme="minorHAnsi" w:cstheme="minorHAnsi"/>
          <w:sz w:val="22"/>
          <w:szCs w:val="22"/>
        </w:rPr>
      </w:pPr>
    </w:p>
    <w:p w14:paraId="79410261" w14:textId="77777777" w:rsidR="00471FD5" w:rsidRDefault="00471FD5" w:rsidP="00671DCF">
      <w:pPr>
        <w:widowControl/>
        <w:rPr>
          <w:rFonts w:asciiTheme="minorHAnsi" w:eastAsia="標楷體" w:hAnsiTheme="minorHAnsi" w:cstheme="minorHAnsi"/>
          <w:sz w:val="22"/>
          <w:szCs w:val="22"/>
        </w:rPr>
      </w:pPr>
    </w:p>
    <w:p w14:paraId="4E0530C8" w14:textId="77777777" w:rsidR="00471FD5" w:rsidRDefault="00471FD5" w:rsidP="00671DCF">
      <w:pPr>
        <w:widowControl/>
        <w:rPr>
          <w:rFonts w:asciiTheme="minorHAnsi" w:eastAsia="標楷體" w:hAnsiTheme="minorHAnsi" w:cstheme="minorHAnsi"/>
          <w:sz w:val="22"/>
          <w:szCs w:val="22"/>
        </w:rPr>
      </w:pPr>
    </w:p>
    <w:p w14:paraId="382D5813" w14:textId="77777777" w:rsidR="00471FD5" w:rsidRDefault="00471FD5" w:rsidP="00671DCF">
      <w:pPr>
        <w:widowControl/>
        <w:rPr>
          <w:rFonts w:asciiTheme="minorHAnsi" w:eastAsia="標楷體" w:hAnsiTheme="minorHAnsi" w:cstheme="minorHAnsi"/>
          <w:sz w:val="22"/>
          <w:szCs w:val="22"/>
        </w:rPr>
      </w:pPr>
    </w:p>
    <w:p w14:paraId="60B95B58"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lastRenderedPageBreak/>
        <w:t>111</w:t>
      </w:r>
      <w:r w:rsidRPr="00471FD5">
        <w:rPr>
          <w:rFonts w:asciiTheme="minorHAnsi" w:eastAsia="標楷體" w:hAnsiTheme="minorHAnsi" w:cstheme="minorHAnsi" w:hint="eastAsia"/>
          <w:sz w:val="22"/>
          <w:szCs w:val="22"/>
        </w:rPr>
        <w:t>年全國七</w:t>
      </w:r>
      <w:proofErr w:type="gramStart"/>
      <w:r w:rsidRPr="00471FD5">
        <w:rPr>
          <w:rFonts w:asciiTheme="minorHAnsi" w:eastAsia="標楷體" w:hAnsiTheme="minorHAnsi" w:cstheme="minorHAnsi" w:hint="eastAsia"/>
          <w:sz w:val="22"/>
          <w:szCs w:val="22"/>
        </w:rPr>
        <w:t>人制</w:t>
      </w:r>
      <w:proofErr w:type="gramEnd"/>
      <w:r w:rsidRPr="00471FD5">
        <w:rPr>
          <w:rFonts w:asciiTheme="minorHAnsi" w:eastAsia="標楷體" w:hAnsiTheme="minorHAnsi" w:cstheme="minorHAnsi" w:hint="eastAsia"/>
          <w:sz w:val="22"/>
          <w:szCs w:val="22"/>
        </w:rPr>
        <w:t>橄欖球錦標賽</w:t>
      </w:r>
      <w:r w:rsidRPr="00471FD5">
        <w:rPr>
          <w:rFonts w:asciiTheme="minorHAnsi" w:eastAsia="標楷體" w:hAnsiTheme="minorHAnsi" w:cstheme="minorHAnsi" w:hint="eastAsia"/>
          <w:sz w:val="22"/>
          <w:szCs w:val="22"/>
        </w:rPr>
        <w:t xml:space="preserve"> </w:t>
      </w:r>
    </w:p>
    <w:p w14:paraId="41F21CA1"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經費預算表</w:t>
      </w:r>
    </w:p>
    <w:p w14:paraId="00412848" w14:textId="77777777" w:rsidR="00471FD5" w:rsidRPr="00471FD5" w:rsidRDefault="00471FD5" w:rsidP="00471FD5">
      <w:pPr>
        <w:widowControl/>
        <w:rPr>
          <w:rFonts w:asciiTheme="minorHAnsi" w:eastAsia="標楷體" w:hAnsiTheme="minorHAnsi" w:cstheme="minorHAnsi"/>
          <w:sz w:val="22"/>
          <w:szCs w:val="22"/>
        </w:rPr>
      </w:pPr>
    </w:p>
    <w:p w14:paraId="5EB2F2D3"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日期：</w:t>
      </w:r>
      <w:r w:rsidRPr="00471FD5">
        <w:rPr>
          <w:rFonts w:asciiTheme="minorHAnsi" w:eastAsia="標楷體" w:hAnsiTheme="minorHAnsi" w:cstheme="minorHAnsi" w:hint="eastAsia"/>
          <w:sz w:val="22"/>
          <w:szCs w:val="22"/>
        </w:rPr>
        <w:t>111</w:t>
      </w:r>
      <w:r w:rsidRPr="00471FD5">
        <w:rPr>
          <w:rFonts w:asciiTheme="minorHAnsi" w:eastAsia="標楷體" w:hAnsiTheme="minorHAnsi" w:cstheme="minorHAnsi" w:hint="eastAsia"/>
          <w:sz w:val="22"/>
          <w:szCs w:val="22"/>
        </w:rPr>
        <w:t>年</w:t>
      </w:r>
      <w:r w:rsidRPr="00471FD5">
        <w:rPr>
          <w:rFonts w:asciiTheme="minorHAnsi" w:eastAsia="標楷體" w:hAnsiTheme="minorHAnsi" w:cstheme="minorHAnsi" w:hint="eastAsia"/>
          <w:sz w:val="22"/>
          <w:szCs w:val="22"/>
        </w:rPr>
        <w:t>04</w:t>
      </w:r>
      <w:r w:rsidRPr="00471FD5">
        <w:rPr>
          <w:rFonts w:asciiTheme="minorHAnsi" w:eastAsia="標楷體" w:hAnsiTheme="minorHAnsi" w:cstheme="minorHAnsi" w:hint="eastAsia"/>
          <w:sz w:val="22"/>
          <w:szCs w:val="22"/>
        </w:rPr>
        <w:t>月</w:t>
      </w:r>
      <w:r w:rsidRPr="00471FD5">
        <w:rPr>
          <w:rFonts w:asciiTheme="minorHAnsi" w:eastAsia="標楷體" w:hAnsiTheme="minorHAnsi" w:cstheme="minorHAnsi" w:hint="eastAsia"/>
          <w:sz w:val="22"/>
          <w:szCs w:val="22"/>
        </w:rPr>
        <w:t>13</w:t>
      </w:r>
      <w:r w:rsidRPr="00471FD5">
        <w:rPr>
          <w:rFonts w:asciiTheme="minorHAnsi" w:eastAsia="標楷體" w:hAnsiTheme="minorHAnsi" w:cstheme="minorHAnsi" w:hint="eastAsia"/>
          <w:sz w:val="22"/>
          <w:szCs w:val="22"/>
        </w:rPr>
        <w:t>日</w:t>
      </w:r>
      <w:proofErr w:type="gramStart"/>
      <w:r w:rsidRPr="00471FD5">
        <w:rPr>
          <w:rFonts w:asciiTheme="minorHAnsi" w:eastAsia="標楷體" w:hAnsiTheme="minorHAnsi" w:cstheme="minorHAnsi" w:hint="eastAsia"/>
          <w:sz w:val="22"/>
          <w:szCs w:val="22"/>
        </w:rPr>
        <w:t>–</w:t>
      </w:r>
      <w:proofErr w:type="gramEnd"/>
      <w:r w:rsidRPr="00471FD5">
        <w:rPr>
          <w:rFonts w:asciiTheme="minorHAnsi" w:eastAsia="標楷體" w:hAnsiTheme="minorHAnsi" w:cstheme="minorHAnsi" w:hint="eastAsia"/>
          <w:sz w:val="22"/>
          <w:szCs w:val="22"/>
        </w:rPr>
        <w:t>04</w:t>
      </w:r>
      <w:r w:rsidRPr="00471FD5">
        <w:rPr>
          <w:rFonts w:asciiTheme="minorHAnsi" w:eastAsia="標楷體" w:hAnsiTheme="minorHAnsi" w:cstheme="minorHAnsi" w:hint="eastAsia"/>
          <w:sz w:val="22"/>
          <w:szCs w:val="22"/>
        </w:rPr>
        <w:t>月</w:t>
      </w:r>
      <w:r w:rsidRPr="00471FD5">
        <w:rPr>
          <w:rFonts w:asciiTheme="minorHAnsi" w:eastAsia="標楷體" w:hAnsiTheme="minorHAnsi" w:cstheme="minorHAnsi" w:hint="eastAsia"/>
          <w:sz w:val="22"/>
          <w:szCs w:val="22"/>
        </w:rPr>
        <w:t>17</w:t>
      </w:r>
      <w:r w:rsidRPr="00471FD5">
        <w:rPr>
          <w:rFonts w:asciiTheme="minorHAnsi" w:eastAsia="標楷體" w:hAnsiTheme="minorHAnsi" w:cstheme="minorHAnsi" w:hint="eastAsia"/>
          <w:sz w:val="22"/>
          <w:szCs w:val="22"/>
        </w:rPr>
        <w:t>日</w:t>
      </w:r>
    </w:p>
    <w:p w14:paraId="121A69FD"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一、</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工作及裁判人員交通費：</w:t>
      </w:r>
      <w:r w:rsidRPr="00471FD5">
        <w:rPr>
          <w:rFonts w:asciiTheme="minorHAnsi" w:eastAsia="標楷體" w:hAnsiTheme="minorHAnsi" w:cstheme="minorHAnsi" w:hint="eastAsia"/>
          <w:sz w:val="22"/>
          <w:szCs w:val="22"/>
        </w:rPr>
        <w:t>80,000.-</w:t>
      </w:r>
    </w:p>
    <w:p w14:paraId="1A60CEE7"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二、</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工作及裁判人員膳食費：</w:t>
      </w:r>
      <w:r w:rsidRPr="00471FD5">
        <w:rPr>
          <w:rFonts w:asciiTheme="minorHAnsi" w:eastAsia="標楷體" w:hAnsiTheme="minorHAnsi" w:cstheme="minorHAnsi" w:hint="eastAsia"/>
          <w:sz w:val="22"/>
          <w:szCs w:val="22"/>
        </w:rPr>
        <w:t>@270*15</w:t>
      </w:r>
      <w:r w:rsidRPr="00471FD5">
        <w:rPr>
          <w:rFonts w:asciiTheme="minorHAnsi" w:eastAsia="標楷體" w:hAnsiTheme="minorHAnsi" w:cstheme="minorHAnsi" w:hint="eastAsia"/>
          <w:sz w:val="22"/>
          <w:szCs w:val="22"/>
        </w:rPr>
        <w:t>人</w:t>
      </w:r>
      <w:r w:rsidRPr="00471FD5">
        <w:rPr>
          <w:rFonts w:asciiTheme="minorHAnsi" w:eastAsia="標楷體" w:hAnsiTheme="minorHAnsi" w:cstheme="minorHAnsi" w:hint="eastAsia"/>
          <w:sz w:val="22"/>
          <w:szCs w:val="22"/>
        </w:rPr>
        <w:t>*5</w:t>
      </w:r>
      <w:r w:rsidRPr="00471FD5">
        <w:rPr>
          <w:rFonts w:asciiTheme="minorHAnsi" w:eastAsia="標楷體" w:hAnsiTheme="minorHAnsi" w:cstheme="minorHAnsi" w:hint="eastAsia"/>
          <w:sz w:val="22"/>
          <w:szCs w:val="22"/>
        </w:rPr>
        <w:t>天</w:t>
      </w:r>
      <w:r w:rsidRPr="00471FD5">
        <w:rPr>
          <w:rFonts w:asciiTheme="minorHAnsi" w:eastAsia="標楷體" w:hAnsiTheme="minorHAnsi" w:cstheme="minorHAnsi" w:hint="eastAsia"/>
          <w:sz w:val="22"/>
          <w:szCs w:val="22"/>
        </w:rPr>
        <w:t>= 20,250.-</w:t>
      </w:r>
    </w:p>
    <w:p w14:paraId="0EEE2C0B"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三、</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工作及裁判人員住宿費：</w:t>
      </w:r>
      <w:r w:rsidRPr="00471FD5">
        <w:rPr>
          <w:rFonts w:asciiTheme="minorHAnsi" w:eastAsia="標楷體" w:hAnsiTheme="minorHAnsi" w:cstheme="minorHAnsi" w:hint="eastAsia"/>
          <w:sz w:val="22"/>
          <w:szCs w:val="22"/>
        </w:rPr>
        <w:t>@1500*15</w:t>
      </w:r>
      <w:r w:rsidRPr="00471FD5">
        <w:rPr>
          <w:rFonts w:asciiTheme="minorHAnsi" w:eastAsia="標楷體" w:hAnsiTheme="minorHAnsi" w:cstheme="minorHAnsi" w:hint="eastAsia"/>
          <w:sz w:val="22"/>
          <w:szCs w:val="22"/>
        </w:rPr>
        <w:t>人</w:t>
      </w:r>
      <w:r w:rsidRPr="00471FD5">
        <w:rPr>
          <w:rFonts w:asciiTheme="minorHAnsi" w:eastAsia="標楷體" w:hAnsiTheme="minorHAnsi" w:cstheme="minorHAnsi" w:hint="eastAsia"/>
          <w:sz w:val="22"/>
          <w:szCs w:val="22"/>
        </w:rPr>
        <w:t>*5</w:t>
      </w:r>
      <w:r w:rsidRPr="00471FD5">
        <w:rPr>
          <w:rFonts w:asciiTheme="minorHAnsi" w:eastAsia="標楷體" w:hAnsiTheme="minorHAnsi" w:cstheme="minorHAnsi" w:hint="eastAsia"/>
          <w:sz w:val="22"/>
          <w:szCs w:val="22"/>
        </w:rPr>
        <w:t>天</w:t>
      </w:r>
      <w:r w:rsidRPr="00471FD5">
        <w:rPr>
          <w:rFonts w:asciiTheme="minorHAnsi" w:eastAsia="標楷體" w:hAnsiTheme="minorHAnsi" w:cstheme="minorHAnsi" w:hint="eastAsia"/>
          <w:sz w:val="22"/>
          <w:szCs w:val="22"/>
        </w:rPr>
        <w:t>= 112,500.-</w:t>
      </w:r>
    </w:p>
    <w:p w14:paraId="621C5758"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四、</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工作費：</w:t>
      </w:r>
      <w:r w:rsidRPr="00471FD5">
        <w:rPr>
          <w:rFonts w:asciiTheme="minorHAnsi" w:eastAsia="標楷體" w:hAnsiTheme="minorHAnsi" w:cstheme="minorHAnsi" w:hint="eastAsia"/>
          <w:sz w:val="22"/>
          <w:szCs w:val="22"/>
        </w:rPr>
        <w:t>@500*6</w:t>
      </w:r>
      <w:r w:rsidRPr="00471FD5">
        <w:rPr>
          <w:rFonts w:asciiTheme="minorHAnsi" w:eastAsia="標楷體" w:hAnsiTheme="minorHAnsi" w:cstheme="minorHAnsi" w:hint="eastAsia"/>
          <w:sz w:val="22"/>
          <w:szCs w:val="22"/>
        </w:rPr>
        <w:t>天</w:t>
      </w:r>
      <w:r w:rsidRPr="00471FD5">
        <w:rPr>
          <w:rFonts w:asciiTheme="minorHAnsi" w:eastAsia="標楷體" w:hAnsiTheme="minorHAnsi" w:cstheme="minorHAnsi" w:hint="eastAsia"/>
          <w:sz w:val="22"/>
          <w:szCs w:val="22"/>
        </w:rPr>
        <w:t>*30</w:t>
      </w:r>
      <w:r w:rsidRPr="00471FD5">
        <w:rPr>
          <w:rFonts w:asciiTheme="minorHAnsi" w:eastAsia="標楷體" w:hAnsiTheme="minorHAnsi" w:cstheme="minorHAnsi" w:hint="eastAsia"/>
          <w:sz w:val="22"/>
          <w:szCs w:val="22"/>
        </w:rPr>
        <w:t>人</w:t>
      </w:r>
      <w:r w:rsidRPr="00471FD5">
        <w:rPr>
          <w:rFonts w:asciiTheme="minorHAnsi" w:eastAsia="標楷體" w:hAnsiTheme="minorHAnsi" w:cstheme="minorHAnsi" w:hint="eastAsia"/>
          <w:sz w:val="22"/>
          <w:szCs w:val="22"/>
        </w:rPr>
        <w:t>= 90,000.-</w:t>
      </w:r>
    </w:p>
    <w:p w14:paraId="744FB165"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五、</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裁判費：</w:t>
      </w:r>
      <w:r w:rsidRPr="00471FD5">
        <w:rPr>
          <w:rFonts w:asciiTheme="minorHAnsi" w:eastAsia="標楷體" w:hAnsiTheme="minorHAnsi" w:cstheme="minorHAnsi" w:hint="eastAsia"/>
          <w:sz w:val="22"/>
          <w:szCs w:val="22"/>
        </w:rPr>
        <w:t>150,000.-</w:t>
      </w:r>
    </w:p>
    <w:p w14:paraId="30555525"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六、</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防護員工作費：</w:t>
      </w:r>
      <w:r w:rsidRPr="00471FD5">
        <w:rPr>
          <w:rFonts w:asciiTheme="minorHAnsi" w:eastAsia="標楷體" w:hAnsiTheme="minorHAnsi" w:cstheme="minorHAnsi" w:hint="eastAsia"/>
          <w:sz w:val="22"/>
          <w:szCs w:val="22"/>
        </w:rPr>
        <w:t xml:space="preserve">@1500* 2 </w:t>
      </w:r>
      <w:r w:rsidRPr="00471FD5">
        <w:rPr>
          <w:rFonts w:asciiTheme="minorHAnsi" w:eastAsia="標楷體" w:hAnsiTheme="minorHAnsi" w:cstheme="minorHAnsi" w:hint="eastAsia"/>
          <w:sz w:val="22"/>
          <w:szCs w:val="22"/>
        </w:rPr>
        <w:t>人</w:t>
      </w:r>
      <w:r w:rsidRPr="00471FD5">
        <w:rPr>
          <w:rFonts w:asciiTheme="minorHAnsi" w:eastAsia="標楷體" w:hAnsiTheme="minorHAnsi" w:cstheme="minorHAnsi" w:hint="eastAsia"/>
          <w:sz w:val="22"/>
          <w:szCs w:val="22"/>
        </w:rPr>
        <w:t>*5</w:t>
      </w:r>
      <w:r w:rsidRPr="00471FD5">
        <w:rPr>
          <w:rFonts w:asciiTheme="minorHAnsi" w:eastAsia="標楷體" w:hAnsiTheme="minorHAnsi" w:cstheme="minorHAnsi" w:hint="eastAsia"/>
          <w:sz w:val="22"/>
          <w:szCs w:val="22"/>
        </w:rPr>
        <w:t>天</w:t>
      </w:r>
      <w:r w:rsidRPr="00471FD5">
        <w:rPr>
          <w:rFonts w:asciiTheme="minorHAnsi" w:eastAsia="標楷體" w:hAnsiTheme="minorHAnsi" w:cstheme="minorHAnsi" w:hint="eastAsia"/>
          <w:sz w:val="22"/>
          <w:szCs w:val="22"/>
        </w:rPr>
        <w:t>= 15,000.-</w:t>
      </w:r>
    </w:p>
    <w:p w14:paraId="54B0442E"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七、</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直播費：</w:t>
      </w:r>
      <w:r w:rsidRPr="00471FD5">
        <w:rPr>
          <w:rFonts w:asciiTheme="minorHAnsi" w:eastAsia="標楷體" w:hAnsiTheme="minorHAnsi" w:cstheme="minorHAnsi" w:hint="eastAsia"/>
          <w:sz w:val="22"/>
          <w:szCs w:val="22"/>
        </w:rPr>
        <w:t>20,000.-</w:t>
      </w:r>
    </w:p>
    <w:p w14:paraId="09348D74"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八、</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劃線費：</w:t>
      </w:r>
      <w:r w:rsidRPr="00471FD5">
        <w:rPr>
          <w:rFonts w:asciiTheme="minorHAnsi" w:eastAsia="標楷體" w:hAnsiTheme="minorHAnsi" w:cstheme="minorHAnsi" w:hint="eastAsia"/>
          <w:sz w:val="22"/>
          <w:szCs w:val="22"/>
        </w:rPr>
        <w:t>@4500*5= 22,500.-</w:t>
      </w:r>
    </w:p>
    <w:p w14:paraId="40234E78"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九、</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保險費：</w:t>
      </w:r>
      <w:r w:rsidRPr="00471FD5">
        <w:rPr>
          <w:rFonts w:asciiTheme="minorHAnsi" w:eastAsia="標楷體" w:hAnsiTheme="minorHAnsi" w:cstheme="minorHAnsi" w:hint="eastAsia"/>
          <w:sz w:val="22"/>
          <w:szCs w:val="22"/>
        </w:rPr>
        <w:t>150,000.-</w:t>
      </w:r>
    </w:p>
    <w:p w14:paraId="25861555"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救護車：</w:t>
      </w:r>
      <w:r w:rsidRPr="00471FD5">
        <w:rPr>
          <w:rFonts w:asciiTheme="minorHAnsi" w:eastAsia="標楷體" w:hAnsiTheme="minorHAnsi" w:cstheme="minorHAnsi" w:hint="eastAsia"/>
          <w:sz w:val="22"/>
          <w:szCs w:val="22"/>
        </w:rPr>
        <w:t>@1000* 40</w:t>
      </w:r>
      <w:r w:rsidRPr="00471FD5">
        <w:rPr>
          <w:rFonts w:asciiTheme="minorHAnsi" w:eastAsia="標楷體" w:hAnsiTheme="minorHAnsi" w:cstheme="minorHAnsi" w:hint="eastAsia"/>
          <w:sz w:val="22"/>
          <w:szCs w:val="22"/>
        </w:rPr>
        <w:t>時</w:t>
      </w:r>
      <w:r w:rsidRPr="00471FD5">
        <w:rPr>
          <w:rFonts w:asciiTheme="minorHAnsi" w:eastAsia="標楷體" w:hAnsiTheme="minorHAnsi" w:cstheme="minorHAnsi" w:hint="eastAsia"/>
          <w:sz w:val="22"/>
          <w:szCs w:val="22"/>
        </w:rPr>
        <w:t>= 40,000.-</w:t>
      </w:r>
    </w:p>
    <w:p w14:paraId="23ED1926"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十一、</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便</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當：</w:t>
      </w:r>
      <w:r w:rsidRPr="00471FD5">
        <w:rPr>
          <w:rFonts w:asciiTheme="minorHAnsi" w:eastAsia="標楷體" w:hAnsiTheme="minorHAnsi" w:cstheme="minorHAnsi" w:hint="eastAsia"/>
          <w:sz w:val="22"/>
          <w:szCs w:val="22"/>
        </w:rPr>
        <w:t>@80* 50</w:t>
      </w:r>
      <w:r w:rsidRPr="00471FD5">
        <w:rPr>
          <w:rFonts w:asciiTheme="minorHAnsi" w:eastAsia="標楷體" w:hAnsiTheme="minorHAnsi" w:cstheme="minorHAnsi" w:hint="eastAsia"/>
          <w:sz w:val="22"/>
          <w:szCs w:val="22"/>
        </w:rPr>
        <w:t>個</w:t>
      </w:r>
      <w:r w:rsidRPr="00471FD5">
        <w:rPr>
          <w:rFonts w:asciiTheme="minorHAnsi" w:eastAsia="標楷體" w:hAnsiTheme="minorHAnsi" w:cstheme="minorHAnsi" w:hint="eastAsia"/>
          <w:sz w:val="22"/>
          <w:szCs w:val="22"/>
        </w:rPr>
        <w:t>*6</w:t>
      </w:r>
      <w:r w:rsidRPr="00471FD5">
        <w:rPr>
          <w:rFonts w:asciiTheme="minorHAnsi" w:eastAsia="標楷體" w:hAnsiTheme="minorHAnsi" w:cstheme="minorHAnsi" w:hint="eastAsia"/>
          <w:sz w:val="22"/>
          <w:szCs w:val="22"/>
        </w:rPr>
        <w:t>天</w:t>
      </w:r>
      <w:r w:rsidRPr="00471FD5">
        <w:rPr>
          <w:rFonts w:asciiTheme="minorHAnsi" w:eastAsia="標楷體" w:hAnsiTheme="minorHAnsi" w:cstheme="minorHAnsi" w:hint="eastAsia"/>
          <w:sz w:val="22"/>
          <w:szCs w:val="22"/>
        </w:rPr>
        <w:t>= 24,000.-</w:t>
      </w:r>
    </w:p>
    <w:p w14:paraId="59EA9447"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十二、</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紅布條：</w:t>
      </w:r>
      <w:r w:rsidRPr="00471FD5">
        <w:rPr>
          <w:rFonts w:asciiTheme="minorHAnsi" w:eastAsia="標楷體" w:hAnsiTheme="minorHAnsi" w:cstheme="minorHAnsi" w:hint="eastAsia"/>
          <w:sz w:val="22"/>
          <w:szCs w:val="22"/>
        </w:rPr>
        <w:t>2,500.-</w:t>
      </w:r>
    </w:p>
    <w:p w14:paraId="174760F4"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十三、</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獎</w:t>
      </w:r>
      <w:r w:rsidRPr="00471FD5">
        <w:rPr>
          <w:rFonts w:asciiTheme="minorHAnsi" w:eastAsia="標楷體" w:hAnsiTheme="minorHAnsi" w:cstheme="minorHAnsi" w:hint="eastAsia"/>
          <w:sz w:val="22"/>
          <w:szCs w:val="22"/>
        </w:rPr>
        <w:t xml:space="preserve">  </w:t>
      </w:r>
      <w:proofErr w:type="gramStart"/>
      <w:r w:rsidRPr="00471FD5">
        <w:rPr>
          <w:rFonts w:asciiTheme="minorHAnsi" w:eastAsia="標楷體" w:hAnsiTheme="minorHAnsi" w:cstheme="minorHAnsi" w:hint="eastAsia"/>
          <w:sz w:val="22"/>
          <w:szCs w:val="22"/>
        </w:rPr>
        <w:t>盃</w:t>
      </w:r>
      <w:proofErr w:type="gramEnd"/>
      <w:r w:rsidRPr="00471FD5">
        <w:rPr>
          <w:rFonts w:asciiTheme="minorHAnsi" w:eastAsia="標楷體" w:hAnsiTheme="minorHAnsi" w:cstheme="minorHAnsi" w:hint="eastAsia"/>
          <w:sz w:val="22"/>
          <w:szCs w:val="22"/>
        </w:rPr>
        <w:t>：</w:t>
      </w:r>
      <w:proofErr w:type="gramStart"/>
      <w:r w:rsidRPr="00471FD5">
        <w:rPr>
          <w:rFonts w:asciiTheme="minorHAnsi" w:eastAsia="標楷體" w:hAnsiTheme="minorHAnsi" w:cstheme="minorHAnsi" w:hint="eastAsia"/>
          <w:sz w:val="22"/>
          <w:szCs w:val="22"/>
        </w:rPr>
        <w:t>10,000.-</w:t>
      </w:r>
      <w:proofErr w:type="gramEnd"/>
    </w:p>
    <w:p w14:paraId="285F3F78"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十四、</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打字印刷費：</w:t>
      </w:r>
      <w:r w:rsidRPr="00471FD5">
        <w:rPr>
          <w:rFonts w:asciiTheme="minorHAnsi" w:eastAsia="標楷體" w:hAnsiTheme="minorHAnsi" w:cstheme="minorHAnsi" w:hint="eastAsia"/>
          <w:sz w:val="22"/>
          <w:szCs w:val="22"/>
        </w:rPr>
        <w:t>50,000.-</w:t>
      </w:r>
    </w:p>
    <w:p w14:paraId="6912955D"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十五、</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防護用品：</w:t>
      </w:r>
      <w:r w:rsidRPr="00471FD5">
        <w:rPr>
          <w:rFonts w:asciiTheme="minorHAnsi" w:eastAsia="標楷體" w:hAnsiTheme="minorHAnsi" w:cstheme="minorHAnsi" w:hint="eastAsia"/>
          <w:sz w:val="22"/>
          <w:szCs w:val="22"/>
        </w:rPr>
        <w:t>50,000.-</w:t>
      </w:r>
    </w:p>
    <w:p w14:paraId="08F90886"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十六、</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礦泉水：</w:t>
      </w:r>
      <w:r w:rsidRPr="00471FD5">
        <w:rPr>
          <w:rFonts w:asciiTheme="minorHAnsi" w:eastAsia="標楷體" w:hAnsiTheme="minorHAnsi" w:cstheme="minorHAnsi" w:hint="eastAsia"/>
          <w:sz w:val="22"/>
          <w:szCs w:val="22"/>
        </w:rPr>
        <w:t>@170*100</w:t>
      </w:r>
      <w:r w:rsidRPr="00471FD5">
        <w:rPr>
          <w:rFonts w:asciiTheme="minorHAnsi" w:eastAsia="標楷體" w:hAnsiTheme="minorHAnsi" w:cstheme="minorHAnsi" w:hint="eastAsia"/>
          <w:sz w:val="22"/>
          <w:szCs w:val="22"/>
        </w:rPr>
        <w:t>箱</w:t>
      </w:r>
      <w:r w:rsidRPr="00471FD5">
        <w:rPr>
          <w:rFonts w:asciiTheme="minorHAnsi" w:eastAsia="標楷體" w:hAnsiTheme="minorHAnsi" w:cstheme="minorHAnsi" w:hint="eastAsia"/>
          <w:sz w:val="22"/>
          <w:szCs w:val="22"/>
        </w:rPr>
        <w:t>= 17,000.-</w:t>
      </w:r>
    </w:p>
    <w:p w14:paraId="54C8BA32"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十七、</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冰</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塊：</w:t>
      </w:r>
      <w:r w:rsidRPr="00471FD5">
        <w:rPr>
          <w:rFonts w:asciiTheme="minorHAnsi" w:eastAsia="標楷體" w:hAnsiTheme="minorHAnsi" w:cstheme="minorHAnsi" w:hint="eastAsia"/>
          <w:sz w:val="22"/>
          <w:szCs w:val="22"/>
        </w:rPr>
        <w:t xml:space="preserve"> 5,000.-</w:t>
      </w:r>
    </w:p>
    <w:p w14:paraId="339BEEE0" w14:textId="77777777" w:rsidR="00471FD5" w:rsidRPr="00471FD5"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十八、</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雜</w:t>
      </w: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支：</w:t>
      </w:r>
      <w:r w:rsidRPr="00471FD5">
        <w:rPr>
          <w:rFonts w:asciiTheme="minorHAnsi" w:eastAsia="標楷體" w:hAnsiTheme="minorHAnsi" w:cstheme="minorHAnsi" w:hint="eastAsia"/>
          <w:sz w:val="22"/>
          <w:szCs w:val="22"/>
        </w:rPr>
        <w:t xml:space="preserve"> 50,000.-</w:t>
      </w:r>
    </w:p>
    <w:p w14:paraId="026DA61B" w14:textId="0027D1A2" w:rsidR="00471FD5" w:rsidRPr="00CF50ED" w:rsidRDefault="00471FD5" w:rsidP="00471FD5">
      <w:pPr>
        <w:widowControl/>
        <w:rPr>
          <w:rFonts w:asciiTheme="minorHAnsi" w:eastAsia="標楷體" w:hAnsiTheme="minorHAnsi" w:cstheme="minorHAnsi"/>
          <w:sz w:val="22"/>
          <w:szCs w:val="22"/>
        </w:rPr>
      </w:pPr>
      <w:r w:rsidRPr="00471FD5">
        <w:rPr>
          <w:rFonts w:asciiTheme="minorHAnsi" w:eastAsia="標楷體" w:hAnsiTheme="minorHAnsi" w:cstheme="minorHAnsi" w:hint="eastAsia"/>
          <w:sz w:val="22"/>
          <w:szCs w:val="22"/>
        </w:rPr>
        <w:t xml:space="preserve">                              </w:t>
      </w:r>
      <w:r w:rsidRPr="00471FD5">
        <w:rPr>
          <w:rFonts w:asciiTheme="minorHAnsi" w:eastAsia="標楷體" w:hAnsiTheme="minorHAnsi" w:cstheme="minorHAnsi" w:hint="eastAsia"/>
          <w:sz w:val="22"/>
          <w:szCs w:val="22"/>
        </w:rPr>
        <w:t>合計新台幣：</w:t>
      </w:r>
      <w:r w:rsidRPr="00471FD5">
        <w:rPr>
          <w:rFonts w:asciiTheme="minorHAnsi" w:eastAsia="標楷體" w:hAnsiTheme="minorHAnsi" w:cstheme="minorHAnsi" w:hint="eastAsia"/>
          <w:sz w:val="22"/>
          <w:szCs w:val="22"/>
        </w:rPr>
        <w:t>$908,750.-</w:t>
      </w:r>
    </w:p>
    <w:sectPr w:rsidR="00471FD5" w:rsidRPr="00CF50ED" w:rsidSect="006C59C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D081" w14:textId="77777777" w:rsidR="00571220" w:rsidRDefault="00571220" w:rsidP="005B0F5F">
      <w:r>
        <w:separator/>
      </w:r>
    </w:p>
  </w:endnote>
  <w:endnote w:type="continuationSeparator" w:id="0">
    <w:p w14:paraId="1F93348E" w14:textId="77777777" w:rsidR="00571220" w:rsidRDefault="00571220" w:rsidP="005B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手札體-簡">
    <w:altName w:val="Microsoft YaHei"/>
    <w:charset w:val="86"/>
    <w:family w:val="script"/>
    <w:pitch w:val="variable"/>
    <w:sig w:usb0="00000000" w:usb1="78CF7CFB" w:usb2="00000016" w:usb3="00000000" w:csb0="00040001" w:csb1="00000000"/>
  </w:font>
  <w:font w:name="Apple Symbols">
    <w:altName w:val="Times New Roman"/>
    <w:charset w:val="00"/>
    <w:family w:val="auto"/>
    <w:pitch w:val="variable"/>
    <w:sig w:usb0="800000A3" w:usb1="08007BEB" w:usb2="01840034" w:usb3="00000000" w:csb0="000001FB" w:csb1="00000000"/>
  </w:font>
  <w:font w:name="BiauKai">
    <w:charset w:val="88"/>
    <w:family w:val="auto"/>
    <w:pitch w:val="variable"/>
    <w:sig w:usb0="00000001" w:usb1="08080000" w:usb2="00000010" w:usb3="00000000" w:csb0="001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標楷體">
    <w:altName w:val="微軟正黑體"/>
    <w:charset w:val="88"/>
    <w:family w:val="script"/>
    <w:pitch w:val="fixed"/>
    <w:sig w:usb0="00000000" w:usb1="28091800" w:usb2="00000016"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783D" w14:textId="77777777" w:rsidR="00A418A6" w:rsidRDefault="00A418A6">
    <w:pPr>
      <w:pStyle w:val="a8"/>
      <w:jc w:val="center"/>
    </w:pPr>
    <w:r>
      <w:rPr>
        <w:lang w:val="zh-TW"/>
      </w:rPr>
      <w:fldChar w:fldCharType="begin"/>
    </w:r>
    <w:r>
      <w:rPr>
        <w:lang w:val="zh-TW"/>
      </w:rPr>
      <w:instrText xml:space="preserve"> PAGE </w:instrText>
    </w:r>
    <w:r>
      <w:rPr>
        <w:lang w:val="zh-TW"/>
      </w:rPr>
      <w:fldChar w:fldCharType="separate"/>
    </w:r>
    <w:r w:rsidR="00BA6CFD">
      <w:rPr>
        <w:noProof/>
        <w:lang w:val="zh-TW"/>
      </w:rPr>
      <w:t>1</w:t>
    </w:r>
    <w:r>
      <w:rPr>
        <w:lang w:val="zh-TW"/>
      </w:rPr>
      <w:fldChar w:fldCharType="end"/>
    </w:r>
  </w:p>
  <w:p w14:paraId="1C8986A4" w14:textId="77777777" w:rsidR="00A418A6" w:rsidRDefault="00A418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2A9D" w14:textId="77777777" w:rsidR="00571220" w:rsidRDefault="00571220" w:rsidP="005B0F5F">
      <w:r>
        <w:separator/>
      </w:r>
    </w:p>
  </w:footnote>
  <w:footnote w:type="continuationSeparator" w:id="0">
    <w:p w14:paraId="0E961E38" w14:textId="77777777" w:rsidR="00571220" w:rsidRDefault="00571220" w:rsidP="005B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42A"/>
    <w:multiLevelType w:val="hybridMultilevel"/>
    <w:tmpl w:val="CFD4A30E"/>
    <w:lvl w:ilvl="0" w:tplc="29981A22">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706EB"/>
    <w:multiLevelType w:val="hybridMultilevel"/>
    <w:tmpl w:val="237460B6"/>
    <w:lvl w:ilvl="0" w:tplc="017EBE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D3BD7"/>
    <w:multiLevelType w:val="hybridMultilevel"/>
    <w:tmpl w:val="BE52E2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8C2E87"/>
    <w:multiLevelType w:val="hybridMultilevel"/>
    <w:tmpl w:val="908C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D6BF4"/>
    <w:multiLevelType w:val="hybridMultilevel"/>
    <w:tmpl w:val="9628F21A"/>
    <w:lvl w:ilvl="0" w:tplc="04B0405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15:restartNumberingAfterBreak="0">
    <w:nsid w:val="075B5D4F"/>
    <w:multiLevelType w:val="hybridMultilevel"/>
    <w:tmpl w:val="E24637A0"/>
    <w:lvl w:ilvl="0" w:tplc="3D3A5BAE">
      <w:start w:val="1"/>
      <w:numFmt w:val="taiwaneseCountingThousand"/>
      <w:lvlText w:val="%1、"/>
      <w:lvlJc w:val="left"/>
      <w:pPr>
        <w:ind w:left="990" w:hanging="720"/>
      </w:pPr>
      <w:rPr>
        <w:rFonts w:hint="default"/>
      </w:rPr>
    </w:lvl>
    <w:lvl w:ilvl="1" w:tplc="59707E88">
      <w:start w:val="1"/>
      <w:numFmt w:val="taiwaneseCountingThousand"/>
      <w:lvlText w:val="（%2）"/>
      <w:lvlJc w:val="left"/>
      <w:pPr>
        <w:ind w:left="1470" w:hanging="72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15:restartNumberingAfterBreak="0">
    <w:nsid w:val="085E26CC"/>
    <w:multiLevelType w:val="hybridMultilevel"/>
    <w:tmpl w:val="5D2E459A"/>
    <w:lvl w:ilvl="0" w:tplc="E5080D30">
      <w:start w:val="1"/>
      <w:numFmt w:val="taiwaneseCountingThousand"/>
      <w:lvlText w:val="%1、"/>
      <w:lvlJc w:val="left"/>
      <w:pPr>
        <w:ind w:left="975" w:hanging="720"/>
      </w:pPr>
      <w:rPr>
        <w:rFonts w:hint="default"/>
        <w:color w:val="auto"/>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 w15:restartNumberingAfterBreak="0">
    <w:nsid w:val="0BBB4709"/>
    <w:multiLevelType w:val="multilevel"/>
    <w:tmpl w:val="DEB4262C"/>
    <w:styleLink w:val="WWNum3"/>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DC62622"/>
    <w:multiLevelType w:val="hybridMultilevel"/>
    <w:tmpl w:val="908E1ED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36962FC"/>
    <w:multiLevelType w:val="hybridMultilevel"/>
    <w:tmpl w:val="38FA30F8"/>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976082"/>
    <w:multiLevelType w:val="multilevel"/>
    <w:tmpl w:val="72ACC3A0"/>
    <w:styleLink w:val="WWNum6"/>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E846CAA"/>
    <w:multiLevelType w:val="hybridMultilevel"/>
    <w:tmpl w:val="15BC1856"/>
    <w:lvl w:ilvl="0" w:tplc="A1BE7FB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00D5880"/>
    <w:multiLevelType w:val="hybridMultilevel"/>
    <w:tmpl w:val="154426CC"/>
    <w:lvl w:ilvl="0" w:tplc="C85E4EEC">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28200D3B"/>
    <w:multiLevelType w:val="hybridMultilevel"/>
    <w:tmpl w:val="891450B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57199D"/>
    <w:multiLevelType w:val="hybridMultilevel"/>
    <w:tmpl w:val="A96E70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3AB5739"/>
    <w:multiLevelType w:val="multilevel"/>
    <w:tmpl w:val="CA022F1C"/>
    <w:styleLink w:val="WWNum1"/>
    <w:lvl w:ilvl="0">
      <w:start w:val="1"/>
      <w:numFmt w:val="decimal"/>
      <w:lvlText w:val="(%1)"/>
      <w:lvlJc w:val="left"/>
      <w:pPr>
        <w:ind w:left="1020" w:hanging="480"/>
      </w:pPr>
      <w:rPr>
        <w:rFonts w:cs="Times New Roman"/>
        <w:b w:val="0"/>
        <w:bCs w:val="0"/>
        <w:i w:val="0"/>
        <w:iCs w:val="0"/>
        <w:caps w:val="0"/>
        <w:smallCaps w:val="0"/>
        <w:strike w:val="0"/>
        <w:dstrike w:val="0"/>
        <w:color w:val="000000"/>
        <w:spacing w:val="0"/>
        <w:sz w:val="24"/>
        <w:u w:val="none"/>
      </w:rPr>
    </w:lvl>
    <w:lvl w:ilvl="1">
      <w:start w:val="1"/>
      <w:numFmt w:val="decimal"/>
      <w:lvlText w:val="%2、"/>
      <w:lvlJc w:val="left"/>
      <w:pPr>
        <w:ind w:left="2040" w:hanging="480"/>
      </w:pPr>
      <w:rPr>
        <w:rFonts w:cs="Times New Roman"/>
        <w:b w:val="0"/>
        <w:bCs w:val="0"/>
        <w:i w:val="0"/>
        <w:iCs w:val="0"/>
        <w:caps w:val="0"/>
        <w:smallCaps w:val="0"/>
        <w:strike w:val="0"/>
        <w:dstrike w:val="0"/>
        <w:color w:val="000000"/>
        <w:spacing w:val="0"/>
        <w:sz w:val="24"/>
        <w:u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54A24E0"/>
    <w:multiLevelType w:val="hybridMultilevel"/>
    <w:tmpl w:val="9FD08CDE"/>
    <w:lvl w:ilvl="0" w:tplc="8424D778">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37EB6D5A"/>
    <w:multiLevelType w:val="hybridMultilevel"/>
    <w:tmpl w:val="A12C8A36"/>
    <w:lvl w:ilvl="0" w:tplc="E4341CE4">
      <w:start w:val="1"/>
      <w:numFmt w:val="taiwaneseCountingThousand"/>
      <w:lvlText w:val="%1、"/>
      <w:lvlJc w:val="left"/>
      <w:pPr>
        <w:ind w:left="600" w:hanging="60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817292"/>
    <w:multiLevelType w:val="multilevel"/>
    <w:tmpl w:val="49745082"/>
    <w:styleLink w:val="WWNum7"/>
    <w:lvl w:ilvl="0">
      <w:start w:val="1"/>
      <w:numFmt w:val="decimal"/>
      <w:lvlText w:val="%1."/>
      <w:lvlJc w:val="left"/>
      <w:pPr>
        <w:ind w:left="360" w:hanging="360"/>
      </w:pPr>
      <w:rPr>
        <w:rFonts w:ascii="標楷體" w:eastAsia="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AE4F5E"/>
    <w:multiLevelType w:val="hybridMultilevel"/>
    <w:tmpl w:val="2ADEFE5C"/>
    <w:lvl w:ilvl="0" w:tplc="EE10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AE5794"/>
    <w:multiLevelType w:val="hybridMultilevel"/>
    <w:tmpl w:val="24DC50C8"/>
    <w:lvl w:ilvl="0" w:tplc="B0C638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1" w15:restartNumberingAfterBreak="0">
    <w:nsid w:val="4FFD5BFF"/>
    <w:multiLevelType w:val="hybridMultilevel"/>
    <w:tmpl w:val="2AC63BD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89764B7"/>
    <w:multiLevelType w:val="hybridMultilevel"/>
    <w:tmpl w:val="EFA0604E"/>
    <w:lvl w:ilvl="0" w:tplc="C7EE9E6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3" w15:restartNumberingAfterBreak="0">
    <w:nsid w:val="5B9C2790"/>
    <w:multiLevelType w:val="hybridMultilevel"/>
    <w:tmpl w:val="21C62A86"/>
    <w:lvl w:ilvl="0" w:tplc="6BECAE3E">
      <w:start w:val="1"/>
      <w:numFmt w:val="taiwaneseCountingThousand"/>
      <w:lvlText w:val="(%1)"/>
      <w:lvlJc w:val="left"/>
      <w:pPr>
        <w:ind w:left="690" w:hanging="4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4" w15:restartNumberingAfterBreak="0">
    <w:nsid w:val="5C2C4B60"/>
    <w:multiLevelType w:val="hybridMultilevel"/>
    <w:tmpl w:val="72D84C0C"/>
    <w:lvl w:ilvl="0" w:tplc="D27C74CE">
      <w:start w:val="1"/>
      <w:numFmt w:val="taiwaneseCountingThousand"/>
      <w:lvlText w:val="(%1)"/>
      <w:lvlJc w:val="left"/>
      <w:pPr>
        <w:ind w:left="990" w:hanging="72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5" w15:restartNumberingAfterBreak="0">
    <w:nsid w:val="5FAA54DF"/>
    <w:multiLevelType w:val="multilevel"/>
    <w:tmpl w:val="59383662"/>
    <w:styleLink w:val="WWNum4"/>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F01EA5"/>
    <w:multiLevelType w:val="hybridMultilevel"/>
    <w:tmpl w:val="AEEC3A64"/>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15B2F8E"/>
    <w:multiLevelType w:val="multilevel"/>
    <w:tmpl w:val="382669BE"/>
    <w:styleLink w:val="WWNum2"/>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2B92052"/>
    <w:multiLevelType w:val="hybridMultilevel"/>
    <w:tmpl w:val="FB1ACF5A"/>
    <w:lvl w:ilvl="0" w:tplc="81A629CC">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9" w15:restartNumberingAfterBreak="0">
    <w:nsid w:val="63591FD3"/>
    <w:multiLevelType w:val="hybridMultilevel"/>
    <w:tmpl w:val="3B7EA95E"/>
    <w:lvl w:ilvl="0" w:tplc="5D6ECC4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A7546CA"/>
    <w:multiLevelType w:val="hybridMultilevel"/>
    <w:tmpl w:val="914A2D26"/>
    <w:lvl w:ilvl="0" w:tplc="F4109068">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1" w15:restartNumberingAfterBreak="0">
    <w:nsid w:val="6AAE5AF8"/>
    <w:multiLevelType w:val="multilevel"/>
    <w:tmpl w:val="41C8F62A"/>
    <w:styleLink w:val="WWNum5"/>
    <w:lvl w:ilvl="0">
      <w:start w:val="1"/>
      <w:numFmt w:val="decimal"/>
      <w:lvlText w:val="%1."/>
      <w:lvlJc w:val="left"/>
      <w:pPr>
        <w:ind w:left="360" w:hanging="360"/>
      </w:pPr>
      <w:rPr>
        <w:rFonts w:ascii="標楷體" w:eastAsia="標楷體" w:hAnsi="標楷體" w:cs="新細明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FCF2451"/>
    <w:multiLevelType w:val="hybridMultilevel"/>
    <w:tmpl w:val="F53A5D38"/>
    <w:lvl w:ilvl="0" w:tplc="C3A2CA9A">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15:restartNumberingAfterBreak="0">
    <w:nsid w:val="74604AB9"/>
    <w:multiLevelType w:val="multilevel"/>
    <w:tmpl w:val="CE5E6E50"/>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783010EC"/>
    <w:multiLevelType w:val="hybridMultilevel"/>
    <w:tmpl w:val="E32A4B48"/>
    <w:lvl w:ilvl="0" w:tplc="70BC6B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352A72"/>
    <w:multiLevelType w:val="hybridMultilevel"/>
    <w:tmpl w:val="FB6857A2"/>
    <w:lvl w:ilvl="0" w:tplc="461ADAC0">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887DC2"/>
    <w:multiLevelType w:val="hybridMultilevel"/>
    <w:tmpl w:val="B00688A4"/>
    <w:lvl w:ilvl="0" w:tplc="9FB2D77A">
      <w:start w:val="1"/>
      <w:numFmt w:val="taiwaneseCountingThousand"/>
      <w:lvlText w:val="（%1）"/>
      <w:lvlJc w:val="left"/>
      <w:pPr>
        <w:ind w:left="480" w:hanging="480"/>
      </w:pPr>
      <w:rPr>
        <w:rFonts w:hint="default"/>
      </w:rPr>
    </w:lvl>
    <w:lvl w:ilvl="1" w:tplc="72D8367C">
      <w:start w:val="1"/>
      <w:numFmt w:val="taiwaneseCountingThousand"/>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7C910AA0"/>
    <w:multiLevelType w:val="hybridMultilevel"/>
    <w:tmpl w:val="0A002778"/>
    <w:lvl w:ilvl="0" w:tplc="B4547814">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8" w15:restartNumberingAfterBreak="0">
    <w:nsid w:val="7CDD7326"/>
    <w:multiLevelType w:val="hybridMultilevel"/>
    <w:tmpl w:val="87D80C12"/>
    <w:lvl w:ilvl="0" w:tplc="BD9EEB1A">
      <w:start w:val="1"/>
      <w:numFmt w:val="taiwaneseCountingThousand"/>
      <w:lvlText w:val="%1、"/>
      <w:lvlJc w:val="left"/>
      <w:pPr>
        <w:ind w:left="855" w:hanging="720"/>
      </w:pPr>
      <w:rPr>
        <w:rFonts w:ascii="Calibri" w:hAnsi="Calibri" w:hint="default"/>
      </w:rPr>
    </w:lvl>
    <w:lvl w:ilvl="1" w:tplc="6BF0312E">
      <w:start w:val="1"/>
      <w:numFmt w:val="decimal"/>
      <w:lvlText w:val="%2、"/>
      <w:lvlJc w:val="left"/>
      <w:pPr>
        <w:ind w:left="1335" w:hanging="720"/>
      </w:pPr>
      <w:rPr>
        <w:rFonts w:hint="default"/>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9" w15:restartNumberingAfterBreak="0">
    <w:nsid w:val="7E543141"/>
    <w:multiLevelType w:val="hybridMultilevel"/>
    <w:tmpl w:val="888854D4"/>
    <w:lvl w:ilvl="0" w:tplc="57E8B3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6"/>
  </w:num>
  <w:num w:numId="3">
    <w:abstractNumId w:val="32"/>
  </w:num>
  <w:num w:numId="4">
    <w:abstractNumId w:val="3"/>
  </w:num>
  <w:num w:numId="5">
    <w:abstractNumId w:val="34"/>
  </w:num>
  <w:num w:numId="6">
    <w:abstractNumId w:val="39"/>
  </w:num>
  <w:num w:numId="7">
    <w:abstractNumId w:val="1"/>
  </w:num>
  <w:num w:numId="8">
    <w:abstractNumId w:val="0"/>
  </w:num>
  <w:num w:numId="9">
    <w:abstractNumId w:val="16"/>
  </w:num>
  <w:num w:numId="10">
    <w:abstractNumId w:val="38"/>
  </w:num>
  <w:num w:numId="11">
    <w:abstractNumId w:val="23"/>
  </w:num>
  <w:num w:numId="12">
    <w:abstractNumId w:val="11"/>
  </w:num>
  <w:num w:numId="13">
    <w:abstractNumId w:val="6"/>
  </w:num>
  <w:num w:numId="14">
    <w:abstractNumId w:val="35"/>
  </w:num>
  <w:num w:numId="15">
    <w:abstractNumId w:val="8"/>
  </w:num>
  <w:num w:numId="16">
    <w:abstractNumId w:val="9"/>
  </w:num>
  <w:num w:numId="17">
    <w:abstractNumId w:val="26"/>
  </w:num>
  <w:num w:numId="18">
    <w:abstractNumId w:val="13"/>
  </w:num>
  <w:num w:numId="19">
    <w:abstractNumId w:val="14"/>
  </w:num>
  <w:num w:numId="20">
    <w:abstractNumId w:val="21"/>
  </w:num>
  <w:num w:numId="21">
    <w:abstractNumId w:val="29"/>
  </w:num>
  <w:num w:numId="22">
    <w:abstractNumId w:val="2"/>
  </w:num>
  <w:num w:numId="23">
    <w:abstractNumId w:val="28"/>
  </w:num>
  <w:num w:numId="24">
    <w:abstractNumId w:val="4"/>
  </w:num>
  <w:num w:numId="25">
    <w:abstractNumId w:val="22"/>
  </w:num>
  <w:num w:numId="26">
    <w:abstractNumId w:val="24"/>
  </w:num>
  <w:num w:numId="27">
    <w:abstractNumId w:val="30"/>
  </w:num>
  <w:num w:numId="28">
    <w:abstractNumId w:val="12"/>
  </w:num>
  <w:num w:numId="29">
    <w:abstractNumId w:val="20"/>
  </w:num>
  <w:num w:numId="30">
    <w:abstractNumId w:val="37"/>
  </w:num>
  <w:num w:numId="31">
    <w:abstractNumId w:val="33"/>
  </w:num>
  <w:num w:numId="32">
    <w:abstractNumId w:val="15"/>
  </w:num>
  <w:num w:numId="33">
    <w:abstractNumId w:val="27"/>
  </w:num>
  <w:num w:numId="34">
    <w:abstractNumId w:val="7"/>
  </w:num>
  <w:num w:numId="35">
    <w:abstractNumId w:val="25"/>
  </w:num>
  <w:num w:numId="36">
    <w:abstractNumId w:val="31"/>
  </w:num>
  <w:num w:numId="37">
    <w:abstractNumId w:val="10"/>
  </w:num>
  <w:num w:numId="38">
    <w:abstractNumId w:val="18"/>
  </w:num>
  <w:num w:numId="39">
    <w:abstractNumId w:val="10"/>
    <w:lvlOverride w:ilvl="0">
      <w:startOverride w:val="1"/>
    </w:lvlOverride>
  </w:num>
  <w:num w:numId="40">
    <w:abstractNumId w:val="18"/>
    <w:lvlOverride w:ilvl="0">
      <w:startOverride w:val="1"/>
    </w:lvlOverride>
  </w:num>
  <w:num w:numId="41">
    <w:abstractNumId w:val="19"/>
  </w:num>
  <w:num w:numId="4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9F"/>
    <w:rsid w:val="00001707"/>
    <w:rsid w:val="00004848"/>
    <w:rsid w:val="00004BD1"/>
    <w:rsid w:val="00004CBF"/>
    <w:rsid w:val="000141E2"/>
    <w:rsid w:val="0002761A"/>
    <w:rsid w:val="00027EA3"/>
    <w:rsid w:val="00030EC7"/>
    <w:rsid w:val="00030FF9"/>
    <w:rsid w:val="00031AE6"/>
    <w:rsid w:val="00033AFE"/>
    <w:rsid w:val="00034E4E"/>
    <w:rsid w:val="00041E8A"/>
    <w:rsid w:val="00043405"/>
    <w:rsid w:val="00044A76"/>
    <w:rsid w:val="0004596F"/>
    <w:rsid w:val="000500B3"/>
    <w:rsid w:val="00056A0F"/>
    <w:rsid w:val="00057D54"/>
    <w:rsid w:val="00063729"/>
    <w:rsid w:val="000643F3"/>
    <w:rsid w:val="000731EC"/>
    <w:rsid w:val="000778B1"/>
    <w:rsid w:val="000836BA"/>
    <w:rsid w:val="00090060"/>
    <w:rsid w:val="00090C84"/>
    <w:rsid w:val="00096CF1"/>
    <w:rsid w:val="000A3F15"/>
    <w:rsid w:val="000A4739"/>
    <w:rsid w:val="000A7446"/>
    <w:rsid w:val="000B096D"/>
    <w:rsid w:val="000B26B7"/>
    <w:rsid w:val="000B37F5"/>
    <w:rsid w:val="000B58BB"/>
    <w:rsid w:val="000B7989"/>
    <w:rsid w:val="000C0581"/>
    <w:rsid w:val="000C1181"/>
    <w:rsid w:val="000C195A"/>
    <w:rsid w:val="000C6C45"/>
    <w:rsid w:val="000E3ECC"/>
    <w:rsid w:val="000F5B8B"/>
    <w:rsid w:val="000F5C47"/>
    <w:rsid w:val="0010275A"/>
    <w:rsid w:val="001033FF"/>
    <w:rsid w:val="00105374"/>
    <w:rsid w:val="00112B91"/>
    <w:rsid w:val="001131BE"/>
    <w:rsid w:val="0012085D"/>
    <w:rsid w:val="00122962"/>
    <w:rsid w:val="0012563B"/>
    <w:rsid w:val="0013092A"/>
    <w:rsid w:val="00130C08"/>
    <w:rsid w:val="001376BF"/>
    <w:rsid w:val="00142409"/>
    <w:rsid w:val="00144171"/>
    <w:rsid w:val="0015066E"/>
    <w:rsid w:val="00152815"/>
    <w:rsid w:val="00152F25"/>
    <w:rsid w:val="0015398C"/>
    <w:rsid w:val="001631D8"/>
    <w:rsid w:val="00167A5E"/>
    <w:rsid w:val="00172E15"/>
    <w:rsid w:val="00187F68"/>
    <w:rsid w:val="0019144A"/>
    <w:rsid w:val="00191C99"/>
    <w:rsid w:val="001A25D2"/>
    <w:rsid w:val="001B0009"/>
    <w:rsid w:val="001B0985"/>
    <w:rsid w:val="001B0BBF"/>
    <w:rsid w:val="001B47DC"/>
    <w:rsid w:val="001B7A87"/>
    <w:rsid w:val="001C11B4"/>
    <w:rsid w:val="001D4C4F"/>
    <w:rsid w:val="001D58A1"/>
    <w:rsid w:val="001D61CD"/>
    <w:rsid w:val="001E368A"/>
    <w:rsid w:val="001F066C"/>
    <w:rsid w:val="001F3FBC"/>
    <w:rsid w:val="001F7A3B"/>
    <w:rsid w:val="00206615"/>
    <w:rsid w:val="002069C4"/>
    <w:rsid w:val="00211528"/>
    <w:rsid w:val="00211D4E"/>
    <w:rsid w:val="00214154"/>
    <w:rsid w:val="00214D9A"/>
    <w:rsid w:val="00222B47"/>
    <w:rsid w:val="00226201"/>
    <w:rsid w:val="0023728F"/>
    <w:rsid w:val="002400BC"/>
    <w:rsid w:val="002400CA"/>
    <w:rsid w:val="002415B6"/>
    <w:rsid w:val="00241BE0"/>
    <w:rsid w:val="002424CB"/>
    <w:rsid w:val="00243E5E"/>
    <w:rsid w:val="0025641A"/>
    <w:rsid w:val="0026050B"/>
    <w:rsid w:val="00264059"/>
    <w:rsid w:val="00272750"/>
    <w:rsid w:val="00280C66"/>
    <w:rsid w:val="00285CCE"/>
    <w:rsid w:val="002914F1"/>
    <w:rsid w:val="00291E1C"/>
    <w:rsid w:val="0029489A"/>
    <w:rsid w:val="00295825"/>
    <w:rsid w:val="002A13E6"/>
    <w:rsid w:val="002A5D61"/>
    <w:rsid w:val="002A75B9"/>
    <w:rsid w:val="002B1CDF"/>
    <w:rsid w:val="002B3639"/>
    <w:rsid w:val="002B5F27"/>
    <w:rsid w:val="002B6677"/>
    <w:rsid w:val="002C08A6"/>
    <w:rsid w:val="002C3279"/>
    <w:rsid w:val="002C4F68"/>
    <w:rsid w:val="002C529B"/>
    <w:rsid w:val="002C5EC8"/>
    <w:rsid w:val="002D72A2"/>
    <w:rsid w:val="002D7E70"/>
    <w:rsid w:val="002E6907"/>
    <w:rsid w:val="003032B3"/>
    <w:rsid w:val="00303EF7"/>
    <w:rsid w:val="00305915"/>
    <w:rsid w:val="00306887"/>
    <w:rsid w:val="003069E4"/>
    <w:rsid w:val="00316A91"/>
    <w:rsid w:val="00316B48"/>
    <w:rsid w:val="003176BF"/>
    <w:rsid w:val="003226AB"/>
    <w:rsid w:val="00326AF7"/>
    <w:rsid w:val="00327C13"/>
    <w:rsid w:val="00331DEA"/>
    <w:rsid w:val="00333CF1"/>
    <w:rsid w:val="00336171"/>
    <w:rsid w:val="00337183"/>
    <w:rsid w:val="00341776"/>
    <w:rsid w:val="00341F1A"/>
    <w:rsid w:val="00347EC6"/>
    <w:rsid w:val="0035209F"/>
    <w:rsid w:val="003564B6"/>
    <w:rsid w:val="00363EFB"/>
    <w:rsid w:val="003668DE"/>
    <w:rsid w:val="003677E5"/>
    <w:rsid w:val="003736BA"/>
    <w:rsid w:val="003762D6"/>
    <w:rsid w:val="00380722"/>
    <w:rsid w:val="00381BC6"/>
    <w:rsid w:val="003852D9"/>
    <w:rsid w:val="00387CC5"/>
    <w:rsid w:val="003931BF"/>
    <w:rsid w:val="00396832"/>
    <w:rsid w:val="003A019D"/>
    <w:rsid w:val="003A1BFC"/>
    <w:rsid w:val="003A38C5"/>
    <w:rsid w:val="003A4617"/>
    <w:rsid w:val="003A4840"/>
    <w:rsid w:val="003B065F"/>
    <w:rsid w:val="003B1E6C"/>
    <w:rsid w:val="003B49EF"/>
    <w:rsid w:val="003B4F52"/>
    <w:rsid w:val="003C1763"/>
    <w:rsid w:val="003C3B5B"/>
    <w:rsid w:val="003C4789"/>
    <w:rsid w:val="003C6E9C"/>
    <w:rsid w:val="003C7A15"/>
    <w:rsid w:val="003D2985"/>
    <w:rsid w:val="003D3D31"/>
    <w:rsid w:val="003D4989"/>
    <w:rsid w:val="003D7A8A"/>
    <w:rsid w:val="003E1DC0"/>
    <w:rsid w:val="003E31C5"/>
    <w:rsid w:val="003E424D"/>
    <w:rsid w:val="003E45EE"/>
    <w:rsid w:val="003E481A"/>
    <w:rsid w:val="003E6A74"/>
    <w:rsid w:val="003F0412"/>
    <w:rsid w:val="003F73E4"/>
    <w:rsid w:val="0040267B"/>
    <w:rsid w:val="004034D7"/>
    <w:rsid w:val="00403B9A"/>
    <w:rsid w:val="00412433"/>
    <w:rsid w:val="004176EC"/>
    <w:rsid w:val="00420284"/>
    <w:rsid w:val="00423493"/>
    <w:rsid w:val="00423DBE"/>
    <w:rsid w:val="00427660"/>
    <w:rsid w:val="00430B86"/>
    <w:rsid w:val="004312B8"/>
    <w:rsid w:val="004335BA"/>
    <w:rsid w:val="004367B1"/>
    <w:rsid w:val="00437648"/>
    <w:rsid w:val="00440D80"/>
    <w:rsid w:val="004414F8"/>
    <w:rsid w:val="00444417"/>
    <w:rsid w:val="00444743"/>
    <w:rsid w:val="00445D11"/>
    <w:rsid w:val="00451D99"/>
    <w:rsid w:val="0045475E"/>
    <w:rsid w:val="0046381D"/>
    <w:rsid w:val="00465E59"/>
    <w:rsid w:val="00466CAC"/>
    <w:rsid w:val="00471FD5"/>
    <w:rsid w:val="004735FD"/>
    <w:rsid w:val="00480C99"/>
    <w:rsid w:val="00493433"/>
    <w:rsid w:val="0049499E"/>
    <w:rsid w:val="0049688E"/>
    <w:rsid w:val="004971B2"/>
    <w:rsid w:val="004A0B16"/>
    <w:rsid w:val="004A26C1"/>
    <w:rsid w:val="004A2705"/>
    <w:rsid w:val="004A3E3E"/>
    <w:rsid w:val="004A4975"/>
    <w:rsid w:val="004B0F36"/>
    <w:rsid w:val="004B1CFA"/>
    <w:rsid w:val="004B2BAA"/>
    <w:rsid w:val="004C29D2"/>
    <w:rsid w:val="004C3F5E"/>
    <w:rsid w:val="004D2569"/>
    <w:rsid w:val="004D5D1F"/>
    <w:rsid w:val="004D77EE"/>
    <w:rsid w:val="004E2B1A"/>
    <w:rsid w:val="004E3E84"/>
    <w:rsid w:val="004E5D2C"/>
    <w:rsid w:val="004E5DBE"/>
    <w:rsid w:val="004F16C3"/>
    <w:rsid w:val="004F665B"/>
    <w:rsid w:val="0050225C"/>
    <w:rsid w:val="00502539"/>
    <w:rsid w:val="00506DBA"/>
    <w:rsid w:val="0051459D"/>
    <w:rsid w:val="00514BAC"/>
    <w:rsid w:val="00520366"/>
    <w:rsid w:val="00521A33"/>
    <w:rsid w:val="0052363A"/>
    <w:rsid w:val="00533298"/>
    <w:rsid w:val="00534651"/>
    <w:rsid w:val="00534D4D"/>
    <w:rsid w:val="00537836"/>
    <w:rsid w:val="00540288"/>
    <w:rsid w:val="00542127"/>
    <w:rsid w:val="005428A8"/>
    <w:rsid w:val="00542B34"/>
    <w:rsid w:val="00543121"/>
    <w:rsid w:val="005507C0"/>
    <w:rsid w:val="005552BE"/>
    <w:rsid w:val="0055735A"/>
    <w:rsid w:val="00562D15"/>
    <w:rsid w:val="00565814"/>
    <w:rsid w:val="00566577"/>
    <w:rsid w:val="00570353"/>
    <w:rsid w:val="00571220"/>
    <w:rsid w:val="00571748"/>
    <w:rsid w:val="00572568"/>
    <w:rsid w:val="00573597"/>
    <w:rsid w:val="0057450D"/>
    <w:rsid w:val="00580BD3"/>
    <w:rsid w:val="00582AE0"/>
    <w:rsid w:val="00587A26"/>
    <w:rsid w:val="00590BDD"/>
    <w:rsid w:val="00591F5B"/>
    <w:rsid w:val="005A2FB3"/>
    <w:rsid w:val="005A3E7E"/>
    <w:rsid w:val="005A414F"/>
    <w:rsid w:val="005A41B2"/>
    <w:rsid w:val="005A4263"/>
    <w:rsid w:val="005A4592"/>
    <w:rsid w:val="005A4B9B"/>
    <w:rsid w:val="005A6E19"/>
    <w:rsid w:val="005A7BD7"/>
    <w:rsid w:val="005B0F5F"/>
    <w:rsid w:val="005B27E0"/>
    <w:rsid w:val="005B33E4"/>
    <w:rsid w:val="005C5E25"/>
    <w:rsid w:val="005C74A0"/>
    <w:rsid w:val="005C75E0"/>
    <w:rsid w:val="005E0DF4"/>
    <w:rsid w:val="005E1701"/>
    <w:rsid w:val="005E21B7"/>
    <w:rsid w:val="005F06F3"/>
    <w:rsid w:val="005F252A"/>
    <w:rsid w:val="00603745"/>
    <w:rsid w:val="00612B10"/>
    <w:rsid w:val="00613F01"/>
    <w:rsid w:val="00622310"/>
    <w:rsid w:val="00622396"/>
    <w:rsid w:val="006229EC"/>
    <w:rsid w:val="00625683"/>
    <w:rsid w:val="006267F3"/>
    <w:rsid w:val="00631ADF"/>
    <w:rsid w:val="00634B3C"/>
    <w:rsid w:val="006356DC"/>
    <w:rsid w:val="00642E3E"/>
    <w:rsid w:val="00644602"/>
    <w:rsid w:val="00644AC3"/>
    <w:rsid w:val="00645052"/>
    <w:rsid w:val="006500EC"/>
    <w:rsid w:val="006512BB"/>
    <w:rsid w:val="00652FC0"/>
    <w:rsid w:val="00654F5A"/>
    <w:rsid w:val="006564BF"/>
    <w:rsid w:val="00660C9D"/>
    <w:rsid w:val="0066231A"/>
    <w:rsid w:val="00663FEE"/>
    <w:rsid w:val="00664A8C"/>
    <w:rsid w:val="0066540A"/>
    <w:rsid w:val="006705B6"/>
    <w:rsid w:val="00670E2B"/>
    <w:rsid w:val="00671DCF"/>
    <w:rsid w:val="00672C95"/>
    <w:rsid w:val="006740BA"/>
    <w:rsid w:val="00683F57"/>
    <w:rsid w:val="0068455D"/>
    <w:rsid w:val="00686255"/>
    <w:rsid w:val="00691E99"/>
    <w:rsid w:val="00693CD9"/>
    <w:rsid w:val="00694B66"/>
    <w:rsid w:val="006A2AD7"/>
    <w:rsid w:val="006A4BF7"/>
    <w:rsid w:val="006A5452"/>
    <w:rsid w:val="006A7135"/>
    <w:rsid w:val="006B0D7F"/>
    <w:rsid w:val="006B70F6"/>
    <w:rsid w:val="006C0C0A"/>
    <w:rsid w:val="006C10EF"/>
    <w:rsid w:val="006C1E63"/>
    <w:rsid w:val="006C2385"/>
    <w:rsid w:val="006C3005"/>
    <w:rsid w:val="006C59CD"/>
    <w:rsid w:val="006C5C84"/>
    <w:rsid w:val="006C67CB"/>
    <w:rsid w:val="006D0853"/>
    <w:rsid w:val="006D1E66"/>
    <w:rsid w:val="006D2BEA"/>
    <w:rsid w:val="006D5E1C"/>
    <w:rsid w:val="006D742F"/>
    <w:rsid w:val="006E03B5"/>
    <w:rsid w:val="006F0A83"/>
    <w:rsid w:val="006F4D01"/>
    <w:rsid w:val="006F54A8"/>
    <w:rsid w:val="006F5687"/>
    <w:rsid w:val="00700A8A"/>
    <w:rsid w:val="00703242"/>
    <w:rsid w:val="007044DC"/>
    <w:rsid w:val="00721E1A"/>
    <w:rsid w:val="00732BE0"/>
    <w:rsid w:val="007422EE"/>
    <w:rsid w:val="00743E83"/>
    <w:rsid w:val="007472E8"/>
    <w:rsid w:val="00747867"/>
    <w:rsid w:val="0076240C"/>
    <w:rsid w:val="00770911"/>
    <w:rsid w:val="0077299D"/>
    <w:rsid w:val="00772B57"/>
    <w:rsid w:val="00772BA6"/>
    <w:rsid w:val="007734D4"/>
    <w:rsid w:val="0077359A"/>
    <w:rsid w:val="00777A92"/>
    <w:rsid w:val="00782194"/>
    <w:rsid w:val="00784E64"/>
    <w:rsid w:val="0078560D"/>
    <w:rsid w:val="0079071D"/>
    <w:rsid w:val="00792969"/>
    <w:rsid w:val="00792C69"/>
    <w:rsid w:val="007952FA"/>
    <w:rsid w:val="00797605"/>
    <w:rsid w:val="007978F2"/>
    <w:rsid w:val="007A1520"/>
    <w:rsid w:val="007A3B73"/>
    <w:rsid w:val="007B1F6B"/>
    <w:rsid w:val="007B263A"/>
    <w:rsid w:val="007B7EFF"/>
    <w:rsid w:val="007C422D"/>
    <w:rsid w:val="007C4B41"/>
    <w:rsid w:val="007C7E99"/>
    <w:rsid w:val="007D0C27"/>
    <w:rsid w:val="007D1915"/>
    <w:rsid w:val="007D2C88"/>
    <w:rsid w:val="007D3B3C"/>
    <w:rsid w:val="007D52A7"/>
    <w:rsid w:val="007E0930"/>
    <w:rsid w:val="007E4D6F"/>
    <w:rsid w:val="007F0584"/>
    <w:rsid w:val="007F1B0E"/>
    <w:rsid w:val="007F2251"/>
    <w:rsid w:val="007F30E8"/>
    <w:rsid w:val="007F3C88"/>
    <w:rsid w:val="007F76FB"/>
    <w:rsid w:val="00803C4A"/>
    <w:rsid w:val="00811E5A"/>
    <w:rsid w:val="00812FB3"/>
    <w:rsid w:val="0081459E"/>
    <w:rsid w:val="00814775"/>
    <w:rsid w:val="00814DE6"/>
    <w:rsid w:val="00824F7D"/>
    <w:rsid w:val="00827EAB"/>
    <w:rsid w:val="00831983"/>
    <w:rsid w:val="008328F3"/>
    <w:rsid w:val="00832B9C"/>
    <w:rsid w:val="0084040F"/>
    <w:rsid w:val="00840678"/>
    <w:rsid w:val="0084707A"/>
    <w:rsid w:val="008473E1"/>
    <w:rsid w:val="00847C10"/>
    <w:rsid w:val="00850E1D"/>
    <w:rsid w:val="00861E6F"/>
    <w:rsid w:val="00865D31"/>
    <w:rsid w:val="00867607"/>
    <w:rsid w:val="00867F2F"/>
    <w:rsid w:val="00870393"/>
    <w:rsid w:val="00872C41"/>
    <w:rsid w:val="00873079"/>
    <w:rsid w:val="008739BC"/>
    <w:rsid w:val="008751D7"/>
    <w:rsid w:val="00884EF3"/>
    <w:rsid w:val="0089340D"/>
    <w:rsid w:val="00894D69"/>
    <w:rsid w:val="008974AA"/>
    <w:rsid w:val="008974F6"/>
    <w:rsid w:val="008A2EFA"/>
    <w:rsid w:val="008B0B25"/>
    <w:rsid w:val="008B6359"/>
    <w:rsid w:val="008C1E91"/>
    <w:rsid w:val="008C2213"/>
    <w:rsid w:val="008D3703"/>
    <w:rsid w:val="008D41EF"/>
    <w:rsid w:val="008D42D3"/>
    <w:rsid w:val="008E3CE8"/>
    <w:rsid w:val="008E43BA"/>
    <w:rsid w:val="008E5A05"/>
    <w:rsid w:val="008E7934"/>
    <w:rsid w:val="008F1304"/>
    <w:rsid w:val="008F4F00"/>
    <w:rsid w:val="008F72B5"/>
    <w:rsid w:val="008F7FCB"/>
    <w:rsid w:val="0090019E"/>
    <w:rsid w:val="0090243D"/>
    <w:rsid w:val="009229EA"/>
    <w:rsid w:val="00931FB9"/>
    <w:rsid w:val="00934874"/>
    <w:rsid w:val="00934A60"/>
    <w:rsid w:val="00940A63"/>
    <w:rsid w:val="009469E3"/>
    <w:rsid w:val="009515F2"/>
    <w:rsid w:val="00952C73"/>
    <w:rsid w:val="009536E7"/>
    <w:rsid w:val="00953C19"/>
    <w:rsid w:val="00961820"/>
    <w:rsid w:val="009664B4"/>
    <w:rsid w:val="00970927"/>
    <w:rsid w:val="0098090D"/>
    <w:rsid w:val="00983D02"/>
    <w:rsid w:val="009855EB"/>
    <w:rsid w:val="00987D87"/>
    <w:rsid w:val="009939B2"/>
    <w:rsid w:val="0099699D"/>
    <w:rsid w:val="00997AE7"/>
    <w:rsid w:val="009A00A1"/>
    <w:rsid w:val="009A0F7C"/>
    <w:rsid w:val="009A4F91"/>
    <w:rsid w:val="009B17DF"/>
    <w:rsid w:val="009B1C31"/>
    <w:rsid w:val="009B64BC"/>
    <w:rsid w:val="009C2B6A"/>
    <w:rsid w:val="009C4344"/>
    <w:rsid w:val="009C669A"/>
    <w:rsid w:val="009D6352"/>
    <w:rsid w:val="009D6F86"/>
    <w:rsid w:val="009E11C8"/>
    <w:rsid w:val="009E2BF7"/>
    <w:rsid w:val="009E2FAF"/>
    <w:rsid w:val="009E6183"/>
    <w:rsid w:val="009F042D"/>
    <w:rsid w:val="009F0AA5"/>
    <w:rsid w:val="009F2762"/>
    <w:rsid w:val="009F29B5"/>
    <w:rsid w:val="009F3762"/>
    <w:rsid w:val="009F7559"/>
    <w:rsid w:val="009F76B0"/>
    <w:rsid w:val="00A00E9C"/>
    <w:rsid w:val="00A02948"/>
    <w:rsid w:val="00A1183D"/>
    <w:rsid w:val="00A121BE"/>
    <w:rsid w:val="00A13671"/>
    <w:rsid w:val="00A22822"/>
    <w:rsid w:val="00A23033"/>
    <w:rsid w:val="00A25693"/>
    <w:rsid w:val="00A275D6"/>
    <w:rsid w:val="00A3449D"/>
    <w:rsid w:val="00A418A6"/>
    <w:rsid w:val="00A44D9B"/>
    <w:rsid w:val="00A453E9"/>
    <w:rsid w:val="00A45EB1"/>
    <w:rsid w:val="00A60BE0"/>
    <w:rsid w:val="00A62147"/>
    <w:rsid w:val="00A76533"/>
    <w:rsid w:val="00A76AB1"/>
    <w:rsid w:val="00A77516"/>
    <w:rsid w:val="00A800BF"/>
    <w:rsid w:val="00A841F3"/>
    <w:rsid w:val="00A8491C"/>
    <w:rsid w:val="00A86CB1"/>
    <w:rsid w:val="00A8799E"/>
    <w:rsid w:val="00A97338"/>
    <w:rsid w:val="00A976EA"/>
    <w:rsid w:val="00AA5D55"/>
    <w:rsid w:val="00AB1033"/>
    <w:rsid w:val="00AB4E50"/>
    <w:rsid w:val="00AC10C8"/>
    <w:rsid w:val="00AC1530"/>
    <w:rsid w:val="00AC56B7"/>
    <w:rsid w:val="00AC7ED8"/>
    <w:rsid w:val="00AD23A2"/>
    <w:rsid w:val="00AD3991"/>
    <w:rsid w:val="00AD4B11"/>
    <w:rsid w:val="00AD5228"/>
    <w:rsid w:val="00AD5CAA"/>
    <w:rsid w:val="00AE13B1"/>
    <w:rsid w:val="00AF25DA"/>
    <w:rsid w:val="00AF5080"/>
    <w:rsid w:val="00AF64CA"/>
    <w:rsid w:val="00B04401"/>
    <w:rsid w:val="00B05074"/>
    <w:rsid w:val="00B11917"/>
    <w:rsid w:val="00B13F37"/>
    <w:rsid w:val="00B1578E"/>
    <w:rsid w:val="00B20B98"/>
    <w:rsid w:val="00B2396D"/>
    <w:rsid w:val="00B30E40"/>
    <w:rsid w:val="00B3169A"/>
    <w:rsid w:val="00B3583D"/>
    <w:rsid w:val="00B35EFD"/>
    <w:rsid w:val="00B42059"/>
    <w:rsid w:val="00B4453B"/>
    <w:rsid w:val="00B457EF"/>
    <w:rsid w:val="00B5713E"/>
    <w:rsid w:val="00B612BC"/>
    <w:rsid w:val="00B61E0F"/>
    <w:rsid w:val="00B64B34"/>
    <w:rsid w:val="00B70265"/>
    <w:rsid w:val="00B74368"/>
    <w:rsid w:val="00B77949"/>
    <w:rsid w:val="00B86202"/>
    <w:rsid w:val="00B930CD"/>
    <w:rsid w:val="00BA6891"/>
    <w:rsid w:val="00BA6CFD"/>
    <w:rsid w:val="00BA7724"/>
    <w:rsid w:val="00BB3088"/>
    <w:rsid w:val="00BB3888"/>
    <w:rsid w:val="00BC15AC"/>
    <w:rsid w:val="00BC1F7B"/>
    <w:rsid w:val="00BC5263"/>
    <w:rsid w:val="00BC77F0"/>
    <w:rsid w:val="00BD00C6"/>
    <w:rsid w:val="00BD1D25"/>
    <w:rsid w:val="00BE624E"/>
    <w:rsid w:val="00BE628B"/>
    <w:rsid w:val="00BF03F6"/>
    <w:rsid w:val="00BF284A"/>
    <w:rsid w:val="00BF5A0D"/>
    <w:rsid w:val="00C0212B"/>
    <w:rsid w:val="00C029EE"/>
    <w:rsid w:val="00C127EA"/>
    <w:rsid w:val="00C129EC"/>
    <w:rsid w:val="00C1395A"/>
    <w:rsid w:val="00C17EE5"/>
    <w:rsid w:val="00C20A94"/>
    <w:rsid w:val="00C23079"/>
    <w:rsid w:val="00C247A4"/>
    <w:rsid w:val="00C26040"/>
    <w:rsid w:val="00C35847"/>
    <w:rsid w:val="00C434E7"/>
    <w:rsid w:val="00C44741"/>
    <w:rsid w:val="00C45310"/>
    <w:rsid w:val="00C457A3"/>
    <w:rsid w:val="00C47A9F"/>
    <w:rsid w:val="00C52F78"/>
    <w:rsid w:val="00C5631D"/>
    <w:rsid w:val="00C576F4"/>
    <w:rsid w:val="00C615B1"/>
    <w:rsid w:val="00C632E0"/>
    <w:rsid w:val="00C6611B"/>
    <w:rsid w:val="00C72CFA"/>
    <w:rsid w:val="00C72D08"/>
    <w:rsid w:val="00C75B35"/>
    <w:rsid w:val="00C77020"/>
    <w:rsid w:val="00C811F0"/>
    <w:rsid w:val="00C91A59"/>
    <w:rsid w:val="00C9229E"/>
    <w:rsid w:val="00C96045"/>
    <w:rsid w:val="00CB0191"/>
    <w:rsid w:val="00CB1394"/>
    <w:rsid w:val="00CB2D1C"/>
    <w:rsid w:val="00CB43E8"/>
    <w:rsid w:val="00CB575A"/>
    <w:rsid w:val="00CB5F9D"/>
    <w:rsid w:val="00CB622A"/>
    <w:rsid w:val="00CB65EE"/>
    <w:rsid w:val="00CD0BF3"/>
    <w:rsid w:val="00CE4DAA"/>
    <w:rsid w:val="00CF2E17"/>
    <w:rsid w:val="00CF3894"/>
    <w:rsid w:val="00CF4255"/>
    <w:rsid w:val="00CF4F86"/>
    <w:rsid w:val="00CF50ED"/>
    <w:rsid w:val="00CF5747"/>
    <w:rsid w:val="00CF6B1F"/>
    <w:rsid w:val="00D00465"/>
    <w:rsid w:val="00D00AA0"/>
    <w:rsid w:val="00D03F67"/>
    <w:rsid w:val="00D14584"/>
    <w:rsid w:val="00D170AE"/>
    <w:rsid w:val="00D201BD"/>
    <w:rsid w:val="00D21047"/>
    <w:rsid w:val="00D230E7"/>
    <w:rsid w:val="00D23FFB"/>
    <w:rsid w:val="00D2629A"/>
    <w:rsid w:val="00D26A1D"/>
    <w:rsid w:val="00D3341E"/>
    <w:rsid w:val="00D34A9B"/>
    <w:rsid w:val="00D400E6"/>
    <w:rsid w:val="00D402B0"/>
    <w:rsid w:val="00D421F3"/>
    <w:rsid w:val="00D50071"/>
    <w:rsid w:val="00D5038A"/>
    <w:rsid w:val="00D525C9"/>
    <w:rsid w:val="00D555B5"/>
    <w:rsid w:val="00D57C7E"/>
    <w:rsid w:val="00D57E01"/>
    <w:rsid w:val="00D60905"/>
    <w:rsid w:val="00D61ACE"/>
    <w:rsid w:val="00D61C30"/>
    <w:rsid w:val="00D63D50"/>
    <w:rsid w:val="00D6452F"/>
    <w:rsid w:val="00D64867"/>
    <w:rsid w:val="00D67980"/>
    <w:rsid w:val="00D71011"/>
    <w:rsid w:val="00D72B88"/>
    <w:rsid w:val="00D7788D"/>
    <w:rsid w:val="00D80D6D"/>
    <w:rsid w:val="00D828A5"/>
    <w:rsid w:val="00D87EAC"/>
    <w:rsid w:val="00D90726"/>
    <w:rsid w:val="00D90DC5"/>
    <w:rsid w:val="00D948C9"/>
    <w:rsid w:val="00D97AA4"/>
    <w:rsid w:val="00DA6C23"/>
    <w:rsid w:val="00DA714D"/>
    <w:rsid w:val="00DB0FCE"/>
    <w:rsid w:val="00DB3B13"/>
    <w:rsid w:val="00DB5153"/>
    <w:rsid w:val="00DB6D42"/>
    <w:rsid w:val="00DB766C"/>
    <w:rsid w:val="00DC4E3F"/>
    <w:rsid w:val="00DC5B93"/>
    <w:rsid w:val="00DD10CE"/>
    <w:rsid w:val="00DD2C72"/>
    <w:rsid w:val="00DD2F88"/>
    <w:rsid w:val="00DD40DE"/>
    <w:rsid w:val="00DD4983"/>
    <w:rsid w:val="00DE5729"/>
    <w:rsid w:val="00DF7660"/>
    <w:rsid w:val="00DF7A05"/>
    <w:rsid w:val="00E0010C"/>
    <w:rsid w:val="00E01921"/>
    <w:rsid w:val="00E022AB"/>
    <w:rsid w:val="00E06F00"/>
    <w:rsid w:val="00E07C48"/>
    <w:rsid w:val="00E14348"/>
    <w:rsid w:val="00E14469"/>
    <w:rsid w:val="00E24C75"/>
    <w:rsid w:val="00E27EF9"/>
    <w:rsid w:val="00E313B5"/>
    <w:rsid w:val="00E32FFA"/>
    <w:rsid w:val="00E354DA"/>
    <w:rsid w:val="00E41B84"/>
    <w:rsid w:val="00E43C52"/>
    <w:rsid w:val="00E443CE"/>
    <w:rsid w:val="00E4481B"/>
    <w:rsid w:val="00E56AEA"/>
    <w:rsid w:val="00E7170C"/>
    <w:rsid w:val="00E74240"/>
    <w:rsid w:val="00E74C55"/>
    <w:rsid w:val="00E805FB"/>
    <w:rsid w:val="00E823ED"/>
    <w:rsid w:val="00E827C8"/>
    <w:rsid w:val="00E84536"/>
    <w:rsid w:val="00E876DF"/>
    <w:rsid w:val="00E91537"/>
    <w:rsid w:val="00E93DBE"/>
    <w:rsid w:val="00E944A4"/>
    <w:rsid w:val="00E95271"/>
    <w:rsid w:val="00E9625B"/>
    <w:rsid w:val="00E96788"/>
    <w:rsid w:val="00EA3523"/>
    <w:rsid w:val="00EA3D2C"/>
    <w:rsid w:val="00EA3E3C"/>
    <w:rsid w:val="00EA60B1"/>
    <w:rsid w:val="00EB1BBB"/>
    <w:rsid w:val="00EB5FE7"/>
    <w:rsid w:val="00EB71E7"/>
    <w:rsid w:val="00EC1A2E"/>
    <w:rsid w:val="00EC1C7E"/>
    <w:rsid w:val="00EC1CC4"/>
    <w:rsid w:val="00EC3DFD"/>
    <w:rsid w:val="00EC63BF"/>
    <w:rsid w:val="00EC7C7E"/>
    <w:rsid w:val="00EC7F31"/>
    <w:rsid w:val="00ED063B"/>
    <w:rsid w:val="00ED48E0"/>
    <w:rsid w:val="00ED7CD5"/>
    <w:rsid w:val="00EE5801"/>
    <w:rsid w:val="00EF06E1"/>
    <w:rsid w:val="00EF2E62"/>
    <w:rsid w:val="00EF7F90"/>
    <w:rsid w:val="00F005A6"/>
    <w:rsid w:val="00F03766"/>
    <w:rsid w:val="00F07CF2"/>
    <w:rsid w:val="00F16125"/>
    <w:rsid w:val="00F22B4F"/>
    <w:rsid w:val="00F23E96"/>
    <w:rsid w:val="00F24E88"/>
    <w:rsid w:val="00F260CA"/>
    <w:rsid w:val="00F2734B"/>
    <w:rsid w:val="00F3560C"/>
    <w:rsid w:val="00F431A4"/>
    <w:rsid w:val="00F507AB"/>
    <w:rsid w:val="00F61F34"/>
    <w:rsid w:val="00F6474A"/>
    <w:rsid w:val="00F64813"/>
    <w:rsid w:val="00F64FC1"/>
    <w:rsid w:val="00F662B2"/>
    <w:rsid w:val="00F71E35"/>
    <w:rsid w:val="00F72DCF"/>
    <w:rsid w:val="00F732BB"/>
    <w:rsid w:val="00F803D3"/>
    <w:rsid w:val="00F83EB3"/>
    <w:rsid w:val="00F84DCD"/>
    <w:rsid w:val="00F924C2"/>
    <w:rsid w:val="00F92EC6"/>
    <w:rsid w:val="00F93E2A"/>
    <w:rsid w:val="00F9624D"/>
    <w:rsid w:val="00FA199D"/>
    <w:rsid w:val="00FA3A39"/>
    <w:rsid w:val="00FA68CA"/>
    <w:rsid w:val="00FA7ED0"/>
    <w:rsid w:val="00FB2DE8"/>
    <w:rsid w:val="00FB6A79"/>
    <w:rsid w:val="00FB71F2"/>
    <w:rsid w:val="00FC1B4C"/>
    <w:rsid w:val="00FC1CDF"/>
    <w:rsid w:val="00FC2B5E"/>
    <w:rsid w:val="00FC3884"/>
    <w:rsid w:val="00FC509F"/>
    <w:rsid w:val="00FC5E8C"/>
    <w:rsid w:val="00FC62F0"/>
    <w:rsid w:val="00FD1FD7"/>
    <w:rsid w:val="00FD6538"/>
    <w:rsid w:val="00FD791C"/>
    <w:rsid w:val="00FE175B"/>
    <w:rsid w:val="00FE1E56"/>
    <w:rsid w:val="00FE6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92FD67"/>
  <w14:defaultImageDpi w14:val="32767"/>
  <w15:docId w15:val="{C7C1F81C-9605-454C-AB7C-FD9E2A49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69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定"/>
    <w:basedOn w:val="a"/>
    <w:rsid w:val="00C47A9F"/>
    <w:pPr>
      <w:tabs>
        <w:tab w:val="left" w:pos="1200"/>
        <w:tab w:val="left" w:pos="1440"/>
      </w:tabs>
      <w:spacing w:line="480" w:lineRule="exact"/>
      <w:ind w:left="1500" w:hangingChars="500" w:hanging="1500"/>
      <w:jc w:val="both"/>
    </w:pPr>
    <w:rPr>
      <w:rFonts w:ascii="標楷體" w:eastAsia="標楷體" w:hAnsi="標楷體"/>
      <w:sz w:val="30"/>
      <w:szCs w:val="30"/>
    </w:rPr>
  </w:style>
  <w:style w:type="paragraph" w:styleId="a3">
    <w:name w:val="Plain Text"/>
    <w:basedOn w:val="a"/>
    <w:link w:val="a4"/>
    <w:rsid w:val="00C47A9F"/>
    <w:rPr>
      <w:rFonts w:ascii="細明體" w:eastAsia="細明體" w:hAnsi="Courier New" w:cs="Courier New"/>
    </w:rPr>
  </w:style>
  <w:style w:type="table" w:styleId="a5">
    <w:name w:val="Table Grid"/>
    <w:aliases w:val="Table 2"/>
    <w:basedOn w:val="a1"/>
    <w:uiPriority w:val="39"/>
    <w:rsid w:val="00C47A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B0F5F"/>
    <w:pPr>
      <w:tabs>
        <w:tab w:val="center" w:pos="4153"/>
        <w:tab w:val="right" w:pos="8306"/>
      </w:tabs>
      <w:snapToGrid w:val="0"/>
    </w:pPr>
    <w:rPr>
      <w:sz w:val="20"/>
      <w:szCs w:val="20"/>
    </w:rPr>
  </w:style>
  <w:style w:type="character" w:customStyle="1" w:styleId="a7">
    <w:name w:val="頁首 字元"/>
    <w:link w:val="a6"/>
    <w:rsid w:val="005B0F5F"/>
    <w:rPr>
      <w:kern w:val="2"/>
    </w:rPr>
  </w:style>
  <w:style w:type="paragraph" w:styleId="a8">
    <w:name w:val="footer"/>
    <w:basedOn w:val="a"/>
    <w:link w:val="a9"/>
    <w:rsid w:val="005B0F5F"/>
    <w:pPr>
      <w:tabs>
        <w:tab w:val="center" w:pos="4153"/>
        <w:tab w:val="right" w:pos="8306"/>
      </w:tabs>
      <w:snapToGrid w:val="0"/>
    </w:pPr>
    <w:rPr>
      <w:sz w:val="20"/>
      <w:szCs w:val="20"/>
    </w:rPr>
  </w:style>
  <w:style w:type="character" w:customStyle="1" w:styleId="a9">
    <w:name w:val="頁尾 字元"/>
    <w:link w:val="a8"/>
    <w:rsid w:val="005B0F5F"/>
    <w:rPr>
      <w:kern w:val="2"/>
    </w:rPr>
  </w:style>
  <w:style w:type="paragraph" w:styleId="aa">
    <w:name w:val="Balloon Text"/>
    <w:basedOn w:val="a"/>
    <w:link w:val="ab"/>
    <w:rsid w:val="002C529B"/>
    <w:rPr>
      <w:rFonts w:ascii="Cambria" w:hAnsi="Cambria"/>
      <w:sz w:val="18"/>
      <w:szCs w:val="18"/>
    </w:rPr>
  </w:style>
  <w:style w:type="character" w:customStyle="1" w:styleId="ab">
    <w:name w:val="註解方塊文字 字元"/>
    <w:link w:val="aa"/>
    <w:rsid w:val="002C529B"/>
    <w:rPr>
      <w:rFonts w:ascii="Cambria" w:eastAsia="新細明體" w:hAnsi="Cambria" w:cs="Times New Roman"/>
      <w:kern w:val="2"/>
      <w:sz w:val="18"/>
      <w:szCs w:val="18"/>
    </w:rPr>
  </w:style>
  <w:style w:type="character" w:styleId="ac">
    <w:name w:val="Hyperlink"/>
    <w:uiPriority w:val="99"/>
    <w:unhideWhenUsed/>
    <w:rsid w:val="00226201"/>
    <w:rPr>
      <w:color w:val="0000FF"/>
      <w:u w:val="single"/>
    </w:rPr>
  </w:style>
  <w:style w:type="paragraph" w:customStyle="1" w:styleId="-11">
    <w:name w:val="彩色清單 - 輔色 11"/>
    <w:basedOn w:val="a"/>
    <w:uiPriority w:val="34"/>
    <w:qFormat/>
    <w:rsid w:val="003F0412"/>
    <w:pPr>
      <w:ind w:leftChars="200" w:left="480"/>
    </w:pPr>
    <w:rPr>
      <w:rFonts w:ascii="手札體-簡" w:eastAsia="手札體-簡" w:hAnsi="手札體-簡" w:cs="Apple Symbols"/>
      <w:kern w:val="0"/>
      <w:szCs w:val="28"/>
    </w:rPr>
  </w:style>
  <w:style w:type="character" w:styleId="ad">
    <w:name w:val="annotation reference"/>
    <w:rsid w:val="006C2385"/>
    <w:rPr>
      <w:sz w:val="18"/>
      <w:szCs w:val="18"/>
    </w:rPr>
  </w:style>
  <w:style w:type="paragraph" w:styleId="ae">
    <w:name w:val="annotation text"/>
    <w:basedOn w:val="a"/>
    <w:link w:val="af"/>
    <w:rsid w:val="006C2385"/>
  </w:style>
  <w:style w:type="character" w:customStyle="1" w:styleId="af">
    <w:name w:val="註解文字 字元"/>
    <w:link w:val="ae"/>
    <w:rsid w:val="006C2385"/>
    <w:rPr>
      <w:kern w:val="2"/>
      <w:sz w:val="24"/>
      <w:szCs w:val="24"/>
    </w:rPr>
  </w:style>
  <w:style w:type="paragraph" w:styleId="af0">
    <w:name w:val="annotation subject"/>
    <w:basedOn w:val="ae"/>
    <w:next w:val="ae"/>
    <w:link w:val="af1"/>
    <w:rsid w:val="006C2385"/>
    <w:rPr>
      <w:b/>
      <w:bCs/>
    </w:rPr>
  </w:style>
  <w:style w:type="character" w:customStyle="1" w:styleId="af1">
    <w:name w:val="註解主旨 字元"/>
    <w:link w:val="af0"/>
    <w:rsid w:val="006C2385"/>
    <w:rPr>
      <w:b/>
      <w:bCs/>
      <w:kern w:val="2"/>
      <w:sz w:val="24"/>
      <w:szCs w:val="24"/>
    </w:rPr>
  </w:style>
  <w:style w:type="paragraph" w:styleId="af2">
    <w:name w:val="No Spacing"/>
    <w:link w:val="af3"/>
    <w:uiPriority w:val="1"/>
    <w:qFormat/>
    <w:rsid w:val="00C52F78"/>
    <w:rPr>
      <w:sz w:val="24"/>
      <w:szCs w:val="24"/>
      <w:lang w:val="en-IE" w:eastAsia="en-US"/>
    </w:rPr>
  </w:style>
  <w:style w:type="character" w:customStyle="1" w:styleId="af3">
    <w:name w:val="無間距 字元"/>
    <w:link w:val="af2"/>
    <w:uiPriority w:val="1"/>
    <w:rsid w:val="00C52F78"/>
    <w:rPr>
      <w:sz w:val="24"/>
      <w:szCs w:val="24"/>
      <w:lang w:val="en-IE" w:eastAsia="en-US"/>
    </w:rPr>
  </w:style>
  <w:style w:type="character" w:customStyle="1" w:styleId="a4">
    <w:name w:val="純文字 字元"/>
    <w:link w:val="a3"/>
    <w:rsid w:val="00BF284A"/>
    <w:rPr>
      <w:rFonts w:ascii="細明體" w:eastAsia="細明體" w:hAnsi="Courier New" w:cs="Courier New"/>
      <w:kern w:val="2"/>
      <w:sz w:val="24"/>
      <w:szCs w:val="24"/>
    </w:rPr>
  </w:style>
  <w:style w:type="paragraph" w:styleId="af4">
    <w:name w:val="List Paragraph"/>
    <w:basedOn w:val="a"/>
    <w:uiPriority w:val="34"/>
    <w:qFormat/>
    <w:rsid w:val="007F2251"/>
    <w:pPr>
      <w:widowControl/>
      <w:ind w:left="720"/>
    </w:pPr>
    <w:rPr>
      <w:kern w:val="0"/>
      <w:lang w:val="en-IE" w:eastAsia="en-US"/>
    </w:rPr>
  </w:style>
  <w:style w:type="paragraph" w:styleId="20">
    <w:name w:val="Body Text Indent 2"/>
    <w:basedOn w:val="a"/>
    <w:link w:val="21"/>
    <w:uiPriority w:val="99"/>
    <w:unhideWhenUsed/>
    <w:rsid w:val="008E7934"/>
    <w:pPr>
      <w:autoSpaceDE w:val="0"/>
      <w:autoSpaceDN w:val="0"/>
      <w:spacing w:after="120" w:line="480" w:lineRule="auto"/>
      <w:ind w:leftChars="200" w:left="480"/>
    </w:pPr>
    <w:rPr>
      <w:rFonts w:ascii="BiauKai" w:eastAsia="BiauKai" w:hAnsi="BiauKai" w:cs="BiauKai"/>
      <w:kern w:val="0"/>
      <w:sz w:val="22"/>
      <w:szCs w:val="22"/>
      <w:lang w:eastAsia="en-US"/>
    </w:rPr>
  </w:style>
  <w:style w:type="character" w:customStyle="1" w:styleId="21">
    <w:name w:val="本文縮排 2 字元"/>
    <w:basedOn w:val="a0"/>
    <w:link w:val="20"/>
    <w:uiPriority w:val="99"/>
    <w:rsid w:val="008E7934"/>
    <w:rPr>
      <w:rFonts w:ascii="BiauKai" w:eastAsia="BiauKai" w:hAnsi="BiauKai" w:cs="BiauKai"/>
      <w:sz w:val="22"/>
      <w:szCs w:val="22"/>
      <w:lang w:eastAsia="en-US"/>
    </w:rPr>
  </w:style>
  <w:style w:type="character" w:styleId="af5">
    <w:name w:val="Placeholder Text"/>
    <w:basedOn w:val="a0"/>
    <w:uiPriority w:val="99"/>
    <w:unhideWhenUsed/>
    <w:rsid w:val="00671DCF"/>
    <w:rPr>
      <w:color w:val="808080"/>
    </w:rPr>
  </w:style>
  <w:style w:type="numbering" w:customStyle="1" w:styleId="1">
    <w:name w:val="無清單1"/>
    <w:next w:val="a2"/>
    <w:uiPriority w:val="99"/>
    <w:semiHidden/>
    <w:unhideWhenUsed/>
    <w:rsid w:val="003668DE"/>
  </w:style>
  <w:style w:type="paragraph" w:customStyle="1" w:styleId="Standard">
    <w:name w:val="Standard"/>
    <w:rsid w:val="003668DE"/>
    <w:pPr>
      <w:suppressAutoHyphens/>
      <w:autoSpaceDN w:val="0"/>
      <w:textAlignment w:val="baseline"/>
    </w:pPr>
    <w:rPr>
      <w:rFonts w:ascii="Calibri" w:eastAsia="Calibri" w:hAnsi="Calibri" w:cs="Calibri"/>
      <w:kern w:val="3"/>
      <w:sz w:val="24"/>
      <w:szCs w:val="22"/>
    </w:rPr>
  </w:style>
  <w:style w:type="paragraph" w:customStyle="1" w:styleId="Textbody">
    <w:name w:val="Text body"/>
    <w:rsid w:val="003668DE"/>
    <w:pPr>
      <w:widowControl w:val="0"/>
      <w:suppressAutoHyphens/>
      <w:autoSpaceDN w:val="0"/>
      <w:textAlignment w:val="baseline"/>
    </w:pPr>
    <w:rPr>
      <w:rFonts w:ascii="Calibri" w:eastAsia="Calibri" w:hAnsi="Calibri" w:cs="Calibri"/>
      <w:kern w:val="3"/>
      <w:sz w:val="24"/>
      <w:szCs w:val="22"/>
      <w:lang w:eastAsia="zh-CN"/>
    </w:rPr>
  </w:style>
  <w:style w:type="paragraph" w:customStyle="1" w:styleId="Heading">
    <w:name w:val="Heading"/>
    <w:basedOn w:val="Standard"/>
    <w:next w:val="Textbody"/>
    <w:rsid w:val="003668DE"/>
    <w:pPr>
      <w:keepNext/>
      <w:spacing w:before="240" w:after="120"/>
    </w:pPr>
    <w:rPr>
      <w:rFonts w:ascii="Liberation Sans" w:eastAsia="微軟正黑體" w:hAnsi="Liberation Sans" w:cs="Lucida Sans"/>
      <w:sz w:val="28"/>
      <w:szCs w:val="28"/>
    </w:rPr>
  </w:style>
  <w:style w:type="paragraph" w:styleId="af6">
    <w:name w:val="List"/>
    <w:basedOn w:val="Textbody"/>
    <w:rsid w:val="003668DE"/>
    <w:rPr>
      <w:rFonts w:cs="Lucida Sans"/>
    </w:rPr>
  </w:style>
  <w:style w:type="paragraph" w:styleId="af7">
    <w:name w:val="caption"/>
    <w:basedOn w:val="Standard"/>
    <w:rsid w:val="003668DE"/>
    <w:pPr>
      <w:suppressLineNumbers/>
      <w:spacing w:before="120" w:after="120"/>
    </w:pPr>
    <w:rPr>
      <w:rFonts w:cs="Lucida Sans"/>
      <w:i/>
      <w:iCs/>
      <w:szCs w:val="24"/>
    </w:rPr>
  </w:style>
  <w:style w:type="paragraph" w:customStyle="1" w:styleId="Index">
    <w:name w:val="Index"/>
    <w:basedOn w:val="Standard"/>
    <w:rsid w:val="003668DE"/>
    <w:pPr>
      <w:suppressLineNumbers/>
    </w:pPr>
    <w:rPr>
      <w:rFonts w:cs="Lucida Sans"/>
    </w:rPr>
  </w:style>
  <w:style w:type="paragraph" w:styleId="af8">
    <w:name w:val="Note Heading"/>
    <w:basedOn w:val="Standard"/>
    <w:next w:val="Standard"/>
    <w:link w:val="af9"/>
    <w:rsid w:val="003668DE"/>
    <w:pPr>
      <w:jc w:val="center"/>
    </w:pPr>
    <w:rPr>
      <w:rFonts w:ascii="標楷體" w:eastAsia="標楷體" w:hAnsi="標楷體" w:cs="標楷體"/>
      <w:szCs w:val="24"/>
    </w:rPr>
  </w:style>
  <w:style w:type="character" w:customStyle="1" w:styleId="af9">
    <w:name w:val="註釋標題 字元"/>
    <w:basedOn w:val="a0"/>
    <w:link w:val="af8"/>
    <w:rsid w:val="003668DE"/>
    <w:rPr>
      <w:rFonts w:ascii="標楷體" w:eastAsia="標楷體" w:hAnsi="標楷體" w:cs="標楷體"/>
      <w:kern w:val="3"/>
      <w:sz w:val="24"/>
      <w:szCs w:val="24"/>
    </w:rPr>
  </w:style>
  <w:style w:type="paragraph" w:styleId="afa">
    <w:name w:val="Closing"/>
    <w:basedOn w:val="Standard"/>
    <w:link w:val="afb"/>
    <w:rsid w:val="003668DE"/>
    <w:pPr>
      <w:ind w:left="100"/>
    </w:pPr>
    <w:rPr>
      <w:rFonts w:ascii="標楷體" w:eastAsia="標楷體" w:hAnsi="標楷體" w:cs="標楷體"/>
      <w:szCs w:val="24"/>
    </w:rPr>
  </w:style>
  <w:style w:type="character" w:customStyle="1" w:styleId="afb">
    <w:name w:val="結語 字元"/>
    <w:basedOn w:val="a0"/>
    <w:link w:val="afa"/>
    <w:rsid w:val="003668DE"/>
    <w:rPr>
      <w:rFonts w:ascii="標楷體" w:eastAsia="標楷體" w:hAnsi="標楷體" w:cs="標楷體"/>
      <w:kern w:val="3"/>
      <w:sz w:val="24"/>
      <w:szCs w:val="24"/>
    </w:rPr>
  </w:style>
  <w:style w:type="paragraph" w:customStyle="1" w:styleId="HeaderandFooter">
    <w:name w:val="Header and Footer"/>
    <w:basedOn w:val="Standard"/>
    <w:rsid w:val="003668DE"/>
    <w:pPr>
      <w:suppressLineNumbers/>
      <w:tabs>
        <w:tab w:val="center" w:pos="4819"/>
        <w:tab w:val="right" w:pos="9638"/>
      </w:tabs>
    </w:pPr>
  </w:style>
  <w:style w:type="paragraph" w:customStyle="1" w:styleId="22">
    <w:name w:val="樣式2"/>
    <w:basedOn w:val="Textbody"/>
    <w:rsid w:val="003668DE"/>
    <w:pPr>
      <w:spacing w:line="640" w:lineRule="exact"/>
      <w:outlineLvl w:val="0"/>
    </w:pPr>
    <w:rPr>
      <w:rFonts w:ascii="標楷體" w:eastAsia="標楷體" w:hAnsi="標楷體" w:cs="標楷體"/>
      <w:sz w:val="36"/>
      <w:szCs w:val="36"/>
    </w:rPr>
  </w:style>
  <w:style w:type="paragraph" w:customStyle="1" w:styleId="3">
    <w:name w:val="樣式3"/>
    <w:basedOn w:val="Textbody"/>
    <w:rsid w:val="003668DE"/>
    <w:pPr>
      <w:spacing w:line="640" w:lineRule="exact"/>
      <w:outlineLvl w:val="1"/>
    </w:pPr>
    <w:rPr>
      <w:rFonts w:ascii="標楷體" w:eastAsia="標楷體" w:hAnsi="標楷體" w:cs="標楷體"/>
      <w:sz w:val="36"/>
      <w:szCs w:val="36"/>
    </w:rPr>
  </w:style>
  <w:style w:type="paragraph" w:customStyle="1" w:styleId="Default">
    <w:name w:val="Default"/>
    <w:rsid w:val="003668DE"/>
    <w:pPr>
      <w:widowControl w:val="0"/>
      <w:suppressAutoHyphens/>
      <w:autoSpaceDN w:val="0"/>
      <w:textAlignment w:val="baseline"/>
    </w:pPr>
    <w:rPr>
      <w:rFonts w:ascii="標楷體" w:eastAsia="標楷體" w:hAnsi="標楷體" w:cs="標楷體"/>
      <w:color w:val="000000"/>
      <w:sz w:val="24"/>
      <w:szCs w:val="24"/>
      <w:lang w:eastAsia="zh-CN"/>
    </w:rPr>
  </w:style>
  <w:style w:type="paragraph" w:customStyle="1" w:styleId="10">
    <w:name w:val="清單段落1"/>
    <w:basedOn w:val="Textbody"/>
    <w:rsid w:val="003668DE"/>
    <w:pPr>
      <w:ind w:left="480"/>
    </w:pPr>
  </w:style>
  <w:style w:type="paragraph" w:customStyle="1" w:styleId="TableContents">
    <w:name w:val="Table Contents"/>
    <w:basedOn w:val="Standard"/>
    <w:rsid w:val="003668DE"/>
    <w:pPr>
      <w:suppressLineNumbers/>
    </w:pPr>
  </w:style>
  <w:style w:type="paragraph" w:customStyle="1" w:styleId="cjk">
    <w:name w:val="cjk"/>
    <w:basedOn w:val="Standard"/>
    <w:rsid w:val="003668DE"/>
    <w:pPr>
      <w:spacing w:before="100" w:after="142" w:line="276" w:lineRule="auto"/>
      <w:textAlignment w:val="auto"/>
    </w:pPr>
    <w:rPr>
      <w:rFonts w:ascii="新細明體" w:eastAsia="新細明體" w:hAnsi="新細明體" w:cs="新細明體"/>
      <w:kern w:val="0"/>
      <w:szCs w:val="24"/>
    </w:rPr>
  </w:style>
  <w:style w:type="paragraph" w:customStyle="1" w:styleId="Framecontents">
    <w:name w:val="Frame contents"/>
    <w:basedOn w:val="Standard"/>
    <w:rsid w:val="003668DE"/>
  </w:style>
  <w:style w:type="character" w:customStyle="1" w:styleId="Internetlink">
    <w:name w:val="Internet link"/>
    <w:rsid w:val="003668DE"/>
    <w:rPr>
      <w:color w:val="0563C1"/>
      <w:u w:val="single"/>
    </w:rPr>
  </w:style>
  <w:style w:type="character" w:customStyle="1" w:styleId="afc">
    <w:name w:val="本文 字元"/>
    <w:rsid w:val="003668DE"/>
    <w:rPr>
      <w:rFonts w:ascii="Calibri" w:eastAsia="Calibri" w:hAnsi="Calibri" w:cs="Calibri"/>
      <w:kern w:val="3"/>
      <w:sz w:val="24"/>
      <w:szCs w:val="22"/>
    </w:rPr>
  </w:style>
  <w:style w:type="character" w:customStyle="1" w:styleId="30">
    <w:name w:val="樣式3 字元"/>
    <w:rsid w:val="003668DE"/>
    <w:rPr>
      <w:rFonts w:ascii="標楷體" w:eastAsia="標楷體" w:hAnsi="標楷體" w:cs="Times New Roman"/>
      <w:sz w:val="36"/>
      <w:szCs w:val="36"/>
    </w:rPr>
  </w:style>
  <w:style w:type="character" w:customStyle="1" w:styleId="ListLabel1">
    <w:name w:val="ListLabel 1"/>
    <w:rsid w:val="003668DE"/>
    <w:rPr>
      <w:rFonts w:cs="Times New Roman"/>
      <w:b w:val="0"/>
      <w:bCs w:val="0"/>
      <w:i w:val="0"/>
      <w:iCs w:val="0"/>
      <w:caps w:val="0"/>
      <w:smallCaps w:val="0"/>
      <w:strike w:val="0"/>
      <w:dstrike w:val="0"/>
      <w:color w:val="000000"/>
      <w:spacing w:val="0"/>
      <w:sz w:val="24"/>
      <w:u w:val="none"/>
    </w:rPr>
  </w:style>
  <w:style w:type="character" w:customStyle="1" w:styleId="ListLabel2">
    <w:name w:val="ListLabel 2"/>
    <w:rsid w:val="003668DE"/>
    <w:rPr>
      <w:rFonts w:cs="Times New Roman"/>
      <w:b w:val="0"/>
      <w:bCs w:val="0"/>
      <w:i w:val="0"/>
      <w:iCs w:val="0"/>
      <w:caps w:val="0"/>
      <w:smallCaps w:val="0"/>
      <w:strike w:val="0"/>
      <w:dstrike w:val="0"/>
      <w:color w:val="000000"/>
      <w:spacing w:val="0"/>
      <w:sz w:val="24"/>
      <w:u w:val="none"/>
      <w:lang w:val="en-US"/>
    </w:rPr>
  </w:style>
  <w:style w:type="character" w:customStyle="1" w:styleId="ListLabel3">
    <w:name w:val="ListLabel 3"/>
    <w:rsid w:val="003668DE"/>
    <w:rPr>
      <w:rFonts w:ascii="標楷體" w:eastAsia="標楷體" w:hAnsi="標楷體" w:cs="新細明體"/>
      <w:color w:val="000000"/>
    </w:rPr>
  </w:style>
  <w:style w:type="character" w:customStyle="1" w:styleId="ListLabel4">
    <w:name w:val="ListLabel 4"/>
    <w:rsid w:val="003668DE"/>
    <w:rPr>
      <w:rFonts w:ascii="標楷體" w:eastAsia="標楷體" w:hAnsi="標楷體" w:cs="新細明體"/>
      <w:color w:val="000000"/>
    </w:rPr>
  </w:style>
  <w:style w:type="character" w:customStyle="1" w:styleId="ListLabel5">
    <w:name w:val="ListLabel 5"/>
    <w:rsid w:val="003668DE"/>
    <w:rPr>
      <w:rFonts w:ascii="標楷體" w:eastAsia="標楷體" w:hAnsi="標楷體" w:cs="新細明體"/>
      <w:color w:val="000000"/>
    </w:rPr>
  </w:style>
  <w:style w:type="character" w:customStyle="1" w:styleId="ListLabel6">
    <w:name w:val="ListLabel 6"/>
    <w:rsid w:val="003668DE"/>
    <w:rPr>
      <w:rFonts w:ascii="標楷體" w:eastAsia="標楷體" w:hAnsi="標楷體" w:cs="新細明體"/>
      <w:color w:val="000000"/>
    </w:rPr>
  </w:style>
  <w:style w:type="character" w:customStyle="1" w:styleId="ListLabel7">
    <w:name w:val="ListLabel 7"/>
    <w:rsid w:val="003668DE"/>
    <w:rPr>
      <w:rFonts w:ascii="標楷體" w:eastAsia="標楷體" w:hAnsi="標楷體" w:cs="標楷體"/>
      <w:sz w:val="20"/>
    </w:rPr>
  </w:style>
  <w:style w:type="character" w:customStyle="1" w:styleId="ListLabel8">
    <w:name w:val="ListLabel 8"/>
    <w:rsid w:val="003668DE"/>
    <w:rPr>
      <w:rFonts w:ascii="標楷體" w:eastAsia="標楷體" w:hAnsi="標楷體" w:cs="標楷體"/>
      <w:sz w:val="20"/>
    </w:rPr>
  </w:style>
  <w:style w:type="table" w:customStyle="1" w:styleId="11">
    <w:name w:val="表格格線1"/>
    <w:basedOn w:val="a1"/>
    <w:next w:val="a5"/>
    <w:uiPriority w:val="39"/>
    <w:rsid w:val="0036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無清單2"/>
    <w:basedOn w:val="a2"/>
    <w:rsid w:val="003668DE"/>
    <w:pPr>
      <w:numPr>
        <w:numId w:val="31"/>
      </w:numPr>
    </w:pPr>
  </w:style>
  <w:style w:type="numbering" w:customStyle="1" w:styleId="WWNum1">
    <w:name w:val="WWNum1"/>
    <w:basedOn w:val="a2"/>
    <w:rsid w:val="003668DE"/>
    <w:pPr>
      <w:numPr>
        <w:numId w:val="32"/>
      </w:numPr>
    </w:pPr>
  </w:style>
  <w:style w:type="numbering" w:customStyle="1" w:styleId="WWNum2">
    <w:name w:val="WWNum2"/>
    <w:basedOn w:val="a2"/>
    <w:rsid w:val="003668DE"/>
    <w:pPr>
      <w:numPr>
        <w:numId w:val="33"/>
      </w:numPr>
    </w:pPr>
  </w:style>
  <w:style w:type="numbering" w:customStyle="1" w:styleId="WWNum3">
    <w:name w:val="WWNum3"/>
    <w:basedOn w:val="a2"/>
    <w:rsid w:val="003668DE"/>
    <w:pPr>
      <w:numPr>
        <w:numId w:val="34"/>
      </w:numPr>
    </w:pPr>
  </w:style>
  <w:style w:type="numbering" w:customStyle="1" w:styleId="WWNum4">
    <w:name w:val="WWNum4"/>
    <w:basedOn w:val="a2"/>
    <w:rsid w:val="003668DE"/>
    <w:pPr>
      <w:numPr>
        <w:numId w:val="35"/>
      </w:numPr>
    </w:pPr>
  </w:style>
  <w:style w:type="numbering" w:customStyle="1" w:styleId="WWNum5">
    <w:name w:val="WWNum5"/>
    <w:basedOn w:val="a2"/>
    <w:rsid w:val="003668DE"/>
    <w:pPr>
      <w:numPr>
        <w:numId w:val="36"/>
      </w:numPr>
    </w:pPr>
  </w:style>
  <w:style w:type="numbering" w:customStyle="1" w:styleId="WWNum6">
    <w:name w:val="WWNum6"/>
    <w:basedOn w:val="a2"/>
    <w:rsid w:val="003668DE"/>
    <w:pPr>
      <w:numPr>
        <w:numId w:val="37"/>
      </w:numPr>
    </w:pPr>
  </w:style>
  <w:style w:type="numbering" w:customStyle="1" w:styleId="WWNum7">
    <w:name w:val="WWNum7"/>
    <w:basedOn w:val="a2"/>
    <w:rsid w:val="003668DE"/>
    <w:pPr>
      <w:numPr>
        <w:numId w:val="38"/>
      </w:numPr>
    </w:pPr>
  </w:style>
  <w:style w:type="character" w:customStyle="1" w:styleId="markedcontent">
    <w:name w:val="markedcontent"/>
    <w:basedOn w:val="a0"/>
    <w:rsid w:val="00D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7176">
      <w:bodyDiv w:val="1"/>
      <w:marLeft w:val="0"/>
      <w:marRight w:val="0"/>
      <w:marTop w:val="0"/>
      <w:marBottom w:val="0"/>
      <w:divBdr>
        <w:top w:val="none" w:sz="0" w:space="0" w:color="auto"/>
        <w:left w:val="none" w:sz="0" w:space="0" w:color="auto"/>
        <w:bottom w:val="none" w:sz="0" w:space="0" w:color="auto"/>
        <w:right w:val="none" w:sz="0" w:space="0" w:color="auto"/>
      </w:divBdr>
    </w:div>
    <w:div w:id="17604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37D4-03F3-4A3B-908A-1276AE6F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Links>
    <vt:vector size="6" baseType="variant">
      <vt:variant>
        <vt:i4>3866728</vt:i4>
      </vt:variant>
      <vt:variant>
        <vt:i4>0</vt:i4>
      </vt:variant>
      <vt:variant>
        <vt:i4>0</vt:i4>
      </vt:variant>
      <vt:variant>
        <vt:i4>5</vt:i4>
      </vt:variant>
      <vt:variant>
        <vt:lpwstr>https://laws.worldrugby.org/?&amp;language=ZHCN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中華民國橄欖球協會2011年亞洲盃U-18青年橄欖球代表隊選拔賽</dc:title>
  <dc:creator>user</dc:creator>
  <cp:lastModifiedBy>USER</cp:lastModifiedBy>
  <cp:revision>2</cp:revision>
  <cp:lastPrinted>2021-08-19T04:31:00Z</cp:lastPrinted>
  <dcterms:created xsi:type="dcterms:W3CDTF">2022-03-11T09:19:00Z</dcterms:created>
  <dcterms:modified xsi:type="dcterms:W3CDTF">2022-03-11T09:19:00Z</dcterms:modified>
</cp:coreProperties>
</file>