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66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5"/>
        <w:gridCol w:w="720"/>
        <w:gridCol w:w="360"/>
        <w:gridCol w:w="360"/>
        <w:gridCol w:w="2700"/>
        <w:gridCol w:w="360"/>
        <w:gridCol w:w="900"/>
        <w:gridCol w:w="9"/>
        <w:gridCol w:w="900"/>
        <w:gridCol w:w="351"/>
        <w:gridCol w:w="9"/>
        <w:gridCol w:w="720"/>
        <w:gridCol w:w="383"/>
        <w:gridCol w:w="900"/>
        <w:gridCol w:w="360"/>
        <w:gridCol w:w="148"/>
        <w:gridCol w:w="900"/>
        <w:gridCol w:w="900"/>
        <w:gridCol w:w="720"/>
        <w:gridCol w:w="3211"/>
      </w:tblGrid>
      <w:tr w:rsidR="001E009D" w:rsidRPr="001E009D" w14:paraId="377FDA03" w14:textId="77777777" w:rsidTr="00240115">
        <w:trPr>
          <w:trHeight w:val="810"/>
        </w:trPr>
        <w:tc>
          <w:tcPr>
            <w:tcW w:w="1546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53EB8A" w14:textId="23D9755D" w:rsidR="001E009D" w:rsidRPr="001E009D" w:rsidRDefault="001E009D" w:rsidP="001E009D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8"/>
                <w:szCs w:val="48"/>
              </w:rPr>
            </w:pPr>
            <w:r w:rsidRPr="001E009D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中華民國橄欖球協會</w:t>
            </w:r>
            <w:r w:rsidR="003A69B3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11</w:t>
            </w:r>
            <w:r w:rsidR="000A7E93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3</w:t>
            </w:r>
            <w:r w:rsidRPr="001E009D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年度球隊登記表</w:t>
            </w:r>
          </w:p>
        </w:tc>
      </w:tr>
      <w:tr w:rsidR="003370C6" w:rsidRPr="001E009D" w14:paraId="5F2AB8F9" w14:textId="77777777" w:rsidTr="00240115">
        <w:trPr>
          <w:trHeight w:val="810"/>
        </w:trPr>
        <w:tc>
          <w:tcPr>
            <w:tcW w:w="163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DB6681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華橄隊登第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F82C4C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136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號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C8427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登記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8685B6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C4842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0E17A5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ADE21E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C8762E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AC86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9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6333D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所屬地區協會</w:t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388A9E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E009D" w:rsidRPr="001E009D" w14:paraId="4F9E5CAB" w14:textId="77777777" w:rsidTr="00240115">
        <w:trPr>
          <w:trHeight w:val="674"/>
        </w:trPr>
        <w:tc>
          <w:tcPr>
            <w:tcW w:w="127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6FFAD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隊名</w:t>
            </w:r>
          </w:p>
        </w:tc>
        <w:tc>
          <w:tcPr>
            <w:tcW w:w="4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B53CE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FC60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</w:t>
            </w:r>
            <w:r w:rsidR="00E5685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B02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21092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C2936B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E009D" w:rsidRPr="001E009D" w14:paraId="6A2C28C0" w14:textId="77777777" w:rsidTr="00240115">
        <w:trPr>
          <w:trHeight w:val="695"/>
        </w:trPr>
        <w:tc>
          <w:tcPr>
            <w:tcW w:w="127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DC1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E8711C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81F75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通訊處</w:t>
            </w:r>
          </w:p>
        </w:tc>
        <w:tc>
          <w:tcPr>
            <w:tcW w:w="43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B8EA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BF9D4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3C022D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5685B" w:rsidRPr="001E009D" w14:paraId="0E51636A" w14:textId="77777777" w:rsidTr="00240115">
        <w:trPr>
          <w:trHeight w:val="810"/>
        </w:trPr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34A1" w14:textId="77777777" w:rsidR="00E5685B" w:rsidRPr="001E009D" w:rsidRDefault="00E5685B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隊員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人數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3C706" w14:textId="77777777" w:rsidR="00E5685B" w:rsidRPr="001E009D" w:rsidRDefault="00E5685B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1668" w14:textId="77777777" w:rsidR="00E5685B" w:rsidRPr="001E009D" w:rsidRDefault="00E5685B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37CE8" w14:textId="77777777" w:rsidR="00E5685B" w:rsidRPr="001E009D" w:rsidRDefault="00E5685B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度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計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畫</w:t>
            </w:r>
          </w:p>
        </w:tc>
        <w:tc>
          <w:tcPr>
            <w:tcW w:w="57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7BA40D" w14:textId="77777777" w:rsidR="00E5685B" w:rsidRPr="001E009D" w:rsidRDefault="00E5685B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球</w:t>
            </w:r>
            <w:r w:rsidR="00B934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</w:t>
            </w:r>
            <w:r w:rsidR="00B934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沿</w:t>
            </w:r>
            <w:r w:rsidR="00B934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革</w:t>
            </w:r>
          </w:p>
        </w:tc>
      </w:tr>
      <w:tr w:rsidR="003370C6" w:rsidRPr="001E009D" w14:paraId="1FBD344C" w14:textId="77777777" w:rsidTr="00240115">
        <w:trPr>
          <w:trHeight w:val="737"/>
        </w:trPr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F8111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領隊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765C8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0538861F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平時練習計畫</w:t>
            </w:r>
          </w:p>
        </w:tc>
        <w:tc>
          <w:tcPr>
            <w:tcW w:w="37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0C48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2AA08C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組隊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br/>
              <w:t>日期</w:t>
            </w:r>
          </w:p>
        </w:tc>
        <w:tc>
          <w:tcPr>
            <w:tcW w:w="4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1EFC2D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28158004" w14:textId="77777777" w:rsidTr="00240115">
        <w:trPr>
          <w:trHeight w:val="737"/>
        </w:trPr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1B4E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教練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0550D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BCC2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0A4B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3C8EC63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歷年球績</w:t>
            </w:r>
          </w:p>
        </w:tc>
        <w:tc>
          <w:tcPr>
            <w:tcW w:w="4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565C08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2B668B9E" w14:textId="77777777" w:rsidTr="00240115">
        <w:trPr>
          <w:trHeight w:val="737"/>
        </w:trPr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CDC83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管理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47D3C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3300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2566C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5BC1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A1ED1E2" w14:textId="77777777" w:rsidR="001E009D" w:rsidRPr="001E009D" w:rsidRDefault="001E009D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0D0FC42B" w14:textId="77777777" w:rsidTr="00240115">
        <w:trPr>
          <w:trHeight w:val="737"/>
        </w:trPr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EEF0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隊長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2C0D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3EBD7C6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夏季訓練計劃</w:t>
            </w:r>
          </w:p>
        </w:tc>
        <w:tc>
          <w:tcPr>
            <w:tcW w:w="37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193BB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4DBE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AC3F94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0F070BC6" w14:textId="77777777" w:rsidTr="00240115">
        <w:trPr>
          <w:trHeight w:val="737"/>
        </w:trPr>
        <w:tc>
          <w:tcPr>
            <w:tcW w:w="127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57053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副隊長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2FDA9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A309D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7A006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0D2C75E" w14:textId="77777777" w:rsidR="003370C6" w:rsidRPr="00B93492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934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球員及校友在社會上關係狀況</w:t>
            </w:r>
          </w:p>
        </w:tc>
        <w:tc>
          <w:tcPr>
            <w:tcW w:w="48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373C0A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7961603C" w14:textId="77777777" w:rsidTr="00240115">
        <w:trPr>
          <w:cantSplit/>
          <w:trHeight w:val="794"/>
        </w:trPr>
        <w:tc>
          <w:tcPr>
            <w:tcW w:w="5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C5B70FD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</w:t>
            </w:r>
            <w:r w:rsidR="00B9349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  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歷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A6D61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年度預算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096A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75D05FF" w14:textId="77777777" w:rsidR="003370C6" w:rsidRPr="001E009D" w:rsidRDefault="003370C6" w:rsidP="00E5685B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BCFD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4DF5F9" w14:textId="77777777" w:rsidR="003370C6" w:rsidRPr="001E009D" w:rsidRDefault="003370C6" w:rsidP="003370C6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1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8E236E9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4A1F94B9" w14:textId="77777777" w:rsidTr="00240115">
        <w:trPr>
          <w:trHeight w:val="916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7B5C49A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0384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基金狀況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7A1F0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E1C5CDD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參加比賽計劃</w:t>
            </w:r>
          </w:p>
        </w:tc>
        <w:tc>
          <w:tcPr>
            <w:tcW w:w="37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3719D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A5A05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1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8EC3E51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3370C6" w:rsidRPr="001E009D" w14:paraId="346FC775" w14:textId="77777777" w:rsidTr="00240115">
        <w:trPr>
          <w:trHeight w:val="976"/>
        </w:trPr>
        <w:tc>
          <w:tcPr>
            <w:tcW w:w="5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8995B3E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31C9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來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r w:rsidRPr="001E00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源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8EB2C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C2DA44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7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3C3009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A0B67C4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831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98A147" w14:textId="77777777" w:rsidR="003370C6" w:rsidRPr="001E009D" w:rsidRDefault="003370C6" w:rsidP="00E5685B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3F43A2DB" w14:textId="77777777" w:rsidR="001E009D" w:rsidRDefault="001E009D"/>
    <w:tbl>
      <w:tblPr>
        <w:tblW w:w="154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4500"/>
        <w:gridCol w:w="900"/>
        <w:gridCol w:w="1080"/>
        <w:gridCol w:w="3600"/>
        <w:gridCol w:w="900"/>
        <w:gridCol w:w="3420"/>
      </w:tblGrid>
      <w:tr w:rsidR="00B93492" w:rsidRPr="00906868" w14:paraId="3A8A2E93" w14:textId="77777777" w:rsidTr="00B93492">
        <w:trPr>
          <w:trHeight w:val="1095"/>
        </w:trPr>
        <w:tc>
          <w:tcPr>
            <w:tcW w:w="1549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CB83C0" w14:textId="65F3FA6A" w:rsidR="00B93492" w:rsidRPr="00906868" w:rsidRDefault="00B93492" w:rsidP="00B93492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48"/>
                <w:szCs w:val="48"/>
              </w:rPr>
            </w:pPr>
            <w:r w:rsidRPr="003A69B3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中華民國橄欖球協會</w:t>
            </w:r>
            <w:r w:rsidR="003A69B3" w:rsidRPr="003A69B3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11</w:t>
            </w:r>
            <w:r w:rsidR="000A7E93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3</w:t>
            </w:r>
            <w:r w:rsidR="003A69B3" w:rsidRPr="003A69B3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年</w:t>
            </w:r>
            <w:r w:rsidRPr="003A69B3">
              <w:rPr>
                <w:rFonts w:ascii="標楷體" w:eastAsia="標楷體" w:hAnsi="標楷體" w:cs="新細明體" w:hint="eastAsia"/>
                <w:b/>
                <w:bCs/>
                <w:kern w:val="0"/>
                <w:sz w:val="48"/>
                <w:szCs w:val="48"/>
              </w:rPr>
              <w:t>球隊球衣色樣登記表</w:t>
            </w:r>
          </w:p>
        </w:tc>
      </w:tr>
      <w:tr w:rsidR="00B93492" w:rsidRPr="00906868" w14:paraId="6C5E4A39" w14:textId="77777777" w:rsidTr="00B93492">
        <w:trPr>
          <w:trHeight w:val="1185"/>
        </w:trPr>
        <w:tc>
          <w:tcPr>
            <w:tcW w:w="10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97E5D" w14:textId="77777777" w:rsidR="00B93492" w:rsidRPr="00906868" w:rsidRDefault="00B93492" w:rsidP="00B934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隊名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A221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BEDB" w14:textId="77777777" w:rsidR="00B93492" w:rsidRPr="00906868" w:rsidRDefault="00B93492" w:rsidP="00B934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製定</w:t>
            </w: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  <w:t>日期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9C92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4BAE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登記</w:t>
            </w: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br/>
              <w:t>日期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BA265B" w14:textId="77777777" w:rsidR="00B93492" w:rsidRPr="00906868" w:rsidRDefault="00B93492" w:rsidP="00B934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93492" w:rsidRPr="00906868" w14:paraId="1BD3B5EA" w14:textId="77777777" w:rsidTr="00B93492">
        <w:trPr>
          <w:trHeight w:val="420"/>
        </w:trPr>
        <w:tc>
          <w:tcPr>
            <w:tcW w:w="55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24C63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1.球衣　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97086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2.球褲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E7038" w14:textId="77777777" w:rsidR="00B93492" w:rsidRPr="00906868" w:rsidRDefault="00B93492" w:rsidP="00B9349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備 註 說 明</w:t>
            </w:r>
          </w:p>
        </w:tc>
      </w:tr>
      <w:tr w:rsidR="00B93492" w:rsidRPr="00906868" w14:paraId="70B6DDF3" w14:textId="77777777" w:rsidTr="00B93492">
        <w:trPr>
          <w:trHeight w:val="3186"/>
        </w:trPr>
        <w:tc>
          <w:tcPr>
            <w:tcW w:w="559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14:paraId="23F693DF" w14:textId="77777777" w:rsidR="00B93492" w:rsidRPr="00906868" w:rsidRDefault="00B93492" w:rsidP="00B9349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6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14:paraId="45939EE3" w14:textId="77777777" w:rsidR="00B93492" w:rsidRPr="00906868" w:rsidRDefault="00B93492" w:rsidP="00B9349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B43523D" w14:textId="77777777" w:rsidR="00B93492" w:rsidRPr="00906868" w:rsidRDefault="00B93492" w:rsidP="00B9349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</w:tr>
      <w:tr w:rsidR="00B93492" w:rsidRPr="00906868" w14:paraId="34627FB5" w14:textId="77777777" w:rsidTr="00B93492">
        <w:trPr>
          <w:trHeight w:val="521"/>
        </w:trPr>
        <w:tc>
          <w:tcPr>
            <w:tcW w:w="5595" w:type="dxa"/>
            <w:gridSpan w:val="2"/>
            <w:vMerge/>
            <w:tcBorders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6DB3C8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4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6C6EA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906868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3.球襪</w:t>
            </w:r>
          </w:p>
        </w:tc>
        <w:tc>
          <w:tcPr>
            <w:tcW w:w="342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459CEE1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B93492" w:rsidRPr="00906868" w14:paraId="72729F9E" w14:textId="77777777" w:rsidTr="00240115">
        <w:trPr>
          <w:trHeight w:val="2826"/>
        </w:trPr>
        <w:tc>
          <w:tcPr>
            <w:tcW w:w="559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A00DF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480" w:type="dxa"/>
            <w:gridSpan w:val="4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14:paraId="7D9034BD" w14:textId="77777777" w:rsidR="00B93492" w:rsidRPr="00906868" w:rsidRDefault="00B93492" w:rsidP="00B93492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442CAD" w14:textId="77777777" w:rsidR="00B93492" w:rsidRPr="00906868" w:rsidRDefault="00B93492" w:rsidP="00B93492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14:paraId="32626823" w14:textId="77777777" w:rsidR="00B93492" w:rsidRDefault="00B93492"/>
    <w:sectPr w:rsidR="00B93492" w:rsidSect="00240115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6198" w14:textId="77777777" w:rsidR="00632F42" w:rsidRDefault="00632F42" w:rsidP="00240115">
      <w:r>
        <w:separator/>
      </w:r>
    </w:p>
  </w:endnote>
  <w:endnote w:type="continuationSeparator" w:id="0">
    <w:p w14:paraId="26501FAD" w14:textId="77777777" w:rsidR="00632F42" w:rsidRDefault="00632F42" w:rsidP="0024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A335" w14:textId="77777777" w:rsidR="00632F42" w:rsidRDefault="00632F42" w:rsidP="00240115">
      <w:r>
        <w:separator/>
      </w:r>
    </w:p>
  </w:footnote>
  <w:footnote w:type="continuationSeparator" w:id="0">
    <w:p w14:paraId="53DBD174" w14:textId="77777777" w:rsidR="00632F42" w:rsidRDefault="00632F42" w:rsidP="00240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9D"/>
    <w:rsid w:val="000A7E93"/>
    <w:rsid w:val="000B0DD9"/>
    <w:rsid w:val="001E009D"/>
    <w:rsid w:val="00240115"/>
    <w:rsid w:val="003370C6"/>
    <w:rsid w:val="003A69B3"/>
    <w:rsid w:val="004259D9"/>
    <w:rsid w:val="0042698E"/>
    <w:rsid w:val="00527CDE"/>
    <w:rsid w:val="00632F42"/>
    <w:rsid w:val="008B4F95"/>
    <w:rsid w:val="00A01BF0"/>
    <w:rsid w:val="00A04FDB"/>
    <w:rsid w:val="00B42C38"/>
    <w:rsid w:val="00B93492"/>
    <w:rsid w:val="00D16040"/>
    <w:rsid w:val="00DF0B9A"/>
    <w:rsid w:val="00E4021E"/>
    <w:rsid w:val="00E5685B"/>
    <w:rsid w:val="00F4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B474C4"/>
  <w15:chartTrackingRefBased/>
  <w15:docId w15:val="{4AA7E07F-0805-4346-9227-10D73700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40115"/>
    <w:rPr>
      <w:kern w:val="2"/>
    </w:rPr>
  </w:style>
  <w:style w:type="paragraph" w:styleId="a5">
    <w:name w:val="footer"/>
    <w:basedOn w:val="a"/>
    <w:link w:val="a6"/>
    <w:rsid w:val="002401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401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</Words>
  <Characters>289</Characters>
  <Application>Microsoft Office Word</Application>
  <DocSecurity>0</DocSecurity>
  <Lines>2</Lines>
  <Paragraphs>1</Paragraphs>
  <ScaleCrop>false</ScaleCrop>
  <Company>acer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中華民國橄欖球協會  102年度球隊登記表</dc:title>
  <dc:subject/>
  <dc:creator>rugby</dc:creator>
  <cp:keywords/>
  <cp:lastModifiedBy>USER</cp:lastModifiedBy>
  <cp:revision>4</cp:revision>
  <cp:lastPrinted>2013-08-27T03:27:00Z</cp:lastPrinted>
  <dcterms:created xsi:type="dcterms:W3CDTF">2022-12-15T07:11:00Z</dcterms:created>
  <dcterms:modified xsi:type="dcterms:W3CDTF">2023-11-06T03:55:00Z</dcterms:modified>
</cp:coreProperties>
</file>